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  <w:r>
        <w:rPr>
          <w:rFonts w:ascii="Times New Roman" w:hAnsi="Times New Roman"/>
          <w:i/>
          <w:caps/>
          <w:color w:val="000000"/>
          <w:sz w:val="32"/>
          <w:szCs w:val="32"/>
        </w:rPr>
        <w:t>Приложение 4.</w:t>
      </w: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Pr="000F781A" w:rsidRDefault="000F781A" w:rsidP="000F781A">
      <w:pPr>
        <w:widowControl w:val="0"/>
        <w:suppressAutoHyphens/>
        <w:spacing w:after="0" w:line="240" w:lineRule="auto"/>
        <w:jc w:val="center"/>
        <w:rPr>
          <w:rFonts w:ascii="Times New Roman" w:hAnsi="Times New Roman"/>
          <w:b/>
          <w:i/>
          <w:caps/>
          <w:color w:val="000000"/>
          <w:sz w:val="32"/>
          <w:szCs w:val="32"/>
        </w:rPr>
      </w:pPr>
      <w:r w:rsidRPr="000F781A">
        <w:rPr>
          <w:rFonts w:ascii="Times New Roman" w:hAnsi="Times New Roman"/>
          <w:b/>
          <w:i/>
          <w:caps/>
          <w:color w:val="000000"/>
          <w:sz w:val="32"/>
          <w:szCs w:val="32"/>
        </w:rPr>
        <w:t>Рабочие программы профессионального цикла</w:t>
      </w:r>
    </w:p>
    <w:p w:rsidR="000F781A" w:rsidRP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b/>
          <w:i/>
          <w:caps/>
          <w:color w:val="000000"/>
          <w:sz w:val="32"/>
          <w:szCs w:val="32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32"/>
          <w:szCs w:val="32"/>
        </w:rPr>
      </w:pPr>
    </w:p>
    <w:p w:rsidR="000F781A" w:rsidRDefault="00FC527F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  <w:r w:rsidRPr="001E2329">
        <w:rPr>
          <w:rFonts w:ascii="Times New Roman" w:hAnsi="Times New Roman"/>
          <w:i/>
          <w:caps/>
          <w:color w:val="000000"/>
          <w:sz w:val="24"/>
          <w:szCs w:val="24"/>
        </w:rPr>
        <w:t xml:space="preserve">  </w:t>
      </w:r>
      <w:r w:rsidR="00650D4A">
        <w:rPr>
          <w:rFonts w:ascii="Times New Roman" w:hAnsi="Times New Roman"/>
          <w:i/>
          <w:caps/>
          <w:color w:val="000000"/>
          <w:sz w:val="24"/>
          <w:szCs w:val="24"/>
        </w:rPr>
        <w:t xml:space="preserve">                    </w:t>
      </w: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0F781A" w:rsidRDefault="000F781A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F60B58" w:rsidRDefault="00F60B58" w:rsidP="00FC527F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FC527F" w:rsidRDefault="00C00EA4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4"/>
          <w:szCs w:val="24"/>
        </w:rPr>
      </w:pPr>
      <w:r w:rsidRPr="00C00EA4">
        <w:rPr>
          <w:rFonts w:ascii="Times New Roman" w:hAnsi="Times New Roman"/>
          <w:b/>
          <w:bCs/>
          <w:cap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1" name="Рисунок 1" descr="C:\Users\Master\Desktop\документы на оценку\2021-11-23\мдк01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ster\Desktop\документы на оценку\2021-11-23\мдк01 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C5A" w:rsidRDefault="001C1C5A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4"/>
          <w:szCs w:val="24"/>
        </w:rPr>
      </w:pPr>
    </w:p>
    <w:p w:rsidR="001C1C5A" w:rsidRDefault="001C1C5A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4"/>
          <w:szCs w:val="24"/>
        </w:rPr>
      </w:pPr>
    </w:p>
    <w:p w:rsidR="001C1C5A" w:rsidRDefault="001C1C5A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4"/>
          <w:szCs w:val="24"/>
        </w:rPr>
      </w:pPr>
    </w:p>
    <w:p w:rsidR="001C1C5A" w:rsidRDefault="001C1C5A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4"/>
          <w:szCs w:val="24"/>
        </w:rPr>
      </w:pPr>
    </w:p>
    <w:p w:rsidR="001C1C5A" w:rsidRDefault="001C1C5A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4"/>
          <w:szCs w:val="24"/>
        </w:rPr>
      </w:pPr>
    </w:p>
    <w:p w:rsidR="00FC527F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4"/>
          <w:szCs w:val="24"/>
        </w:rPr>
      </w:pPr>
    </w:p>
    <w:p w:rsidR="00FC527F" w:rsidRDefault="000E509F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  <w:r w:rsidRPr="000E509F">
        <w:rPr>
          <w:rFonts w:ascii="Times New Roman" w:hAnsi="Times New Roman"/>
          <w:b/>
          <w:bCs/>
          <w:caps/>
          <w:noProof/>
          <w:sz w:val="40"/>
          <w:szCs w:val="40"/>
          <w:lang w:eastAsia="ru-RU"/>
        </w:rPr>
        <w:drawing>
          <wp:inline distT="0" distB="0" distL="0" distR="0">
            <wp:extent cx="5940425" cy="84512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527F" w:rsidRPr="0028070B">
        <w:rPr>
          <w:rFonts w:ascii="Times New Roman" w:hAnsi="Times New Roman"/>
          <w:b/>
          <w:bCs/>
          <w:caps/>
          <w:sz w:val="40"/>
          <w:szCs w:val="40"/>
        </w:rPr>
        <w:t xml:space="preserve">           </w:t>
      </w: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2F18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447446" w:rsidRDefault="00447446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1C1C5A" w:rsidRDefault="001C1C5A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1C1C5A" w:rsidRDefault="001C1C5A" w:rsidP="0044744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hAnsi="Times New Roman"/>
          <w:b/>
          <w:bCs/>
          <w:caps/>
          <w:sz w:val="28"/>
          <w:szCs w:val="28"/>
        </w:rPr>
      </w:pPr>
    </w:p>
    <w:p w:rsidR="00FC527F" w:rsidRPr="00BB2E87" w:rsidRDefault="00FC527F" w:rsidP="000E509F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FC527F" w:rsidRPr="00BB2E87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FC527F" w:rsidRPr="00BB2E87" w:rsidTr="00650D4A">
        <w:tc>
          <w:tcPr>
            <w:tcW w:w="7668" w:type="dxa"/>
            <w:shd w:val="clear" w:color="auto" w:fill="auto"/>
          </w:tcPr>
          <w:p w:rsidR="00FC527F" w:rsidRPr="00BB2E87" w:rsidRDefault="00FC527F" w:rsidP="00650D4A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FC527F" w:rsidRPr="00BB2E87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FC527F" w:rsidRPr="00BB2E87" w:rsidTr="00650D4A">
        <w:tc>
          <w:tcPr>
            <w:tcW w:w="7668" w:type="dxa"/>
            <w:shd w:val="clear" w:color="auto" w:fill="auto"/>
          </w:tcPr>
          <w:p w:rsidR="00FC527F" w:rsidRPr="00BB2E87" w:rsidRDefault="00FC527F" w:rsidP="00FC527F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ПАСПОРТ </w:t>
            </w:r>
            <w:r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рабочей </w:t>
            </w: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ПРОГРАММЫ УЧЕБНОЙ ДИСЦИПЛИНЫ</w:t>
            </w:r>
          </w:p>
          <w:p w:rsidR="00FC527F" w:rsidRPr="00BB2E87" w:rsidRDefault="00FC527F" w:rsidP="00650D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FC527F" w:rsidRPr="00BB2E87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FC527F" w:rsidRPr="00BB2E87" w:rsidTr="00650D4A">
        <w:tc>
          <w:tcPr>
            <w:tcW w:w="7668" w:type="dxa"/>
            <w:shd w:val="clear" w:color="auto" w:fill="auto"/>
          </w:tcPr>
          <w:p w:rsidR="00FC527F" w:rsidRPr="00BB2E87" w:rsidRDefault="00FC527F" w:rsidP="00FC527F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FC527F" w:rsidRPr="00BB2E87" w:rsidRDefault="00FC527F" w:rsidP="00650D4A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FC527F" w:rsidRPr="00BB2E87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FC527F" w:rsidRPr="00BB2E87" w:rsidTr="00650D4A">
        <w:trPr>
          <w:trHeight w:val="670"/>
        </w:trPr>
        <w:tc>
          <w:tcPr>
            <w:tcW w:w="7668" w:type="dxa"/>
            <w:shd w:val="clear" w:color="auto" w:fill="auto"/>
          </w:tcPr>
          <w:p w:rsidR="00FC527F" w:rsidRPr="00BB2E87" w:rsidRDefault="00FC527F" w:rsidP="00FC527F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FC527F" w:rsidRPr="00BB2E87" w:rsidRDefault="00FC527F" w:rsidP="00650D4A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FC527F" w:rsidRPr="00BB2E87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FC527F" w:rsidRPr="00BB2E87" w:rsidTr="00650D4A">
        <w:tc>
          <w:tcPr>
            <w:tcW w:w="7668" w:type="dxa"/>
            <w:shd w:val="clear" w:color="auto" w:fill="auto"/>
          </w:tcPr>
          <w:p w:rsidR="00FC527F" w:rsidRPr="00BB2E87" w:rsidRDefault="00FC527F" w:rsidP="00FC527F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FC527F" w:rsidRPr="00BB2E87" w:rsidRDefault="00FC527F" w:rsidP="00650D4A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FC527F" w:rsidRPr="00BB2E87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FC527F" w:rsidRPr="00BB2E87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FC527F" w:rsidRPr="00BB2E87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FC527F" w:rsidRPr="00E324C0" w:rsidRDefault="00FC527F" w:rsidP="00FC52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BB2E87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E324C0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FC527F" w:rsidRPr="00C91E4D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FC527F" w:rsidRPr="00102D2D" w:rsidRDefault="00FC527F" w:rsidP="00FC527F">
      <w:pPr>
        <w:pStyle w:val="a4"/>
        <w:numPr>
          <w:ilvl w:val="1"/>
          <w:numId w:val="2"/>
        </w:num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  <w:r w:rsidRPr="00102D2D">
        <w:rPr>
          <w:rFonts w:ascii="Times New Roman" w:hAnsi="Times New Roman"/>
          <w:b/>
          <w:sz w:val="24"/>
          <w:szCs w:val="24"/>
          <w:lang w:eastAsia="ru-RU"/>
        </w:rPr>
        <w:t>Область применения программы</w:t>
      </w:r>
    </w:p>
    <w:p w:rsidR="00FC527F" w:rsidRPr="00102D2D" w:rsidRDefault="00FC527F" w:rsidP="00FC527F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FC527F" w:rsidRPr="00102D2D" w:rsidRDefault="00FC527F" w:rsidP="00FC527F">
      <w:pPr>
        <w:ind w:left="100"/>
        <w:rPr>
          <w:rFonts w:ascii="Times New Roman" w:hAnsi="Times New Roman"/>
          <w:sz w:val="24"/>
          <w:szCs w:val="24"/>
        </w:rPr>
      </w:pPr>
      <w:r w:rsidRPr="00102D2D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FC527F" w:rsidRPr="00102D2D" w:rsidRDefault="00FC527F" w:rsidP="00FC527F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FC527F" w:rsidRPr="00102D2D" w:rsidRDefault="00FC527F" w:rsidP="00FC527F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  <w:r w:rsidRPr="00102D2D">
        <w:rPr>
          <w:rFonts w:ascii="Times New Roman" w:hAnsi="Times New Roman"/>
          <w:sz w:val="24"/>
          <w:szCs w:val="24"/>
        </w:rPr>
        <w:t>Учеб</w:t>
      </w:r>
      <w:r>
        <w:rPr>
          <w:rFonts w:ascii="Times New Roman" w:hAnsi="Times New Roman"/>
          <w:sz w:val="24"/>
          <w:szCs w:val="24"/>
        </w:rPr>
        <w:t>ная дисциплина МДК 01.01 «</w:t>
      </w:r>
      <w:r w:rsidRPr="00FC527F">
        <w:rPr>
          <w:rFonts w:ascii="Times New Roman" w:hAnsi="Times New Roman"/>
          <w:bCs/>
          <w:i/>
          <w:caps/>
          <w:sz w:val="20"/>
          <w:szCs w:val="20"/>
        </w:rPr>
        <w:t>слесарная обработка деталей, изготовление, сборка ремонт приспособлений, режущего и измерительного инструмента</w:t>
      </w:r>
      <w:r w:rsidRPr="00102D2D">
        <w:rPr>
          <w:rFonts w:ascii="Times New Roman" w:hAnsi="Times New Roman"/>
          <w:sz w:val="24"/>
          <w:szCs w:val="24"/>
        </w:rPr>
        <w:t>» являе</w:t>
      </w:r>
      <w:r>
        <w:rPr>
          <w:rFonts w:ascii="Times New Roman" w:hAnsi="Times New Roman"/>
          <w:sz w:val="24"/>
          <w:szCs w:val="24"/>
        </w:rPr>
        <w:t>тся обязательной частью про</w:t>
      </w:r>
      <w:r w:rsidRPr="00102D2D">
        <w:rPr>
          <w:rFonts w:ascii="Times New Roman" w:hAnsi="Times New Roman"/>
          <w:sz w:val="24"/>
          <w:szCs w:val="24"/>
        </w:rPr>
        <w:t>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Программа учебной дисциплины может быть использована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F3645">
        <w:rPr>
          <w:rFonts w:ascii="Times New Roman" w:hAnsi="Times New Roman"/>
          <w:sz w:val="24"/>
          <w:szCs w:val="24"/>
          <w:lang w:eastAsia="ru-RU"/>
        </w:rPr>
        <w:t xml:space="preserve">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FC527F" w:rsidRPr="00FC527F" w:rsidRDefault="00FC527F" w:rsidP="00FC527F">
      <w:pPr>
        <w:pStyle w:val="a4"/>
        <w:numPr>
          <w:ilvl w:val="1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/>
          <w:sz w:val="24"/>
          <w:szCs w:val="24"/>
          <w:lang w:eastAsia="ru-RU"/>
        </w:rPr>
      </w:pPr>
      <w:r w:rsidRPr="00FC527F">
        <w:rPr>
          <w:rFonts w:ascii="Times New Roman" w:hAnsi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FC527F">
        <w:rPr>
          <w:rFonts w:ascii="Times New Roman" w:hAnsi="Times New Roman"/>
          <w:sz w:val="24"/>
          <w:szCs w:val="24"/>
          <w:lang w:eastAsia="ru-RU"/>
        </w:rPr>
        <w:t>дисциплина входит в профессиональный цикл</w:t>
      </w:r>
    </w:p>
    <w:p w:rsidR="00FC527F" w:rsidRPr="00FC527F" w:rsidRDefault="00FC527F" w:rsidP="00FC527F">
      <w:pPr>
        <w:pStyle w:val="a4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05" w:right="-185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  <w:lang w:eastAsia="ru-RU"/>
        </w:rPr>
        <w:t>.3. Требования к результатам освоения дисциплины:</w:t>
      </w:r>
    </w:p>
    <w:p w:rsidR="00FC527F" w:rsidRPr="00FC527F" w:rsidRDefault="00FC527F" w:rsidP="00FC527F">
      <w:pPr>
        <w:spacing w:after="0"/>
        <w:ind w:left="7"/>
        <w:rPr>
          <w:rFonts w:ascii="Times New Roman" w:hAnsi="Times New Roman" w:cs="Times New Roman"/>
          <w:sz w:val="24"/>
          <w:szCs w:val="24"/>
        </w:rPr>
      </w:pPr>
      <w:r w:rsidRPr="00FC527F">
        <w:rPr>
          <w:rFonts w:ascii="Times New Roman" w:eastAsia="Times New Roman" w:hAnsi="Times New Roman" w:cs="Times New Roman"/>
          <w:b/>
          <w:bCs/>
          <w:sz w:val="24"/>
          <w:szCs w:val="24"/>
        </w:rPr>
        <w:t>3.1. Цель и планируемые результаты освоения профессионального модуля</w:t>
      </w:r>
    </w:p>
    <w:p w:rsidR="00FC527F" w:rsidRPr="00FC527F" w:rsidRDefault="00FC527F" w:rsidP="00FC527F">
      <w:pPr>
        <w:spacing w:after="0" w:line="6" w:lineRule="exact"/>
        <w:rPr>
          <w:rFonts w:ascii="Times New Roman" w:hAnsi="Times New Roman" w:cs="Times New Roman"/>
          <w:sz w:val="24"/>
          <w:szCs w:val="24"/>
        </w:rPr>
      </w:pPr>
    </w:p>
    <w:p w:rsidR="00FC527F" w:rsidRPr="00FC527F" w:rsidRDefault="00FC527F" w:rsidP="0074211D">
      <w:pPr>
        <w:numPr>
          <w:ilvl w:val="0"/>
          <w:numId w:val="3"/>
        </w:numPr>
        <w:tabs>
          <w:tab w:val="left" w:pos="215"/>
        </w:tabs>
        <w:spacing w:after="0" w:line="234" w:lineRule="auto"/>
        <w:ind w:left="7" w:right="29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C527F">
        <w:rPr>
          <w:rFonts w:ascii="Times New Roman" w:eastAsia="Times New Roman" w:hAnsi="Times New Roman" w:cs="Times New Roman"/>
          <w:sz w:val="24"/>
          <w:szCs w:val="24"/>
        </w:rPr>
        <w:t xml:space="preserve">результате изучения профессионального модуля обучающийся должен освоить основной вид деятельности </w:t>
      </w:r>
      <w:r w:rsidRPr="00FC527F">
        <w:rPr>
          <w:rFonts w:ascii="Times New Roman" w:eastAsia="Times New Roman" w:hAnsi="Times New Roman" w:cs="Times New Roman"/>
          <w:bCs/>
          <w:sz w:val="24"/>
          <w:szCs w:val="24"/>
        </w:rPr>
        <w:t>Слесарная обработка деталей,</w:t>
      </w:r>
      <w:r w:rsidRPr="00FC527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C527F">
        <w:rPr>
          <w:rFonts w:ascii="Times New Roman" w:eastAsia="Times New Roman" w:hAnsi="Times New Roman" w:cs="Times New Roman"/>
          <w:bCs/>
          <w:sz w:val="24"/>
          <w:szCs w:val="24"/>
        </w:rPr>
        <w:t>изготовление,</w:t>
      </w:r>
      <w:r w:rsidRPr="00FC527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C527F">
        <w:rPr>
          <w:rFonts w:ascii="Times New Roman" w:eastAsia="Times New Roman" w:hAnsi="Times New Roman" w:cs="Times New Roman"/>
          <w:bCs/>
          <w:sz w:val="24"/>
          <w:szCs w:val="24"/>
        </w:rPr>
        <w:t>сборка и ремонт приспособлений, режущего и измерительного инструмента</w:t>
      </w:r>
      <w:r w:rsidRPr="00FC52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FC527F">
        <w:rPr>
          <w:rFonts w:ascii="Times New Roman" w:eastAsia="Times New Roman" w:hAnsi="Times New Roman" w:cs="Times New Roman"/>
          <w:sz w:val="24"/>
          <w:szCs w:val="24"/>
        </w:rPr>
        <w:t>и соответствующие ему общие и</w:t>
      </w:r>
      <w:r w:rsidRPr="00FC52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FC527F">
        <w:rPr>
          <w:rFonts w:ascii="Times New Roman" w:eastAsia="Times New Roman" w:hAnsi="Times New Roman" w:cs="Times New Roman"/>
          <w:sz w:val="24"/>
          <w:szCs w:val="24"/>
        </w:rPr>
        <w:t>профессиональные компетенции:</w:t>
      </w:r>
    </w:p>
    <w:p w:rsidR="00FC527F" w:rsidRPr="00FC527F" w:rsidRDefault="00FC527F" w:rsidP="00FC527F">
      <w:pPr>
        <w:ind w:left="6"/>
        <w:rPr>
          <w:rFonts w:ascii="Times New Roman" w:eastAsia="Times New Roman" w:hAnsi="Times New Roman" w:cs="Times New Roman"/>
          <w:sz w:val="24"/>
          <w:szCs w:val="24"/>
        </w:rPr>
      </w:pPr>
      <w:r w:rsidRPr="00FC527F">
        <w:rPr>
          <w:rFonts w:ascii="Times New Roman" w:eastAsia="Times New Roman" w:hAnsi="Times New Roman" w:cs="Times New Roman"/>
          <w:sz w:val="24"/>
          <w:szCs w:val="24"/>
        </w:rPr>
        <w:t>3.1.1.Перечень общих компетенций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01. Выбирать способы решения задач профессиональной деятельности, применительно к различным контекстам.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02. Осуществлять поиск, анализ и интерпретацию информации, необходимой для выполнения задач профессиональной деятельности.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03. Планировать и реализовывать собственное профессиональное и личностное развитие.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04. Работать в коллективе и команде, эффективно взаимодействовать с коллегами, руководством, клиентами.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05.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07. Содействовать сохранению окружающей среды, ресурсосбережению, эффективно действовать в чрезвычайных ситуациях.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09. Использовать информационные технологии в профессиональной деятельности.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10. Пользоваться профессиональной документацией на государственном и иностранном языках.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ОК 11. Планировать предпринимательскую деятельность в профессиональной сфере.</w:t>
      </w:r>
    </w:p>
    <w:p w:rsidR="00FC527F" w:rsidRPr="002F3645" w:rsidRDefault="00FC527F" w:rsidP="00FC527F">
      <w:pPr>
        <w:pStyle w:val="a4"/>
        <w:ind w:left="480"/>
        <w:rPr>
          <w:sz w:val="20"/>
          <w:szCs w:val="20"/>
        </w:rPr>
      </w:pPr>
    </w:p>
    <w:p w:rsidR="00FC527F" w:rsidRPr="00FC527F" w:rsidRDefault="00FC527F" w:rsidP="00FC527F">
      <w:pPr>
        <w:pStyle w:val="a4"/>
        <w:ind w:left="480"/>
        <w:rPr>
          <w:rFonts w:ascii="Times New Roman" w:hAnsi="Times New Roman"/>
          <w:b/>
          <w:sz w:val="24"/>
          <w:szCs w:val="24"/>
        </w:rPr>
      </w:pPr>
      <w:r w:rsidRPr="00FC527F">
        <w:rPr>
          <w:rFonts w:ascii="Times New Roman" w:hAnsi="Times New Roman"/>
          <w:b/>
          <w:sz w:val="24"/>
          <w:szCs w:val="24"/>
        </w:rPr>
        <w:t>3.2.2.  Перечень профессиональных компетенций</w:t>
      </w:r>
    </w:p>
    <w:p w:rsidR="00FC527F" w:rsidRPr="00FC527F" w:rsidRDefault="00FC527F" w:rsidP="00FC527F">
      <w:pPr>
        <w:pStyle w:val="a4"/>
        <w:ind w:left="480"/>
        <w:rPr>
          <w:rFonts w:ascii="Times New Roman" w:hAnsi="Times New Roman"/>
          <w:b/>
          <w:sz w:val="24"/>
          <w:szCs w:val="24"/>
        </w:rPr>
      </w:pP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lastRenderedPageBreak/>
        <w:t>ПК 1.1. 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ПК 1.2. Выполнять слесарную и механическую обработку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ПК 1.3. Выполнять пригоночные слесарные операции при изготовлении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</w:r>
    </w:p>
    <w:p w:rsidR="00FC527F" w:rsidRPr="002F3645" w:rsidRDefault="00FC527F" w:rsidP="00FC527F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ПК 1.4. Выполнять сборку и регулировку приспособлений, режущего и измерительного инструмента в соответствии с производственным заданием с соблюдением требований охраны труда.</w:t>
      </w:r>
    </w:p>
    <w:p w:rsidR="00FC527F" w:rsidRPr="002F3645" w:rsidRDefault="002F189C" w:rsidP="00FC527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Shape 216" o:spid="_x0000_s1026" style="position:absolute;z-index:251658240;visibility:visible;mso-wrap-distance-left:0;mso-wrap-distance-right:0" from="-5pt,.7pt" to="389.45pt,.7pt" o:allowincell="f" strokeweight=".1354mm"/>
        </w:pic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</w:t>
      </w:r>
      <w:proofErr w:type="gramStart"/>
      <w:r w:rsidRPr="002F3645">
        <w:rPr>
          <w:rFonts w:ascii="Times New Roman" w:hAnsi="Times New Roman"/>
          <w:sz w:val="24"/>
          <w:szCs w:val="24"/>
        </w:rPr>
        <w:t xml:space="preserve">МДК </w:t>
      </w:r>
      <w:r w:rsidRPr="002F3645">
        <w:rPr>
          <w:rFonts w:ascii="Times New Roman" w:hAnsi="Times New Roman"/>
          <w:sz w:val="24"/>
          <w:szCs w:val="24"/>
          <w:lang w:eastAsia="ru-RU"/>
        </w:rPr>
        <w:t xml:space="preserve"> обучающийся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должен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hAnsi="Times New Roman" w:cs="Times New Roman"/>
          <w:b/>
          <w:sz w:val="24"/>
          <w:szCs w:val="24"/>
        </w:rPr>
        <w:t>иметь практический опыт</w:t>
      </w:r>
      <w:r w:rsidRPr="002F3645">
        <w:rPr>
          <w:rFonts w:ascii="Times New Roman" w:hAnsi="Times New Roman" w:cs="Times New Roman"/>
          <w:sz w:val="24"/>
          <w:szCs w:val="24"/>
        </w:rPr>
        <w:t>: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hAnsi="Times New Roman" w:cs="Times New Roman"/>
          <w:sz w:val="24"/>
          <w:szCs w:val="24"/>
        </w:rPr>
        <w:t xml:space="preserve">организации рабочего места в соответствии с производственным/техническим заданием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hAnsi="Times New Roman" w:cs="Times New Roman"/>
          <w:sz w:val="24"/>
          <w:szCs w:val="24"/>
        </w:rPr>
        <w:t>выбора и подготовки рабочего инструмента, приспособлений, заготовок в соответствии с требованием технологического процесса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hAnsi="Times New Roman" w:cs="Times New Roman"/>
          <w:sz w:val="24"/>
          <w:szCs w:val="24"/>
        </w:rPr>
        <w:t>предупреждения причин травматизма на рабочем месте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hAnsi="Times New Roman" w:cs="Times New Roman"/>
          <w:sz w:val="24"/>
          <w:szCs w:val="24"/>
        </w:rPr>
        <w:t>оказание первой помощи при возможных травмах на рабочем месте</w:t>
      </w:r>
    </w:p>
    <w:p w:rsidR="00FC527F" w:rsidRPr="002F3645" w:rsidRDefault="00FC527F" w:rsidP="00FC52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2F3645">
        <w:rPr>
          <w:rFonts w:ascii="Times New Roman" w:eastAsia="Times New Roman" w:hAnsi="Times New Roman" w:cs="Times New Roman"/>
          <w:sz w:val="24"/>
          <w:szCs w:val="24"/>
        </w:rPr>
        <w:t>выполнения  слесарной</w:t>
      </w:r>
      <w:proofErr w:type="gramEnd"/>
      <w:r w:rsidRPr="002F3645">
        <w:rPr>
          <w:rFonts w:ascii="Times New Roman" w:eastAsia="Times New Roman" w:hAnsi="Times New Roman" w:cs="Times New Roman"/>
          <w:sz w:val="24"/>
          <w:szCs w:val="24"/>
        </w:rPr>
        <w:t xml:space="preserve">  обработки  деталей  приспособлений,  режущего  и измерительного инструмента в соответствии с производственным заданием с соблюдением требований охраны труда</w:t>
      </w:r>
    </w:p>
    <w:p w:rsidR="00FC527F" w:rsidRPr="002F3645" w:rsidRDefault="00FC527F" w:rsidP="00FC527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 xml:space="preserve">выполнения механической обработки деталей приспособлений, режущего </w:t>
      </w:r>
      <w:proofErr w:type="gramStart"/>
      <w:r w:rsidRPr="002F3645">
        <w:rPr>
          <w:rFonts w:ascii="Times New Roman" w:eastAsia="Times New Roman" w:hAnsi="Times New Roman" w:cs="Times New Roman"/>
          <w:sz w:val="24"/>
          <w:szCs w:val="24"/>
        </w:rPr>
        <w:t>и  измерительного</w:t>
      </w:r>
      <w:proofErr w:type="gramEnd"/>
      <w:r w:rsidRPr="002F3645">
        <w:rPr>
          <w:rFonts w:ascii="Times New Roman" w:eastAsia="Times New Roman" w:hAnsi="Times New Roman" w:cs="Times New Roman"/>
          <w:sz w:val="24"/>
          <w:szCs w:val="24"/>
        </w:rPr>
        <w:t xml:space="preserve"> инструмента в соответствии с производственным заданием с соблюдением требований охраны труда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</w:rPr>
        <w:t>у</w:t>
      </w:r>
      <w:r w:rsidRPr="002F3645">
        <w:rPr>
          <w:rFonts w:ascii="Times New Roman" w:hAnsi="Times New Roman"/>
          <w:b/>
          <w:sz w:val="24"/>
          <w:szCs w:val="24"/>
          <w:lang w:eastAsia="ru-RU"/>
        </w:rPr>
        <w:t>меть: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обеспечивать безопасность работ;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выполнять слесарную обработку деталей с применением универсальной оснастки;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выполнять сборку приспособлений, режущего и измерительного инструмента;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выполнять ремонт приспособлений, режущего и измерительного инструмента;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выполнять закалку простых инструментов;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нарезать резьбы метчиками и плашками с проверкой по калибрам; изготавливать и выполнять доводку термически не обработанных шаблонов, лекал и скоб под закалку;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изготавливать и ремонтировать инструмент и приспособления различной сложности прямолинейного и фигурного очертания (резцы фасонные, фрезы наборные, развертки разжимные, штангенциркули, штампы, кондукторы и шаблоны);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изготавливать, регулировать, ремонтировать крупные сложные и точные инструменты и приспособления (специальные и делительные головки, пресс-формы, штампы, кондукторы, измерительные приспособления, шаблоны) с большим числом связанных между собой размеров, требующих обработки по 6-7 квалитетам;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изготавливать сложный и точный инструмент и приспособления с применением специальной технической оснастки и шаблонов;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изготавливать и ремонтировать точные и сложные инструменты и приспособления (копиры, вырезные и вытяжные штампы, пуансоны, кондукторы);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выполнять разметку и вычерчивать фигурные детали (изделия);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выполнять доводку инструмента и рихтовку изготовляемых изделий;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выполнять доводку, притирку и изготовление деталей фигурного очертания по 8 -10 квалитетам с получением зеркальной поверхности;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lastRenderedPageBreak/>
        <w:t>выполнять доводку, притирку и изготовление деталей с фигурными очертаниями по 5 квалитету и параметру шероховатости;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проверять приспособления и штампы в условиях эксплуатации.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  <w:lang w:eastAsia="ru-RU"/>
        </w:rPr>
        <w:t>знать: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технику безопасности при работе;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назначение, устройство и правила применения слесарного и контрольно-измерительных инструментов и приспособлений, систему допусков и посадок;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квалитеты и параметры шероховатости и обозначение их на чертежах;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принцип работы сверлильных станков;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правила установки припусков для дальнейшей доводки с учетом деформации металла при термической обработке;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элементарные геометрические и тригонометрические зависимости и основы технического черчения;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устройство применяемых металлообрабатывающих станков различных типов;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правила применения доводочных материалов;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припуски для доводки с учетом деформации металла при термической обработке;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состав, назначение и свойства доводочных материалов;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свойства инструментальных и конструкционных сталей различных марок;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влияние температуры детали на точность измерения;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способы термической обработки инструментальных и конструкционных сталей;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способы определения качества закалки и правки обрабатываемых деталей; приемы разметки и вычерчивания сложных фигур;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деформацию, изменения внутренних напряжений и структуры металлов при термообработке, способы их предотвращения и устранения;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конструктивные особенности сложного специального и универсального инструмента и приспособлений; 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все виды расчетов и геометрических построений, необходимых при изготовлении сложного инструмента, деталей и узлов; </w:t>
      </w:r>
    </w:p>
    <w:p w:rsidR="00FC527F" w:rsidRPr="002F3645" w:rsidRDefault="00FC527F" w:rsidP="00FC527F">
      <w:pPr>
        <w:rPr>
          <w:rFonts w:eastAsia="Times New Roman"/>
          <w:sz w:val="20"/>
          <w:szCs w:val="20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способы термообработки точного контрольного инструмента и применяемых материалов.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  <w:lang w:eastAsia="ru-RU"/>
        </w:rPr>
        <w:t>.4. Рекомендуемое количество часов на освоение примерной программы учебной дисциплины: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максимальной учебной нагрузки обучающегося 194 часа, в том числе: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обязательной аудиторной учебной нагрузки обучающегося 173часов;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08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самостоятельной внеаудиторной работы обучающегося 53 часа.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  <w:lang w:eastAsia="ru-RU"/>
        </w:rPr>
        <w:t>2. СТРУКТУРА И СОДЕРЖАНИЕ УЧЕБНОЙ ДИСЦИПЛИНЫ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u w:val="single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  <w:lang w:eastAsia="ru-RU"/>
        </w:rPr>
        <w:t>2.1. Объем учебной дисциплины и виды учебной работы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 w:right="-185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W w:w="9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04"/>
        <w:gridCol w:w="1564"/>
      </w:tblGrid>
      <w:tr w:rsidR="00FC527F" w:rsidRPr="002F3645" w:rsidTr="00650D4A">
        <w:trPr>
          <w:trHeight w:val="460"/>
        </w:trPr>
        <w:tc>
          <w:tcPr>
            <w:tcW w:w="7904" w:type="dxa"/>
          </w:tcPr>
          <w:p w:rsidR="00FC527F" w:rsidRPr="002F3645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564" w:type="dxa"/>
          </w:tcPr>
          <w:p w:rsidR="00FC527F" w:rsidRPr="002F3645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 xml:space="preserve">Количество часов </w:t>
            </w:r>
          </w:p>
        </w:tc>
      </w:tr>
      <w:tr w:rsidR="00FC527F" w:rsidRPr="002F3645" w:rsidTr="00650D4A">
        <w:trPr>
          <w:trHeight w:val="285"/>
        </w:trPr>
        <w:tc>
          <w:tcPr>
            <w:tcW w:w="7904" w:type="dxa"/>
          </w:tcPr>
          <w:p w:rsidR="00FC527F" w:rsidRPr="002F3645" w:rsidRDefault="00FC527F" w:rsidP="00650D4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Максимальная учебная нагрузка (всего)</w:t>
            </w:r>
          </w:p>
        </w:tc>
        <w:tc>
          <w:tcPr>
            <w:tcW w:w="1564" w:type="dxa"/>
          </w:tcPr>
          <w:p w:rsidR="00FC527F" w:rsidRPr="002F3645" w:rsidRDefault="00481F8B" w:rsidP="00650D4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118</w:t>
            </w:r>
          </w:p>
        </w:tc>
      </w:tr>
      <w:tr w:rsidR="00FC527F" w:rsidRPr="002F3645" w:rsidTr="00650D4A">
        <w:tc>
          <w:tcPr>
            <w:tcW w:w="7904" w:type="dxa"/>
          </w:tcPr>
          <w:p w:rsidR="00FC527F" w:rsidRPr="002F3645" w:rsidRDefault="00FC527F" w:rsidP="00650D4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Обязательная аудиторная учебная нагрузка (всего) </w:t>
            </w:r>
          </w:p>
        </w:tc>
        <w:tc>
          <w:tcPr>
            <w:tcW w:w="1564" w:type="dxa"/>
          </w:tcPr>
          <w:p w:rsidR="00FC527F" w:rsidRPr="002F3645" w:rsidRDefault="00481F8B" w:rsidP="00650D4A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114</w:t>
            </w:r>
          </w:p>
        </w:tc>
      </w:tr>
      <w:tr w:rsidR="00FC527F" w:rsidRPr="002F3645" w:rsidTr="00650D4A">
        <w:tc>
          <w:tcPr>
            <w:tcW w:w="7904" w:type="dxa"/>
          </w:tcPr>
          <w:p w:rsidR="00FC527F" w:rsidRPr="002F3645" w:rsidRDefault="00FC527F" w:rsidP="00650D4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564" w:type="dxa"/>
          </w:tcPr>
          <w:p w:rsidR="00FC527F" w:rsidRPr="002F3645" w:rsidRDefault="00FC527F" w:rsidP="00650D4A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FC527F" w:rsidRPr="002F3645" w:rsidTr="00650D4A">
        <w:tc>
          <w:tcPr>
            <w:tcW w:w="7904" w:type="dxa"/>
          </w:tcPr>
          <w:p w:rsidR="00FC527F" w:rsidRPr="002F3645" w:rsidRDefault="00FC527F" w:rsidP="00650D4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лабораторные </w:t>
            </w:r>
            <w:proofErr w:type="gramStart"/>
            <w:r w:rsidRPr="002F3645">
              <w:rPr>
                <w:rFonts w:ascii="Times New Roman" w:hAnsi="Times New Roman"/>
                <w:sz w:val="24"/>
                <w:szCs w:val="24"/>
                <w:lang w:eastAsia="ru-RU"/>
              </w:rPr>
              <w:t>работы  и</w:t>
            </w:r>
            <w:proofErr w:type="gramEnd"/>
            <w:r w:rsidRPr="002F364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практические занятия</w:t>
            </w:r>
          </w:p>
        </w:tc>
        <w:tc>
          <w:tcPr>
            <w:tcW w:w="1564" w:type="dxa"/>
          </w:tcPr>
          <w:p w:rsidR="00FC527F" w:rsidRPr="002F3645" w:rsidRDefault="00481F8B" w:rsidP="00650D4A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>2</w:t>
            </w:r>
            <w:r w:rsidR="00FC527F" w:rsidRPr="002F3645"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>8</w:t>
            </w:r>
          </w:p>
        </w:tc>
      </w:tr>
      <w:tr w:rsidR="00481F8B" w:rsidRPr="002F3645" w:rsidTr="00650D4A">
        <w:tc>
          <w:tcPr>
            <w:tcW w:w="7904" w:type="dxa"/>
          </w:tcPr>
          <w:p w:rsidR="00481F8B" w:rsidRPr="002F3645" w:rsidRDefault="00481F8B" w:rsidP="00650D4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Самостоятельная работа</w:t>
            </w:r>
          </w:p>
        </w:tc>
        <w:tc>
          <w:tcPr>
            <w:tcW w:w="1564" w:type="dxa"/>
          </w:tcPr>
          <w:p w:rsidR="00481F8B" w:rsidRDefault="00481F8B" w:rsidP="00650D4A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>4</w:t>
            </w:r>
          </w:p>
        </w:tc>
      </w:tr>
      <w:tr w:rsidR="00FC527F" w:rsidRPr="002F3645" w:rsidTr="00650D4A">
        <w:tc>
          <w:tcPr>
            <w:tcW w:w="9468" w:type="dxa"/>
            <w:gridSpan w:val="2"/>
          </w:tcPr>
          <w:p w:rsidR="00FC527F" w:rsidRPr="002F3645" w:rsidRDefault="00FC527F" w:rsidP="00650D4A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2F3645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Аттестация</w:t>
            </w:r>
            <w:r w:rsidRPr="002F3645"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 xml:space="preserve"> в форме дифференцированного зачета                                                  2</w:t>
            </w:r>
          </w:p>
        </w:tc>
      </w:tr>
    </w:tbl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FC527F" w:rsidRPr="002F3645" w:rsidRDefault="00FC527F" w:rsidP="00FC527F">
      <w:r w:rsidRPr="002F3645">
        <w:br w:type="page"/>
      </w:r>
    </w:p>
    <w:p w:rsidR="00FC527F" w:rsidRPr="002F3645" w:rsidRDefault="00FC527F" w:rsidP="00FC527F"/>
    <w:tbl>
      <w:tblPr>
        <w:tblStyle w:val="a3"/>
        <w:tblW w:w="10103" w:type="dxa"/>
        <w:tblLook w:val="04A0" w:firstRow="1" w:lastRow="0" w:firstColumn="1" w:lastColumn="0" w:noHBand="0" w:noVBand="1"/>
      </w:tblPr>
      <w:tblGrid>
        <w:gridCol w:w="2660"/>
        <w:gridCol w:w="5152"/>
        <w:gridCol w:w="1085"/>
        <w:gridCol w:w="1206"/>
      </w:tblGrid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2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Наименование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разде</w:t>
            </w:r>
            <w:proofErr w:type="spellEnd"/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-</w:t>
            </w:r>
          </w:p>
          <w:p w:rsidR="00FC527F" w:rsidRPr="002F3645" w:rsidRDefault="00FC527F" w:rsidP="00650D4A">
            <w:pPr>
              <w:spacing w:line="23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лов и тем </w:t>
            </w:r>
          </w:p>
          <w:p w:rsidR="00FC527F" w:rsidRPr="002F3645" w:rsidRDefault="00FC527F" w:rsidP="00650D4A">
            <w:pPr>
              <w:spacing w:line="23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междисциплинарных</w:t>
            </w:r>
          </w:p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курсов (МДК)</w:t>
            </w: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9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Содержание учебного материала, лабораторные работы и практические занятия,</w:t>
            </w:r>
          </w:p>
          <w:p w:rsidR="00FC527F" w:rsidRPr="002F3645" w:rsidRDefault="00FC527F" w:rsidP="00650D4A">
            <w:pPr>
              <w:spacing w:line="239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самостоятельная учебная работа обучающихся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Объем часов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/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FC527F" w:rsidRPr="002F3645" w:rsidTr="001C1C5A">
        <w:tc>
          <w:tcPr>
            <w:tcW w:w="7812" w:type="dxa"/>
            <w:gridSpan w:val="2"/>
          </w:tcPr>
          <w:p w:rsidR="00FC527F" w:rsidRPr="002F3645" w:rsidRDefault="00FC527F" w:rsidP="00650D4A">
            <w:pPr>
              <w:spacing w:line="226" w:lineRule="exact"/>
              <w:ind w:lef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МДК. 01.01 Технология слесарной обработки деталей, изготовления, сборки и ремонта приспособлений, режущего и измерительного инструмента</w:t>
            </w:r>
          </w:p>
        </w:tc>
        <w:tc>
          <w:tcPr>
            <w:tcW w:w="1085" w:type="dxa"/>
          </w:tcPr>
          <w:p w:rsidR="00FC527F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Merge w:val="restart"/>
          </w:tcPr>
          <w:p w:rsidR="00FC527F" w:rsidRPr="002F3645" w:rsidRDefault="00FC527F" w:rsidP="00650D4A">
            <w:pPr>
              <w:spacing w:line="22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1.1.</w:t>
            </w:r>
          </w:p>
          <w:p w:rsidR="00FC527F" w:rsidRPr="002F3645" w:rsidRDefault="00FC527F" w:rsidP="00650D4A">
            <w:pPr>
              <w:spacing w:line="215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Охрана труда в профессиональной деятельности слесаря -</w:t>
            </w:r>
          </w:p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инструментальщика</w:t>
            </w:r>
          </w:p>
        </w:tc>
        <w:tc>
          <w:tcPr>
            <w:tcW w:w="5152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</w:tcPr>
          <w:p w:rsidR="00FC527F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Merge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1.Составные части понятия «охрана труда»: производственная санитария, гигиена труда, электробезопасность, пожарная безопасность, промышленная безопасность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Merge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2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Правила и инструкции по охране труда. Права и обязанности работника в процессе трудовой деятельности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Merge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6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 Ответственность за нарушение требований охраны труда. Требования к спецодежде, индивиду-</w:t>
            </w:r>
          </w:p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альным</w:t>
            </w:r>
            <w:proofErr w:type="spell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средствам защиты слесаря. Правила личной и производственной гигиены: режим труда и</w:t>
            </w:r>
          </w:p>
          <w:p w:rsidR="00FC527F" w:rsidRPr="002F3645" w:rsidRDefault="00FC527F" w:rsidP="00650D4A">
            <w:pPr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отдыха на рабочем месте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Merge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4. Причины травматизма. Организация работ по предотвращению производственных травм. Электробезопасность: поражение электрическим током. Пожарная безопасность: меры предупреждения</w:t>
            </w:r>
          </w:p>
          <w:p w:rsidR="00FC527F" w:rsidRPr="002F3645" w:rsidRDefault="00FC527F" w:rsidP="00650D4A">
            <w:pPr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пожаров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Merge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5. Оказание первой помощи при различных травмах. Предупреждение причин травматизма на рабочем месте. Расследование и учет несчастных случаев и профессиональных заболеваний на производстве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28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1.2.</w:t>
            </w:r>
          </w:p>
          <w:p w:rsidR="00FC527F" w:rsidRPr="002F3645" w:rsidRDefault="00FC527F" w:rsidP="00650D4A">
            <w:pPr>
              <w:spacing w:line="21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Организация</w:t>
            </w:r>
          </w:p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рабочего места слесаря-</w:t>
            </w:r>
          </w:p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инструментальщика</w:t>
            </w: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</w:tcPr>
          <w:p w:rsidR="00FC527F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Особенности организации рабочего места при выполнении слесарных работ: устройство слесарных верстаков, рациональное распределение рабочих и контрольно-измерительных инструментов,</w:t>
            </w:r>
          </w:p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деталей на рабочем месте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Типовые проекты рабочего места слесаря-инструментальщика, основанные на принципах научной организации труда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3.Определение рабочей зоны с учетом рекомендуемых параметров, выбор высоты тисков, размещение на рабочем месте инструментов и приспособлений, расположение светильников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</w:tcPr>
          <w:p w:rsidR="00FC527F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Лабораторная работа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«Выбор оптимальных условий работы слесаря в условиях лаборатории»</w:t>
            </w:r>
          </w:p>
        </w:tc>
        <w:tc>
          <w:tcPr>
            <w:tcW w:w="1085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1.3.</w:t>
            </w:r>
          </w:p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Подготовка инструментов, приспособлений, заготовок</w:t>
            </w:r>
          </w:p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6</w:t>
            </w:r>
          </w:p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15" w:lineRule="exac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15" w:lineRule="exac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Состав ручного и электрифицированного инструмента слесаря-инструментальщика: набор напильников, набор слесарных молотков, штангенциркули, микрометры, угольники, зубила,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крейцмейсели</w:t>
            </w:r>
            <w:proofErr w:type="spell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, чертилки и др. Универсальный инструмент и приспособления. Стационарный электрифицированный инструмент, пневматический инструмент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2.Выбор заготовок, инструментов, оборудования в соответствии с технической документацией и производственным заданием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3.Назначение, устройство, правила применения и хранения рабочих слесарных инструментов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1</w:t>
            </w:r>
          </w:p>
        </w:tc>
      </w:tr>
      <w:tr w:rsidR="00481F8B" w:rsidRPr="002F3645" w:rsidTr="001C1C5A">
        <w:tc>
          <w:tcPr>
            <w:tcW w:w="2660" w:type="dxa"/>
            <w:vAlign w:val="bottom"/>
          </w:tcPr>
          <w:p w:rsidR="00481F8B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 w:val="restart"/>
            <w:vAlign w:val="bottom"/>
          </w:tcPr>
          <w:p w:rsidR="00481F8B" w:rsidRPr="002F3645" w:rsidRDefault="00481F8B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Назначение, устройство, правила применения контрольно-измерительных инструментов и измерительных приборов. Правила хранения, обеспечивающие сохранность инструментов и их точность</w:t>
            </w:r>
          </w:p>
          <w:p w:rsidR="00481F8B" w:rsidRPr="002F3645" w:rsidRDefault="00481F8B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5. Правила хранения режущих инструментов с мелкими зубьями, обеспечивающие увеличение сроков службы</w:t>
            </w:r>
          </w:p>
        </w:tc>
        <w:tc>
          <w:tcPr>
            <w:tcW w:w="1085" w:type="dxa"/>
            <w:vAlign w:val="bottom"/>
          </w:tcPr>
          <w:p w:rsidR="00481F8B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 w:val="restart"/>
          </w:tcPr>
          <w:p w:rsidR="00481F8B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81F8B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F8B" w:rsidRPr="002F3645" w:rsidTr="001C1C5A">
        <w:tc>
          <w:tcPr>
            <w:tcW w:w="2660" w:type="dxa"/>
            <w:vAlign w:val="bottom"/>
          </w:tcPr>
          <w:p w:rsidR="00481F8B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481F8B" w:rsidRPr="002F3645" w:rsidRDefault="00481F8B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481F8B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481F8B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6 Подготовка заготовок и расходных материалов (машинное масло, ветошь)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Практическое занятие: Составление таблицы показателей качества подготовки инструментов и оборудования относительно производственного задания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7812" w:type="dxa"/>
            <w:gridSpan w:val="2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Раздел 2. Слесарная и механическая обработка деталей приспособлений, режущего и измерительного инструмента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3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2.1. Технология выполнения разметки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1.Оборудование, приспособления, инструменты, материалы для выполнения плоскостной и пространственной разметки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81F8B" w:rsidRPr="002F3645" w:rsidTr="001C1C5A">
        <w:tc>
          <w:tcPr>
            <w:tcW w:w="2660" w:type="dxa"/>
            <w:vAlign w:val="bottom"/>
          </w:tcPr>
          <w:p w:rsidR="00481F8B" w:rsidRPr="002F3645" w:rsidRDefault="00481F8B" w:rsidP="00650D4A">
            <w:pPr>
              <w:spacing w:line="23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 w:val="restart"/>
            <w:vAlign w:val="bottom"/>
          </w:tcPr>
          <w:p w:rsidR="00481F8B" w:rsidRPr="002F3645" w:rsidRDefault="00481F8B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Последовательность выполнения разметки: выбор баз, подготовка заготовки, нанесение разметочных рисок, керновых углублений, окружностей</w:t>
            </w:r>
          </w:p>
          <w:p w:rsidR="00481F8B" w:rsidRPr="002F3645" w:rsidRDefault="00481F8B" w:rsidP="00650D4A">
            <w:pPr>
              <w:spacing w:line="22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 Построение технических разверток геометрических фигур</w:t>
            </w:r>
          </w:p>
        </w:tc>
        <w:tc>
          <w:tcPr>
            <w:tcW w:w="1085" w:type="dxa"/>
            <w:vMerge w:val="restart"/>
            <w:vAlign w:val="bottom"/>
          </w:tcPr>
          <w:p w:rsidR="00481F8B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  <w:vMerge w:val="restart"/>
          </w:tcPr>
          <w:p w:rsidR="00481F8B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F8B" w:rsidRPr="002F3645" w:rsidTr="001C1C5A">
        <w:trPr>
          <w:trHeight w:val="497"/>
        </w:trPr>
        <w:tc>
          <w:tcPr>
            <w:tcW w:w="2660" w:type="dxa"/>
            <w:vAlign w:val="bottom"/>
          </w:tcPr>
          <w:p w:rsidR="00481F8B" w:rsidRPr="002F3645" w:rsidRDefault="00481F8B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481F8B" w:rsidRPr="002F3645" w:rsidRDefault="00481F8B" w:rsidP="00650D4A">
            <w:pPr>
              <w:spacing w:line="22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Merge/>
            <w:vAlign w:val="bottom"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F8B" w:rsidRPr="002F3645" w:rsidTr="001C1C5A">
        <w:tc>
          <w:tcPr>
            <w:tcW w:w="2660" w:type="dxa"/>
            <w:vAlign w:val="bottom"/>
          </w:tcPr>
          <w:p w:rsidR="00481F8B" w:rsidRPr="002F3645" w:rsidRDefault="00481F8B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 w:val="restart"/>
            <w:vAlign w:val="bottom"/>
          </w:tcPr>
          <w:p w:rsidR="00481F8B" w:rsidRPr="002F3645" w:rsidRDefault="00481F8B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4Заточка разметочного инструмента</w:t>
            </w:r>
          </w:p>
          <w:p w:rsidR="00481F8B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5.Последовательность выполнения пространственной разметки</w:t>
            </w:r>
          </w:p>
          <w:p w:rsidR="00481F8B" w:rsidRPr="002F3645" w:rsidRDefault="00481F8B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6. Основные дефекты разметки, причины их появления и способы предупреждения</w:t>
            </w:r>
          </w:p>
        </w:tc>
        <w:tc>
          <w:tcPr>
            <w:tcW w:w="1085" w:type="dxa"/>
            <w:vMerge w:val="restart"/>
            <w:vAlign w:val="bottom"/>
          </w:tcPr>
          <w:p w:rsidR="00481F8B" w:rsidRPr="002F3645" w:rsidRDefault="0087740E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  <w:vMerge w:val="restart"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F8B" w:rsidRPr="002F3645" w:rsidTr="001C1C5A">
        <w:tc>
          <w:tcPr>
            <w:tcW w:w="2660" w:type="dxa"/>
            <w:vAlign w:val="bottom"/>
          </w:tcPr>
          <w:p w:rsidR="00481F8B" w:rsidRPr="002F3645" w:rsidRDefault="00481F8B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481F8B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Merge/>
            <w:vAlign w:val="bottom"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81F8B" w:rsidRPr="002F3645" w:rsidTr="001C1C5A">
        <w:tc>
          <w:tcPr>
            <w:tcW w:w="2660" w:type="dxa"/>
            <w:vAlign w:val="bottom"/>
          </w:tcPr>
          <w:p w:rsidR="00481F8B" w:rsidRPr="002F3645" w:rsidRDefault="00481F8B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481F8B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Merge/>
            <w:vAlign w:val="bottom"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481F8B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 Практическое занятие: выполнение на формате А4 технической развертки боковой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поверхности кососрезанного цилиндра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2.2. Технология выполнения рубки металла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 Оборудование, приспособления, инструменты, материалы для рубки металла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Последовательность выполнения рубки: рубка листового материала по уровню губок тисков, разрубание проката не плите, вырубание заготовок, прорубание канавок, рубка рубильным молотком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 w:val="restart"/>
            <w:vAlign w:val="bottom"/>
          </w:tcPr>
          <w:p w:rsidR="0087740E" w:rsidRPr="002F3645" w:rsidRDefault="0087740E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 Правила заточки инструмента применяемого при рубке металла</w:t>
            </w:r>
          </w:p>
          <w:p w:rsidR="0087740E" w:rsidRPr="002F3645" w:rsidRDefault="0087740E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4. Типичные дефекты рубки, причины их появления и способы предупреждения</w:t>
            </w:r>
          </w:p>
        </w:tc>
        <w:tc>
          <w:tcPr>
            <w:tcW w:w="1085" w:type="dxa"/>
            <w:vMerge w:val="restart"/>
            <w:vAlign w:val="bottom"/>
          </w:tcPr>
          <w:p w:rsidR="0087740E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  <w:vMerge w:val="restart"/>
          </w:tcPr>
          <w:p w:rsidR="0087740E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740E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87740E" w:rsidRPr="002F3645" w:rsidRDefault="0087740E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Merge/>
            <w:vAlign w:val="bottom"/>
          </w:tcPr>
          <w:p w:rsidR="0087740E" w:rsidRPr="002F3645" w:rsidRDefault="0087740E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87740E" w:rsidRPr="002F3645" w:rsidRDefault="0087740E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1.Лабораторная работа «Изучение технологического процесса заточки инструментов для рубки металла в условиях 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Практическое занятие: Оформление результатов лабораторной работы, подготовка к ответам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на  лаборатории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2.3. Технология выполнения правки и гибки металла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7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 w:val="restart"/>
            <w:vAlign w:val="bottom"/>
          </w:tcPr>
          <w:p w:rsidR="0087740E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 Оборудование, приспособления, инструменты, материалы для выполнения правки и гибки металла</w:t>
            </w:r>
          </w:p>
          <w:p w:rsidR="0087740E" w:rsidRPr="002F3645" w:rsidRDefault="0087740E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 Последовательность выполнения ручной правки. Правка с применением стационарного оборудования</w:t>
            </w:r>
          </w:p>
        </w:tc>
        <w:tc>
          <w:tcPr>
            <w:tcW w:w="1085" w:type="dxa"/>
            <w:vMerge w:val="restart"/>
            <w:vAlign w:val="bottom"/>
          </w:tcPr>
          <w:p w:rsidR="0087740E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  <w:vMerge w:val="restart"/>
          </w:tcPr>
          <w:p w:rsidR="0087740E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87740E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spacing w:line="23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87740E" w:rsidRPr="002F3645" w:rsidRDefault="0087740E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Merge/>
            <w:vAlign w:val="bottom"/>
          </w:tcPr>
          <w:p w:rsidR="0087740E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87740E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 Последовательность выполнения ручной гибки. Гибка с применением стационарного гибочного оборудования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Дефекты правки и гибки металла, причины их появления и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1.Практическое занятие: «Определение длины заготовки изогнутой детали: рассчитать длину поло-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сы</w:t>
            </w:r>
            <w:proofErr w:type="spell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необходимой для изготовления уголка без внутреннего закругления из материала сталь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45,R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=4; рассчитать длину полосы, необходимой для изготовления уголка с внутренним закруглением из материала сталь 45, R=4</w:t>
            </w:r>
          </w:p>
        </w:tc>
        <w:tc>
          <w:tcPr>
            <w:tcW w:w="1085" w:type="dxa"/>
            <w:vAlign w:val="bottom"/>
          </w:tcPr>
          <w:p w:rsidR="00FC527F" w:rsidRPr="002F3645" w:rsidRDefault="00481F8B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Тема 2.4. Технология выполнения   резки металлов 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  <w:p w:rsidR="0087740E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Оборудование, приспособления, инструменты, материалы для выполнения резки металла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Последовательность выполнения резки металла ручным инструментом: резка металла ножовкой, слесарными ножницами, резка труб труборезом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3Последовательность выполнения резки механизированным инструментом. Резка металла с применением стационарного оборудования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4Основные дефекты при резке металла, причины их появления и способы предупреждения 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7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Практическое занятие: Обоснование выбора ножовочного полотна от толщины заготовки; обоснование выбора ножниц в зависимости от производственного задания/от формы заготовки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2.5.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опиливания металла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Оборудование, приспособления, инструменты, материалы для выполнения опиливания металла. Правила работы, хранения и ухода за напильниками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Последовательность выполнения опиливания. Подготовка поверхностей, основные виды и способы опиливания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3Правила ручного опиливания плоских, вогнутых и выпуклых поверхностей. Выбор способа опиливания с учетом обрабатываемой поверхности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Механизация работ. Правила выполнения работ при механизированном опиливании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 Основные дефекты при опиливании металла, причины их появления и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Лабораторная работа: «Выявление в лабораторных условиях возможных видов брака и их причин при опиливании металла»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2.6.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922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обработки отверстий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1.Оборудование, приспособления для установки инструмента и заготовок, инструменты для выполнения обработки отверстий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Способы обработки отверстий в зависимости от параметров точности и шероховатости поверхности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 Сверла: конструкция, выбор сверла, основные правила заточки сверла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Механизированная обработка отверстий. Вертикально-сверлильный станок: конструкция, подготовка к работе, основные правила работы на сверлильном станке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 Основные дефекты при обработке отверстий, причины их появления,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Практическая работа: Составление таблицы «Показатели качества подготовки инструментов и оборудования при обработке отверстий»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Практическая работа: Заполнение рабочего листа «Последовательность сверления глухих отверстий на вертикально-сверлильном станке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 указанием выбора сверла, применяемых приспособлений и методов контроля качества»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2.7.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обработки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1.Оборудование, приспособления, инструменты для обработки резьбовых поверхностей. Сущность слесарной операции – обработка резьбовых поверхностей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резьбовых поверхностей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Резьба и ее элементы: элементы резьбы, типы и системы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резьб</w:t>
            </w:r>
            <w:proofErr w:type="spellEnd"/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 Способы нарезания внутренней и наружной резьбы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Способы накатывания резьбы. Подготовка стержней и отверстий для создания резьбовых поверхностей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5.Правила обработки наружных и внутренних резьбовых поверхностей, контроль качества обработки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Типичные дефекты при нарезании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резьб</w:t>
            </w:r>
            <w:proofErr w:type="spell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, причины их появления и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74211D">
            <w:pPr>
              <w:pStyle w:val="a4"/>
              <w:numPr>
                <w:ilvl w:val="0"/>
                <w:numId w:val="5"/>
              </w:numPr>
              <w:spacing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2F3645">
              <w:rPr>
                <w:rFonts w:ascii="Times New Roman" w:hAnsi="Times New Roman"/>
                <w:sz w:val="24"/>
                <w:szCs w:val="24"/>
              </w:rPr>
              <w:t>Лабораторная работа: «</w:t>
            </w:r>
            <w:proofErr w:type="gramStart"/>
            <w:r w:rsidRPr="002F3645">
              <w:rPr>
                <w:rFonts w:ascii="Times New Roman" w:hAnsi="Times New Roman"/>
                <w:sz w:val="24"/>
                <w:szCs w:val="24"/>
              </w:rPr>
              <w:t>Изучение  в</w:t>
            </w:r>
            <w:proofErr w:type="gramEnd"/>
            <w:r w:rsidRPr="002F3645">
              <w:rPr>
                <w:rFonts w:ascii="Times New Roman" w:hAnsi="Times New Roman"/>
                <w:sz w:val="24"/>
                <w:szCs w:val="24"/>
              </w:rPr>
              <w:t xml:space="preserve"> лабораторных условиях правил заточки сверла и контроля с помощью шаблона»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8897" w:type="dxa"/>
            <w:gridSpan w:val="3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7812" w:type="dxa"/>
            <w:gridSpan w:val="2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Раздел 3.Выполнение пригоночных слесарных операций при изготовлении деталей приспособлений, режущего и изме</w:t>
            </w:r>
            <w:r w:rsidRPr="002F3645">
              <w:rPr>
                <w:rFonts w:ascii="Times New Roman" w:eastAsia="Times New Roman" w:hAnsi="Times New Roman" w:cs="Times New Roman"/>
                <w:b/>
                <w:bCs/>
                <w:w w:val="98"/>
                <w:sz w:val="24"/>
                <w:szCs w:val="24"/>
              </w:rPr>
              <w:t>рительного инструмента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3.1.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Оборудование, приспособления, инструменты, материалы для выполнения распиливания и припасовки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распиливания и припасовки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Выбор формы рабочего, контрольно-измерительного инструмента и приспособления в зависимости от контура, подлежащего распиливанию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 Способы и основные правила распиливания и припасовки деталей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30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30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Типичные дефекты при распиливании и припасовке деталей, причины их появления и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30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30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30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30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Практическое занятие: заполнение таблицы «Дефекты при распиливании и припасовке деталей: дефект, причина, способы предупреждения»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3.2.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выполнения</w:t>
            </w:r>
          </w:p>
        </w:tc>
        <w:tc>
          <w:tcPr>
            <w:tcW w:w="5152" w:type="dxa"/>
            <w:vMerge w:val="restart"/>
            <w:vAlign w:val="bottom"/>
          </w:tcPr>
          <w:p w:rsidR="0087740E" w:rsidRPr="002F3645" w:rsidRDefault="0087740E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 Оборудование, приспособления, инструменты, материалы для выполнения шабрения</w:t>
            </w:r>
          </w:p>
          <w:p w:rsidR="0087740E" w:rsidRPr="002F3645" w:rsidRDefault="0087740E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 Процесс выполнения шабрения и подготовка поверхности под шабрение, заточка инструмента</w:t>
            </w:r>
          </w:p>
        </w:tc>
        <w:tc>
          <w:tcPr>
            <w:tcW w:w="1085" w:type="dxa"/>
            <w:vMerge w:val="restart"/>
            <w:vAlign w:val="bottom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 w:val="restart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шабрения</w:t>
            </w:r>
          </w:p>
        </w:tc>
        <w:tc>
          <w:tcPr>
            <w:tcW w:w="5152" w:type="dxa"/>
            <w:vMerge/>
            <w:vAlign w:val="bottom"/>
          </w:tcPr>
          <w:p w:rsidR="0087740E" w:rsidRPr="002F3645" w:rsidRDefault="0087740E" w:rsidP="00650D4A">
            <w:pPr>
              <w:spacing w:line="240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Merge/>
            <w:vAlign w:val="bottom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  <w:vMerge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 w:val="restart"/>
            <w:vAlign w:val="bottom"/>
          </w:tcPr>
          <w:p w:rsidR="0087740E" w:rsidRPr="002F3645" w:rsidRDefault="0087740E" w:rsidP="00650D4A">
            <w:pPr>
              <w:tabs>
                <w:tab w:val="left" w:pos="276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3.Процесс окрашивания шабруемой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поверхности</w:t>
            </w:r>
          </w:p>
          <w:p w:rsidR="0087740E" w:rsidRPr="002F3645" w:rsidRDefault="0087740E" w:rsidP="00650D4A">
            <w:pPr>
              <w:tabs>
                <w:tab w:val="left" w:pos="2748"/>
              </w:tabs>
              <w:spacing w:line="232" w:lineRule="auto"/>
              <w:ind w:right="-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4льтернативные методы обработки: строгание, шлифование,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фрезерование,  вибрационное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обкатывание</w:t>
            </w:r>
            <w:proofErr w:type="spellEnd"/>
          </w:p>
        </w:tc>
        <w:tc>
          <w:tcPr>
            <w:tcW w:w="1085" w:type="dxa"/>
            <w:vAlign w:val="bottom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06" w:type="dxa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7740E" w:rsidRPr="002F3645" w:rsidTr="001C1C5A">
        <w:tc>
          <w:tcPr>
            <w:tcW w:w="2660" w:type="dxa"/>
            <w:vAlign w:val="bottom"/>
          </w:tcPr>
          <w:p w:rsidR="0087740E" w:rsidRPr="002F3645" w:rsidRDefault="0087740E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Merge/>
            <w:vAlign w:val="bottom"/>
          </w:tcPr>
          <w:p w:rsidR="0087740E" w:rsidRPr="002F3645" w:rsidRDefault="0087740E" w:rsidP="00650D4A">
            <w:pPr>
              <w:tabs>
                <w:tab w:val="left" w:pos="2748"/>
              </w:tabs>
              <w:spacing w:line="232" w:lineRule="auto"/>
              <w:ind w:right="-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87740E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tabs>
                <w:tab w:val="left" w:pos="2760"/>
              </w:tabs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 Критерии оценки качества обработанной поверхности и способы контроля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6 Типичные ошибки при шабрении, причины их появления и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Лабораторная работа: «Ознакомление с приспособлениями и инструментами для выполнения шабрения, с методами шабрения»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3.3.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выполнения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1.Оборудование, приспособления, инструменты, материалы для выполнения притирки и доводки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притирки и доводки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Абразивные материалы: назначение, свойства, выбор в зависимости от материала заготовок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0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 Способы подготовки притира. Последовательность и правила выполнения доводки. Проверка качества доводки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0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4. Типичные дефекты при доводке и притирке, причины появления и способы предупреждения. Проверка качества притирки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0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0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1.Практическое занятие: заполнение рабочего листа «Технология притирки широких плоских поверхностей: алгоритм выполнения, абразивные материалы, порошки, пасты»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rPr>
          <w:trHeight w:val="75"/>
        </w:trPr>
        <w:tc>
          <w:tcPr>
            <w:tcW w:w="8897" w:type="dxa"/>
            <w:gridSpan w:val="3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7812" w:type="dxa"/>
            <w:gridSpan w:val="2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Раздел 4. Сборка и регулировка приспособлений, режущего и измерительного инструмента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4.1.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Общие сведения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 Основные понятия о сборке и её элементах. Организационные формы и методы сборки.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о слесарно-сборочных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2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 Подготовка деталей к сборке. Технические требования к   сборочным единицам и деталям.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7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работах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Технологическая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документация  на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сборку: технологическая карта, маршрутная карта, операционная карта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7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 Контроль качества сборки. Правила и нормы безопасного выполнения сборочных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7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07" w:lineRule="exact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Практическое занятие: заполнение обзорной таблицы «Способы подготовки деталей к сборке»</w:t>
            </w:r>
          </w:p>
        </w:tc>
        <w:tc>
          <w:tcPr>
            <w:tcW w:w="1085" w:type="dxa"/>
            <w:vAlign w:val="bottom"/>
          </w:tcPr>
          <w:p w:rsidR="00FC527F" w:rsidRPr="002F3645" w:rsidRDefault="00145D8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4.2.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сборки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 Классификация неподвижных неразъемных соединений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неразъемных соединений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2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 Заклепочные соединения, их сборка. Выбор материала, размеров и видов заклепок зависимости от материала и размеров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соединяемых деталей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3.Выбор схем размещения заклепок в прочных швах.  Выполнение заклепочных соединений различными способами с применением ручного инструмента и оборудования. Выявление дефектов заклепочных соединений, их предупреждение и устранение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4. Процесс склеивания заготовок. Соединение трубопроводов. Основные марки клеев и материалов.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Дефекты клеевых соединений и способы устранения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5. Паяние (пайка) металлов. Паяние мягкими и твердыми припоями. Специальные методы паяния. Типичные дефекты при паянии, причины их появления и способы предупреждения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6. Лужение: применение, последовательность и правила выполнения. Правила безопасности при лужении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631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1.Лабораторная работа: «Ознакомление с видами пайки, изучение технологии пайки, определение прочности паяных соединений»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2. 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4.3.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Технология сборки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 Виды неподвижных разъемных соединений, их характеристика, назначение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12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разъемных соединений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9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 Резьбовые соединения: болтовые, шпилечные, шпоночные, шлицевые и другие соединения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8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3 Соединение деталей болтами, винтами и шпильками: последовательность выполнения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4Фиксирование и соединение деталей болтами и гайками в групповом соединении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 Типичные дефекты при сборке разъемных соединений, причины появления и способы предупреждения. Проверка качества сборки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Практическое занятие: заполнение рабочего листа «Технология сборки шпоночных и шлицевых соединений»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Тема 4.4.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Содержание </w:t>
            </w: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Ремонт режущего и из-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Понятие износа. Основные виды и причины износа инструмента. Износ инструмента в зависимости от качества материала и термической обработки. Составление ведомости дефектов и установление последовательности ремонта с определением необходимого инструмента и приспособлений для ремонта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29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мерительного инструмента, приспособлений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2 Проверка инструмента на параллельность, конусность и другие качества при помощи индикатора и концевых мер длины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8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Виды дефектов в контрольно-измерительных инструментах. Способы определения дефектов и износа контрольно-измерительных инструментов (скоб, шаблонов, глубиномеров) и универсальных инструментов с линейными нониусами (штангенциркулей, </w:t>
            </w:r>
            <w:proofErr w:type="spell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штангенглубиномеров</w:t>
            </w:r>
            <w:proofErr w:type="spell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др.)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4. Технологии ремонта типовых измерительных инструментов. Устранение ошибки деления по нониусу, кривизны, направляющей грани штанги, перекоса рамки и других дефектов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5 Основные неисправности штампов. Ремонт штампов для холодной и горячей штамповки. Ремонт твердосплавных штампов. Повышение стойкости штампов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6. Методы восстановления изношенных частей пресс-форм. Порядок разборки пресс-форм и определения характера ремонта. Правила безопасности при монтаже и испытании пресс-форм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7. Типичные неисправности форм для литья и их устранение. Правила безопасности при испытании форм 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39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8 Основные причины ремонта приспособлений: износ или поломка зажимных, износ отверстий кондукторных втулок, износ или повреждение установочных элементов, поломка частей корпуса и др.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9. Проведение текущего и капитального ремонта приспособлений. Составление дефектной ведомости. Составление технологического процесса на ремонтные работы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6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24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1. Практическое занятие: составление технологической карты «Ремонт зажимных элементов» (элементы по выбору)</w:t>
            </w: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4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FC527F" w:rsidRPr="002F3645" w:rsidTr="001C1C5A">
        <w:trPr>
          <w:trHeight w:val="75"/>
        </w:trPr>
        <w:tc>
          <w:tcPr>
            <w:tcW w:w="2660" w:type="dxa"/>
            <w:vAlign w:val="bottom"/>
          </w:tcPr>
          <w:p w:rsidR="00FC527F" w:rsidRPr="002F3645" w:rsidRDefault="00FC527F" w:rsidP="00650D4A">
            <w:pPr>
              <w:spacing w:line="230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5152" w:type="dxa"/>
            <w:vAlign w:val="bottom"/>
          </w:tcPr>
          <w:p w:rsidR="00FC527F" w:rsidRPr="002F3645" w:rsidRDefault="00FC527F" w:rsidP="00650D4A">
            <w:pPr>
              <w:spacing w:line="240" w:lineRule="exact"/>
              <w:ind w:left="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5" w:type="dxa"/>
            <w:vAlign w:val="bottom"/>
          </w:tcPr>
          <w:p w:rsidR="00FC527F" w:rsidRPr="002F3645" w:rsidRDefault="0087740E" w:rsidP="00650D4A">
            <w:pPr>
              <w:spacing w:line="226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114 </w:t>
            </w:r>
            <w:r w:rsidR="00FC527F"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1206" w:type="dxa"/>
          </w:tcPr>
          <w:p w:rsidR="00FC527F" w:rsidRPr="002F3645" w:rsidRDefault="00FC527F" w:rsidP="00650D4A">
            <w:pPr>
              <w:spacing w:line="226" w:lineRule="exact"/>
              <w:ind w:left="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FC527F" w:rsidRPr="002F3645" w:rsidRDefault="00FC527F" w:rsidP="00FC52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C527F" w:rsidRPr="002F3645" w:rsidRDefault="00FC527F" w:rsidP="00FC52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C527F" w:rsidRPr="002F3645" w:rsidRDefault="00FC527F" w:rsidP="00FC52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F3645">
        <w:rPr>
          <w:rFonts w:ascii="Times New Roman" w:eastAsia="Calibri" w:hAnsi="Times New Roman" w:cs="Times New Roman"/>
          <w:sz w:val="24"/>
          <w:szCs w:val="24"/>
        </w:rPr>
        <w:t xml:space="preserve">Для характеристики уровня освоения учебного материала используются следующие обозначения: </w:t>
      </w:r>
    </w:p>
    <w:p w:rsidR="00FC527F" w:rsidRPr="002F3645" w:rsidRDefault="00FC527F" w:rsidP="00FC52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F3645">
        <w:rPr>
          <w:rFonts w:ascii="Times New Roman" w:eastAsia="Calibri" w:hAnsi="Times New Roman" w:cs="Times New Roman"/>
          <w:sz w:val="24"/>
          <w:szCs w:val="24"/>
        </w:rPr>
        <w:t xml:space="preserve">1 - ознакомительный (узнавание ранее изученных объектов, свойств); </w:t>
      </w:r>
    </w:p>
    <w:p w:rsidR="00FC527F" w:rsidRPr="002F3645" w:rsidRDefault="00FC527F" w:rsidP="00FC52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F3645">
        <w:rPr>
          <w:rFonts w:ascii="Times New Roman" w:eastAsia="Calibri" w:hAnsi="Times New Roman" w:cs="Times New Roman"/>
          <w:sz w:val="24"/>
          <w:szCs w:val="24"/>
        </w:rPr>
        <w:t xml:space="preserve">2 - репродуктивный (выполнение деятельности по образцу, инструкции или под руководством); </w:t>
      </w:r>
    </w:p>
    <w:p w:rsidR="00FC527F" w:rsidRPr="002F3645" w:rsidRDefault="00FC527F" w:rsidP="00FC527F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both"/>
        <w:outlineLvl w:val="0"/>
      </w:pPr>
      <w:r w:rsidRPr="002F3645">
        <w:rPr>
          <w:rFonts w:ascii="Times New Roman" w:hAnsi="Times New Roman" w:cs="Times New Roman"/>
          <w:sz w:val="24"/>
          <w:szCs w:val="24"/>
        </w:rPr>
        <w:t>3 – продуктивный (планирование</w:t>
      </w:r>
      <w:r w:rsidRPr="002F3645">
        <w:t xml:space="preserve"> и самостоятельное выполнение деятельности, решение проблемных задач).</w:t>
      </w:r>
    </w:p>
    <w:p w:rsidR="00FC527F" w:rsidRPr="002F3645" w:rsidRDefault="00FC527F" w:rsidP="00FC527F">
      <w:r w:rsidRPr="002F3645">
        <w:br w:type="page"/>
      </w:r>
    </w:p>
    <w:p w:rsidR="00FC527F" w:rsidRPr="002F3645" w:rsidRDefault="00FC527F" w:rsidP="00FC527F"/>
    <w:p w:rsidR="00FC527F" w:rsidRPr="002F3645" w:rsidRDefault="00FC527F" w:rsidP="00FC527F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caps/>
          <w:sz w:val="24"/>
          <w:szCs w:val="24"/>
          <w:lang w:eastAsia="ru-RU"/>
        </w:rPr>
        <w:t>3. условия реализации УЧЕБНОЙ дисциплины</w:t>
      </w:r>
    </w:p>
    <w:p w:rsidR="00FC527F" w:rsidRPr="00145D8E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145D8E">
        <w:rPr>
          <w:rFonts w:ascii="Times New Roman" w:hAnsi="Times New Roman"/>
          <w:b/>
          <w:bCs/>
          <w:sz w:val="24"/>
          <w:szCs w:val="24"/>
          <w:lang w:eastAsia="ru-RU"/>
        </w:rPr>
        <w:t>3.1. Требования к минимальному материально-техническому обеспечению</w:t>
      </w:r>
    </w:p>
    <w:p w:rsidR="00FC527F" w:rsidRPr="00145D8E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45D8E">
        <w:rPr>
          <w:rFonts w:ascii="Times New Roman" w:hAnsi="Times New Roman"/>
          <w:sz w:val="24"/>
          <w:szCs w:val="24"/>
          <w:lang w:eastAsia="ru-RU"/>
        </w:rPr>
        <w:t xml:space="preserve">Реализация учебной дисциплины требует наличия учебного кабинета «Технологии слесарных работ» </w:t>
      </w:r>
      <w:proofErr w:type="gramStart"/>
      <w:r w:rsidRPr="00145D8E">
        <w:rPr>
          <w:rFonts w:ascii="Times New Roman" w:hAnsi="Times New Roman"/>
          <w:sz w:val="24"/>
          <w:szCs w:val="24"/>
          <w:lang w:eastAsia="ru-RU"/>
        </w:rPr>
        <w:t>и  слесарной</w:t>
      </w:r>
      <w:proofErr w:type="gramEnd"/>
      <w:r w:rsidRPr="00145D8E">
        <w:rPr>
          <w:rFonts w:ascii="Times New Roman" w:hAnsi="Times New Roman"/>
          <w:sz w:val="24"/>
          <w:szCs w:val="24"/>
          <w:lang w:eastAsia="ru-RU"/>
        </w:rPr>
        <w:t xml:space="preserve"> мастерской.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45D8E">
        <w:rPr>
          <w:rFonts w:ascii="Times New Roman" w:hAnsi="Times New Roman" w:cs="Times New Roman"/>
          <w:b/>
          <w:sz w:val="24"/>
          <w:szCs w:val="24"/>
        </w:rPr>
        <w:t>Кабинет слесарных и слесарно-сборочных работ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hAnsi="Times New Roman" w:cs="Times New Roman"/>
          <w:sz w:val="24"/>
          <w:szCs w:val="24"/>
        </w:rPr>
        <w:t>индивидуальные рабочие места для обучающихся, рабочее место преподавателя, классная доска, оргтехника, персональный компьютер с лицензионным программным обеспечением, демонстрационный стол, учебно-дидактические пособия, комплект учебно-наглядных пособий, образцы приспособлений, режущего и контрольно-измерительного инструмента, макеты/образцы слесарного оборудования, образцы выполнения слесарных и слесарно-сборочных работ</w:t>
      </w: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доска аудиторная настенная трехэлементная;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мультимедийный проектор;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ноутбук;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шкафы металлические для хранения инструментов;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тумба для таблиц под </w:t>
      </w:r>
      <w:proofErr w:type="gram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доску;*</w:t>
      </w:r>
      <w:proofErr w:type="gramEnd"/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станок сверлильный с тисками станочными; - станок точильный двусторонний;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ножницы рычажные маховые;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стол с плитой разметочной;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плита для правки металла;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ящик для стружки - верстаки или сборочные столы на конвейере; - основные металлорежущие станки (токарные, фрезерные);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наборы рабочих и контрольно-измерительных инструментов;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механизированные инструменты;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техническая документация, инструкции, правила;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верстак оборудованный слесарными тисками; - поворотная плита;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монтажно-сборочный стол;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стол с ручным прессом;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комплект инструмента для выполнения слесарных, механосборочных, ремонтных работ;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 технологической документации; - инструмент индивидуального пользования: ключ-рукоятка для регулирования высоты тисков по росту, линейка измерительная металлическая, чертилка, циркуль разметочный, кернер, линейка поверочная лекальная, угольник поверочный слесарный плоский, штангенциркуль ШЦ-1, зубило слесарное, </w:t>
      </w:r>
      <w:proofErr w:type="spellStart"/>
      <w:r w:rsidRPr="00145D8E">
        <w:rPr>
          <w:rFonts w:ascii="Times New Roman" w:hAnsi="Times New Roman" w:cs="Times New Roman"/>
          <w:sz w:val="24"/>
          <w:szCs w:val="24"/>
        </w:rPr>
        <w:t>крейцмейсель</w:t>
      </w:r>
      <w:proofErr w:type="spellEnd"/>
      <w:r w:rsidRPr="00145D8E">
        <w:rPr>
          <w:rFonts w:ascii="Times New Roman" w:hAnsi="Times New Roman" w:cs="Times New Roman"/>
          <w:sz w:val="24"/>
          <w:szCs w:val="24"/>
        </w:rPr>
        <w:t xml:space="preserve"> слесарный, молоток слесарный стальной массой 400-500 г, напильники разные с насечкой № 1 и №2, щетка-сметка; - устройства для расположения рабочих, контрольно-измерительных инструментов, документации: </w:t>
      </w:r>
      <w:proofErr w:type="spellStart"/>
      <w:r w:rsidRPr="00145D8E">
        <w:rPr>
          <w:rFonts w:ascii="Times New Roman" w:hAnsi="Times New Roman" w:cs="Times New Roman"/>
          <w:sz w:val="24"/>
          <w:szCs w:val="24"/>
        </w:rPr>
        <w:t>пристаночная</w:t>
      </w:r>
      <w:proofErr w:type="spellEnd"/>
      <w:r w:rsidRPr="00145D8E">
        <w:rPr>
          <w:rFonts w:ascii="Times New Roman" w:hAnsi="Times New Roman" w:cs="Times New Roman"/>
          <w:sz w:val="24"/>
          <w:szCs w:val="24"/>
        </w:rPr>
        <w:t xml:space="preserve"> тумбочки с отделениями для различного инструмента, стойки с зажимами для рабочих чертежей и учебно-технической документации, полочки, планшеты, готовальни, футляры для расположения контрольно-измерительных инструментов, переносные ящики с наборами нормативного инструмента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станок поперечно-строгальный с тисками станочными;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пресс винтовой ручной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стол (верстак) с прижимом трубным;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lastRenderedPageBreak/>
        <w:t>- приспособления;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наборы рабочих и контрольно-измерительных инструментов;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механизированные инструменты;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такелажная оснастка и грузозахватные устройства;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стенды для испытания гидравлического и пневматического оборудования;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комплект инструмента для выполнения слесарных, механосборочных, ремонтных работ;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Лаборатория «Материаловедения»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</w:pPr>
      <w:r w:rsidRPr="00145D8E"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  <w:t>лабораторные стенды, позволяющие выполнить лабораторно-практические занятия ознакомительного, обучающего, исследовательского характера по темам учебной дисциплины;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</w:pPr>
      <w:r w:rsidRPr="00145D8E"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  <w:t>образцы материалов (стали, чугуна, цветных металлов);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</w:pPr>
      <w:r w:rsidRPr="00145D8E"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  <w:t>образцы неметаллических и электротехнических материалов;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4"/>
          <w:szCs w:val="24"/>
          <w:lang w:eastAsia="ru-RU"/>
        </w:rPr>
      </w:pPr>
      <w:r w:rsidRPr="00145D8E">
        <w:rPr>
          <w:rFonts w:ascii="yandex-sans" w:eastAsia="Times New Roman" w:hAnsi="yandex-sans" w:cs="Times New Roman"/>
          <w:color w:val="000000"/>
          <w:sz w:val="24"/>
          <w:szCs w:val="24"/>
          <w:lang w:eastAsia="ru-RU"/>
        </w:rPr>
        <w:t>приборы для измерения свойств материалов</w:t>
      </w:r>
      <w:r w:rsidRPr="00145D8E">
        <w:rPr>
          <w:rFonts w:eastAsia="Times New Roman" w:cs="Times New Roman"/>
          <w:color w:val="000000"/>
          <w:sz w:val="24"/>
          <w:szCs w:val="24"/>
          <w:lang w:eastAsia="ru-RU"/>
        </w:rPr>
        <w:t>.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eastAsia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Лаборатория         Информационных технологий</w:t>
      </w: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Аппаратное обеспечение Автоматизированное рабочее место обучающегося: - Ноутбук Компьютерная сеть Автоматизированное рабочее место преподавателя Периферийное оборудование: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Принтер цветной 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МФУ(</w:t>
      </w:r>
      <w:proofErr w:type="spellStart"/>
      <w:proofErr w:type="gram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копир+сканер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+ принтер).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Документ-камера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Графические планшеты Мультимедийное оборудование: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Интерактивная доска + проектор Лицензионное программное обеспечение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Win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Pro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Office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Home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and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Business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CAD/ CAM системы: программно-аппаратный комплекс для выполнения проектных работ с использованием компьютеров Графические редакторы -Тестовая оболочка (сетевая версия) Программный продукт IGVS (по компетенции «Обработка листового металла») 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Электронная система и ЭУМК по компетенции </w:t>
      </w:r>
      <w:proofErr w:type="spell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Медиатека</w:t>
      </w:r>
      <w:proofErr w:type="spellEnd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электронные учебно-методические комплексы Электронные приложения на дисках, электронные учебники на дисках, обучающие диски Электронные учебно-методические комплексы</w:t>
      </w:r>
    </w:p>
    <w:p w:rsidR="00FC527F" w:rsidRPr="00145D8E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</w:p>
    <w:p w:rsidR="00FC527F" w:rsidRPr="002F3645" w:rsidRDefault="00FC527F" w:rsidP="00FC527F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sz w:val="24"/>
          <w:szCs w:val="24"/>
          <w:lang w:eastAsia="ru-RU"/>
        </w:rPr>
        <w:t>3.2. Информационное обеспечение обучения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b/>
          <w:bCs/>
          <w:sz w:val="24"/>
          <w:szCs w:val="24"/>
          <w:lang w:eastAsia="ru-RU"/>
        </w:rPr>
        <w:t>Перечень рекомендуемых учебных изданий, Интернет-ресурсов, дополнительной литературы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bCs/>
          <w:sz w:val="24"/>
          <w:szCs w:val="24"/>
          <w:lang w:eastAsia="ru-RU"/>
        </w:rPr>
        <w:t>Основные источники: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Покровский Б.С. Общий курс слесарного дела (11-е изд., стер.) </w:t>
      </w:r>
      <w:proofErr w:type="spellStart"/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учеб.пособие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 ,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М.: Академия, 2017,80 стр.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Покровский Б.С. Основы слесарного дела (1-е изд.) учебник, М.: Академия, 2017, 208 стр.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3. Покровский Б.С. Основы слесарного дела: Рабочая тетрадь (5-е изд., стер.) </w:t>
      </w:r>
      <w:proofErr w:type="spellStart"/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учеб.пособие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,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М.: Академия,   2014, 112 стр.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Покровский Б.С. Основы слесарных и сборочных работ (10-е изд.) учебник, М.: </w:t>
      </w:r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Академия,  2017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>, 208 стр.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Покровский Б.С. Слесарно-сборочные работы (11-е изд.) </w:t>
      </w:r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учебник  ,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М.: Академия,  2017, 352 стр.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Покровский Б.С. Слесарно-сборочные работы: Рабочая тетрадь (4-е изд., стер.) </w:t>
      </w:r>
      <w:proofErr w:type="spellStart"/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учеб.пособие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 ,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М.: Академия,  2016, 96 стр.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lastRenderedPageBreak/>
        <w:t xml:space="preserve">Покровский Б.С. Альбом: Слесарно-сборочные работы (2-е изд., стер.) альбом плакатов: </w:t>
      </w:r>
      <w:proofErr w:type="spellStart"/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учеб.пособие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,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М.: Академия,  2010, 24 плаката.1.Учебники «Основы слесарного дела». Макиенко. Издательский центр «Академия», 2008г.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Учебники «Слесарно-сборочные работы». Б.С. Покровский. Издательский центр «Академия», 2008г.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Учебники «Материаловедение и слесарное дело», Учебное пособие. (Ю.Т. Чумаченко. – Ростов- на Дону): Феникс, 2008г. 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Учебники «Слесарь. Практическое руководство» - Ростов-на Дону: «Феникс», 2008г. Е.А. Банников.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 xml:space="preserve">Учебники «Справочный дидактический материал по слесарному делу». В.Г. </w:t>
      </w:r>
      <w:proofErr w:type="spellStart"/>
      <w:r w:rsidRPr="002F3645">
        <w:rPr>
          <w:rFonts w:ascii="Times New Roman" w:hAnsi="Times New Roman"/>
          <w:sz w:val="24"/>
          <w:szCs w:val="24"/>
          <w:lang w:eastAsia="ru-RU"/>
        </w:rPr>
        <w:t>Патракеев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, И.В. </w:t>
      </w:r>
      <w:proofErr w:type="spellStart"/>
      <w:proofErr w:type="gramStart"/>
      <w:r w:rsidRPr="002F3645">
        <w:rPr>
          <w:rFonts w:ascii="Times New Roman" w:hAnsi="Times New Roman"/>
          <w:sz w:val="24"/>
          <w:szCs w:val="24"/>
          <w:lang w:eastAsia="ru-RU"/>
        </w:rPr>
        <w:t>Патракеев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>.-</w:t>
      </w:r>
      <w:proofErr w:type="gramEnd"/>
      <w:r w:rsidRPr="002F3645">
        <w:rPr>
          <w:rFonts w:ascii="Times New Roman" w:hAnsi="Times New Roman"/>
          <w:sz w:val="24"/>
          <w:szCs w:val="24"/>
          <w:lang w:eastAsia="ru-RU"/>
        </w:rPr>
        <w:t xml:space="preserve"> М.: </w:t>
      </w:r>
      <w:proofErr w:type="spellStart"/>
      <w:r w:rsidRPr="002F3645">
        <w:rPr>
          <w:rFonts w:ascii="Times New Roman" w:hAnsi="Times New Roman"/>
          <w:sz w:val="24"/>
          <w:szCs w:val="24"/>
          <w:lang w:eastAsia="ru-RU"/>
        </w:rPr>
        <w:t>Гуманитар</w:t>
      </w:r>
      <w:proofErr w:type="spellEnd"/>
      <w:r w:rsidRPr="002F3645">
        <w:rPr>
          <w:rFonts w:ascii="Times New Roman" w:hAnsi="Times New Roman"/>
          <w:sz w:val="24"/>
          <w:szCs w:val="24"/>
          <w:lang w:eastAsia="ru-RU"/>
        </w:rPr>
        <w:t>. изд. центр ВЛАДОС, 2004г.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Видеофильмы по отдельным темам ПМ И ОПОП.</w:t>
      </w:r>
    </w:p>
    <w:p w:rsidR="00FC527F" w:rsidRPr="002F3645" w:rsidRDefault="00FC527F" w:rsidP="0074211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Раздаточный материал (карточки, тесты, вопросники и т.д.) по темам ПМ И ООП.</w:t>
      </w:r>
    </w:p>
    <w:p w:rsidR="00FC527F" w:rsidRPr="002F3645" w:rsidRDefault="00FC527F" w:rsidP="00FC527F">
      <w:pPr>
        <w:spacing w:after="0" w:line="240" w:lineRule="auto"/>
        <w:ind w:left="360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bCs/>
          <w:sz w:val="24"/>
          <w:szCs w:val="24"/>
          <w:lang w:eastAsia="ru-RU"/>
        </w:rPr>
        <w:t>Дополнительные источники:</w:t>
      </w:r>
    </w:p>
    <w:p w:rsidR="00FC527F" w:rsidRPr="002F3645" w:rsidRDefault="00FC527F" w:rsidP="00FC52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bCs/>
          <w:sz w:val="24"/>
          <w:szCs w:val="24"/>
          <w:lang w:eastAsia="ru-RU"/>
        </w:rPr>
        <w:t>1.Учебники и учебные пособия:</w:t>
      </w:r>
    </w:p>
    <w:p w:rsidR="00FC527F" w:rsidRPr="002F3645" w:rsidRDefault="00FC527F" w:rsidP="00FC527F">
      <w:pPr>
        <w:spacing w:after="0" w:line="240" w:lineRule="auto"/>
        <w:ind w:left="360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2F3645">
        <w:rPr>
          <w:rFonts w:ascii="Times New Roman" w:hAnsi="Times New Roman"/>
          <w:bCs/>
          <w:sz w:val="24"/>
          <w:szCs w:val="24"/>
          <w:lang w:eastAsia="ru-RU"/>
        </w:rPr>
        <w:t>2.Отечественные журналы:</w:t>
      </w:r>
    </w:p>
    <w:p w:rsidR="00FC527F" w:rsidRPr="002F3645" w:rsidRDefault="00FC527F" w:rsidP="00FC52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F3645">
        <w:rPr>
          <w:rFonts w:ascii="Times New Roman" w:eastAsia="Times New Roman" w:hAnsi="Times New Roman" w:cs="Times New Roman"/>
          <w:b/>
          <w:bCs/>
          <w:sz w:val="24"/>
          <w:szCs w:val="24"/>
        </w:rPr>
        <w:t>Электронные издания (электронные ресурсы)</w:t>
      </w:r>
    </w:p>
    <w:p w:rsidR="00FC527F" w:rsidRPr="002F3645" w:rsidRDefault="00FC527F" w:rsidP="0074211D">
      <w:pPr>
        <w:numPr>
          <w:ilvl w:val="0"/>
          <w:numId w:val="6"/>
        </w:numPr>
        <w:tabs>
          <w:tab w:val="left" w:pos="841"/>
        </w:tabs>
        <w:spacing w:after="0" w:line="240" w:lineRule="auto"/>
        <w:ind w:hanging="281"/>
        <w:rPr>
          <w:rFonts w:ascii="Times New Roman" w:eastAsia="Times New Roman" w:hAnsi="Times New Roman" w:cs="Times New Roman"/>
          <w:sz w:val="24"/>
          <w:szCs w:val="24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http://metalhandling.ru – Слесарные работы</w:t>
      </w:r>
    </w:p>
    <w:p w:rsidR="00FC527F" w:rsidRPr="002F3645" w:rsidRDefault="00FC527F" w:rsidP="0074211D">
      <w:pPr>
        <w:numPr>
          <w:ilvl w:val="0"/>
          <w:numId w:val="6"/>
        </w:numPr>
        <w:tabs>
          <w:tab w:val="left" w:pos="841"/>
        </w:tabs>
        <w:spacing w:after="0" w:line="240" w:lineRule="auto"/>
        <w:ind w:hanging="281"/>
        <w:rPr>
          <w:rFonts w:ascii="Times New Roman" w:eastAsia="Times New Roman" w:hAnsi="Times New Roman" w:cs="Times New Roman"/>
          <w:sz w:val="24"/>
          <w:szCs w:val="24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http://www.domoslesar.ru/– Слесарное дело в вопросах и ответах</w:t>
      </w:r>
    </w:p>
    <w:p w:rsidR="00FC527F" w:rsidRPr="002F3645" w:rsidRDefault="00FC527F" w:rsidP="0074211D">
      <w:pPr>
        <w:numPr>
          <w:ilvl w:val="0"/>
          <w:numId w:val="6"/>
        </w:numPr>
        <w:tabs>
          <w:tab w:val="left" w:pos="841"/>
        </w:tabs>
        <w:spacing w:after="0" w:line="240" w:lineRule="auto"/>
        <w:ind w:hanging="281"/>
        <w:rPr>
          <w:rFonts w:ascii="Times New Roman" w:eastAsia="Times New Roman" w:hAnsi="Times New Roman" w:cs="Times New Roman"/>
          <w:sz w:val="24"/>
          <w:szCs w:val="24"/>
        </w:rPr>
      </w:pPr>
      <w:r w:rsidRPr="002F3645">
        <w:rPr>
          <w:rFonts w:ascii="Times New Roman" w:eastAsia="Times New Roman" w:hAnsi="Times New Roman" w:cs="Times New Roman"/>
          <w:sz w:val="24"/>
          <w:szCs w:val="24"/>
        </w:rPr>
        <w:t>http://lib-bkm.ru/load/63– Библиотека машиностроителя</w:t>
      </w:r>
    </w:p>
    <w:p w:rsidR="00FC527F" w:rsidRPr="002F3645" w:rsidRDefault="00FC527F" w:rsidP="00FC527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C527F" w:rsidRPr="002F3645" w:rsidRDefault="00FC527F" w:rsidP="0074211D">
      <w:pPr>
        <w:numPr>
          <w:ilvl w:val="0"/>
          <w:numId w:val="7"/>
        </w:numPr>
        <w:tabs>
          <w:tab w:val="left" w:pos="292"/>
        </w:tabs>
        <w:spacing w:after="0" w:line="235" w:lineRule="auto"/>
        <w:ind w:left="100" w:right="2126" w:hanging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F3645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КОНТРОЛЬ И ОЦЕНКА РЕЗУЛЬТАТОВ </w:t>
      </w:r>
      <w:proofErr w:type="gramStart"/>
      <w:r w:rsidRPr="002F3645">
        <w:rPr>
          <w:rFonts w:ascii="Times New Roman" w:eastAsia="Times New Roman" w:hAnsi="Times New Roman" w:cs="Times New Roman"/>
          <w:b/>
          <w:bCs/>
          <w:sz w:val="24"/>
          <w:szCs w:val="24"/>
        </w:rPr>
        <w:t>ОСВОЕНИЯ  МДК</w:t>
      </w:r>
      <w:proofErr w:type="gramEnd"/>
    </w:p>
    <w:p w:rsidR="00FC527F" w:rsidRPr="002F3645" w:rsidRDefault="00FC527F" w:rsidP="00FC527F">
      <w:pPr>
        <w:spacing w:after="0" w:line="240" w:lineRule="auto"/>
        <w:rPr>
          <w:rFonts w:eastAsia="Times New Roman"/>
          <w:sz w:val="24"/>
          <w:szCs w:val="24"/>
        </w:rPr>
      </w:pPr>
    </w:p>
    <w:tbl>
      <w:tblPr>
        <w:tblStyle w:val="a3"/>
        <w:tblW w:w="9410" w:type="dxa"/>
        <w:tblLayout w:type="fixed"/>
        <w:tblLook w:val="04A0" w:firstRow="1" w:lastRow="0" w:firstColumn="1" w:lastColumn="0" w:noHBand="0" w:noVBand="1"/>
      </w:tblPr>
      <w:tblGrid>
        <w:gridCol w:w="3369"/>
        <w:gridCol w:w="3543"/>
        <w:gridCol w:w="2498"/>
      </w:tblGrid>
      <w:tr w:rsidR="00FC527F" w:rsidRPr="002F3645" w:rsidTr="00650D4A">
        <w:tc>
          <w:tcPr>
            <w:tcW w:w="3369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 xml:space="preserve">Код и наименования Профессиональных и общих компетенций, </w:t>
            </w:r>
            <w:proofErr w:type="gramStart"/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формируемых  в</w:t>
            </w:r>
            <w:proofErr w:type="gramEnd"/>
            <w:r w:rsidRPr="002F3645">
              <w:rPr>
                <w:rFonts w:ascii="Times New Roman" w:hAnsi="Times New Roman" w:cs="Times New Roman"/>
                <w:sz w:val="24"/>
                <w:szCs w:val="24"/>
              </w:rPr>
              <w:t xml:space="preserve"> рамках МДК</w:t>
            </w:r>
          </w:p>
        </w:tc>
        <w:tc>
          <w:tcPr>
            <w:tcW w:w="3543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Критерии оценки</w:t>
            </w:r>
          </w:p>
        </w:tc>
        <w:tc>
          <w:tcPr>
            <w:tcW w:w="2498" w:type="dxa"/>
          </w:tcPr>
          <w:p w:rsidR="00FC527F" w:rsidRPr="002F3645" w:rsidRDefault="00FC527F" w:rsidP="00650D4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hAnsi="Times New Roman" w:cs="Times New Roman"/>
                <w:sz w:val="24"/>
                <w:szCs w:val="24"/>
              </w:rPr>
              <w:t>Методы оценки</w:t>
            </w:r>
          </w:p>
        </w:tc>
      </w:tr>
      <w:tr w:rsidR="00FC527F" w:rsidRPr="002F3645" w:rsidTr="00650D4A">
        <w:tc>
          <w:tcPr>
            <w:tcW w:w="3369" w:type="dxa"/>
            <w:vAlign w:val="bottom"/>
          </w:tcPr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ПК 1.1. 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Организует рабочее место в соответствии производственным/техническим заданием Выбирает и подготавливает рабочий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инструмент,  приспособления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,  заготовки в соответствии с требования ми технологического процесса Предупреждает причины травматизма на рабочем месте Оказывает доврачебную первую по мощь  при  возможных  травмах  на рабочем месте</w:t>
            </w: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2F364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650D4A">
        <w:tc>
          <w:tcPr>
            <w:tcW w:w="3369" w:type="dxa"/>
            <w:vAlign w:val="bottom"/>
          </w:tcPr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ПК 1.2. Выполнять слесарную и механическую обработку деталей приспособлений, режущего и измерительного инструмента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 соответствии с производственным заданием с соблюдением требований охраны труда.</w:t>
            </w: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Выполняет все виды слесарной обработки металлов в соответствии с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производственным  заданием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с  соблюдением требований охраны труда Выполняет механическую обработку 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металлов станках:   точение,   фрезерование, сверление, зенкерование, долбление, протягивание,  развертывание  в  соответствии с производственным заданием  с  соблюдением  требований охраны труда.  Изготавливает инструмент и приспособления различной прямолинейного и фигурного очертания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с  применением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универсал ной оснастки требующих обработки по 8 - 11 квалитетам на специализи</w:t>
            </w:r>
            <w:r w:rsidRPr="002F3645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>рованных станках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Изготавливает  крупные сложные точные  инструменты  и  приспособления с большим числом связанных между  собой  размеров,  требующих обработки  по  7-10  квалитетам  на специализированных станках</w:t>
            </w:r>
          </w:p>
        </w:tc>
        <w:tc>
          <w:tcPr>
            <w:tcW w:w="2498" w:type="dxa"/>
            <w:vAlign w:val="bottom"/>
          </w:tcPr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Экспертное наблюдение выполнения практических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</w:t>
            </w: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процесса</w:t>
            </w:r>
            <w:r w:rsidRPr="002F364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650D4A">
        <w:tc>
          <w:tcPr>
            <w:tcW w:w="3369" w:type="dxa"/>
            <w:vAlign w:val="bottom"/>
          </w:tcPr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ПК 1.3. Выполнять пригоночные слесарные операции при изготовлении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Выполняет  пригоночные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слесарные операции при изготовлении деталей приспособлений, режущего и измерительного инструмента ручным электрифицированным инструментом Выполняет  пригоночные  слесарные операции при изготовлении деталей приспособлений, режущего и измерительного инструмента  на металлорежущих станках</w:t>
            </w: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2F364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C527F" w:rsidRPr="002F3645" w:rsidTr="00650D4A">
        <w:tc>
          <w:tcPr>
            <w:tcW w:w="3369" w:type="dxa"/>
            <w:vAlign w:val="bottom"/>
          </w:tcPr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ПК 1.4. Выполнять сборку и регулировку приспособлений, режущего и измерительного инструмента в соответствии с производственным заданием с соблюдением требований охраны труда</w:t>
            </w: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Выполняет  сборку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регулировки приспособлений, режущего и измерительного  инструмента  в  соответствии с техническим заданием с соблюдением требований охраны труда Контролирует, выявляет и устраняет неисправности при сборке и регулировке приспособлений, режущего и измерительного инструмента Ремонтирует   приспособления,   режущий  и  измерительный  инструмент</w:t>
            </w: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3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2F36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2F3645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C527F" w:rsidRPr="002F3645" w:rsidRDefault="00FC527F" w:rsidP="00650D4A">
            <w:pPr>
              <w:spacing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FC527F" w:rsidRPr="002F3645" w:rsidRDefault="00FC527F" w:rsidP="00FC527F"/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8"/>
        <w:gridCol w:w="4666"/>
        <w:gridCol w:w="2097"/>
      </w:tblGrid>
      <w:tr w:rsidR="00FC527F" w:rsidRPr="009E482E" w:rsidTr="00650D4A"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FC527F" w:rsidRPr="009E482E" w:rsidRDefault="00FC527F" w:rsidP="009E482E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(освоенные общие компетенции)</w:t>
            </w: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Основные показатели оценки </w:t>
            </w:r>
            <w:r w:rsidRPr="009E482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результата</w:t>
            </w:r>
          </w:p>
        </w:tc>
        <w:tc>
          <w:tcPr>
            <w:tcW w:w="2097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lastRenderedPageBreak/>
              <w:t xml:space="preserve">Формы и </w:t>
            </w:r>
            <w:r w:rsidRPr="009E482E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lastRenderedPageBreak/>
              <w:t xml:space="preserve">методы контроля и оценки </w:t>
            </w: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Выбирать способы решения задач профессиональной деятельности, применительно к различным контекстам</w:t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составить план действия; определить необходимые ресурсы;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Решение ситуационных задач.</w:t>
            </w:r>
          </w:p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2.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3.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Планировать и реализовывать собственное профессиональное и личностное развитие</w:t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 w:rsidRPr="009E482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411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4.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Работать в коллективе и команде, эффективно взаимодействовать с коллегами, руководством, клиентами</w:t>
            </w: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организовывать работу коллектива и команды; взаимодействовать с коллегами, руководством, клиентами в ходе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5.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Осуществлять устную и письменную 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коммуникацию на государственном языке с учетом особенностей социального и культурного контекста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lastRenderedPageBreak/>
              <w:t xml:space="preserve">грамотно </w:t>
            </w:r>
            <w:r w:rsidRPr="009E482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излагать свои мысли и оформлять документы по </w:t>
            </w:r>
            <w:r w:rsidRPr="009E482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профессиональной тематике на государственном языке, </w:t>
            </w:r>
            <w:r w:rsidRPr="009E482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проявлять толерантность в рабочем коллективе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6.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описывать значимость своей профессии, сущность гражданско-патриотической позиции, общечеловеческих ценностей; значимость профессиональной деятельности по профессии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7.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Содействовать сохранению окружающей среды, ресурсосбережению, эффективно действовать в чрезвычайных ситуациях</w:t>
            </w: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</w:t>
            </w:r>
            <w:proofErr w:type="gramStart"/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профессии ,</w:t>
            </w:r>
            <w:proofErr w:type="gramEnd"/>
          </w:p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знать  правила</w:t>
            </w:r>
            <w:proofErr w:type="gramEnd"/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экологической безопасности при ведении профессиональной деятельности; основные ресурсы, задействованные в профессиональной деятельности; пути обеспечения ресурсосбережения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8.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использовать физкультурно-оздоровительную деятельность для укрепления здоровья, достижения жизненных и профессиональных целей; применять рациональные приемы двигательных функций в профессиональной деятельности; пользоваться средствами профилактики перенапряжения характерными для данной профессии </w:t>
            </w:r>
          </w:p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sz w:val="24"/>
                <w:szCs w:val="24"/>
              </w:rPr>
              <w:t>знать роль физической культуры в общекультурном, профессиональном и социальном развитии человека; основы здорового образа жизни; условия профессиональной деятельности и зоны риска физического здоровья для профессии; средства профилактики перенапряжения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9.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информационные технологии в профессиональной деятельности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применять средства информационных технологий для решения профессиональных задач; использовать современное программное обеспечение. Знать современные средства и устройства информатизации; порядок их применения и программное обеспечение в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10.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Пользоваться профессиональной 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документацией на государственном и иностранном языках</w:t>
            </w: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suppressAutoHyphens/>
              <w:spacing w:after="0"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Решение ситуационных задач.</w:t>
            </w:r>
          </w:p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FC527F" w:rsidRPr="009E482E" w:rsidRDefault="00FC527F" w:rsidP="009E482E">
            <w:pPr>
              <w:spacing w:after="0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FC527F" w:rsidRPr="009E482E" w:rsidTr="00650D4A">
        <w:trPr>
          <w:trHeight w:val="637"/>
        </w:trPr>
        <w:tc>
          <w:tcPr>
            <w:tcW w:w="2808" w:type="dxa"/>
            <w:shd w:val="clear" w:color="auto" w:fill="auto"/>
          </w:tcPr>
          <w:p w:rsidR="00FC527F" w:rsidRPr="009E482E" w:rsidRDefault="00FC527F" w:rsidP="009E482E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>ОК 11.</w:t>
            </w:r>
            <w:r w:rsidRPr="009E482E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Планировать предпринимательскую деятельность в профессиональной сфере</w:t>
            </w:r>
          </w:p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FC527F" w:rsidRPr="009E482E" w:rsidRDefault="00FC527F" w:rsidP="009E482E">
            <w:pPr>
              <w:tabs>
                <w:tab w:val="left" w:pos="252"/>
              </w:tabs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E482E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выявлять достоинства и недостатки коммерческой идеи; презентовать идеи открытия собственного дела в профессиональной деятельности; оформлять бизнес-план; </w:t>
            </w:r>
            <w:r w:rsidRPr="009E482E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инвестиционную привлекательность коммерческих идей в рамках профессиональной деятельности; презентовать бизнес-идею; определять источники финансирования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FC527F" w:rsidRPr="009E482E" w:rsidRDefault="00FC527F" w:rsidP="009E482E">
            <w:pPr>
              <w:spacing w:after="0"/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</w:tbl>
    <w:p w:rsidR="00FC527F" w:rsidRPr="009E482E" w:rsidRDefault="00FC527F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337AF6" w:rsidRPr="009E482E" w:rsidRDefault="00337AF6" w:rsidP="009E482E">
      <w:pPr>
        <w:spacing w:after="0"/>
        <w:rPr>
          <w:rFonts w:ascii="Times New Roman" w:hAnsi="Times New Roman" w:cs="Times New Roman"/>
        </w:rPr>
      </w:pPr>
    </w:p>
    <w:p w:rsidR="00145D8E" w:rsidRDefault="00145D8E" w:rsidP="00337AF6">
      <w:pPr>
        <w:ind w:left="142"/>
        <w:jc w:val="both"/>
        <w:rPr>
          <w:noProof/>
          <w:sz w:val="20"/>
          <w:szCs w:val="20"/>
          <w:lang w:eastAsia="ru-RU"/>
        </w:rPr>
      </w:pPr>
    </w:p>
    <w:p w:rsidR="00145D8E" w:rsidRDefault="00145D8E" w:rsidP="00337AF6">
      <w:pPr>
        <w:ind w:left="142"/>
        <w:jc w:val="both"/>
        <w:rPr>
          <w:noProof/>
          <w:sz w:val="20"/>
          <w:szCs w:val="20"/>
          <w:lang w:eastAsia="ru-RU"/>
        </w:rPr>
      </w:pPr>
    </w:p>
    <w:p w:rsidR="00145D8E" w:rsidRDefault="00145D8E" w:rsidP="00337AF6">
      <w:pPr>
        <w:ind w:left="142"/>
        <w:jc w:val="both"/>
        <w:rPr>
          <w:noProof/>
          <w:sz w:val="20"/>
          <w:szCs w:val="20"/>
          <w:lang w:eastAsia="ru-RU"/>
        </w:rPr>
      </w:pPr>
    </w:p>
    <w:p w:rsidR="00145D8E" w:rsidRDefault="00145D8E" w:rsidP="00337AF6">
      <w:pPr>
        <w:ind w:left="142"/>
        <w:jc w:val="both"/>
        <w:rPr>
          <w:noProof/>
          <w:sz w:val="20"/>
          <w:szCs w:val="20"/>
          <w:lang w:eastAsia="ru-RU"/>
        </w:rPr>
      </w:pPr>
    </w:p>
    <w:p w:rsidR="00145D8E" w:rsidRDefault="00145D8E" w:rsidP="00337AF6">
      <w:pPr>
        <w:ind w:left="142"/>
        <w:jc w:val="both"/>
        <w:rPr>
          <w:noProof/>
          <w:sz w:val="20"/>
          <w:szCs w:val="20"/>
          <w:lang w:eastAsia="ru-RU"/>
        </w:rPr>
      </w:pPr>
    </w:p>
    <w:p w:rsidR="00145D8E" w:rsidRDefault="000E509F" w:rsidP="00337AF6">
      <w:pPr>
        <w:ind w:left="142"/>
        <w:jc w:val="both"/>
        <w:rPr>
          <w:noProof/>
          <w:sz w:val="20"/>
          <w:szCs w:val="20"/>
          <w:lang w:eastAsia="ru-RU"/>
        </w:rPr>
      </w:pPr>
      <w:r w:rsidRPr="000E509F">
        <w:rPr>
          <w:noProof/>
          <w:sz w:val="20"/>
          <w:szCs w:val="20"/>
          <w:lang w:eastAsia="ru-RU"/>
        </w:rPr>
        <w:lastRenderedPageBreak/>
        <w:drawing>
          <wp:inline distT="0" distB="0" distL="0" distR="0">
            <wp:extent cx="5940425" cy="8168084"/>
            <wp:effectExtent l="0" t="0" r="0" b="0"/>
            <wp:docPr id="6" name="Рисунок 6" descr="C:\Users\Master\Desktop\документы на оценку\2021-11-23\МДК 0101 У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ster\Desktop\документы на оценку\2021-11-23\МДК 0101 УП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007C52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  <w:r w:rsidRPr="00007C52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8168084"/>
            <wp:effectExtent l="0" t="0" r="0" b="0"/>
            <wp:docPr id="7" name="Рисунок 7" descr="C:\Users\Master\Desktop\документы на оценку\2021-11-23\зу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ster\Desktop\документы на оценку\2021-11-23\зуев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45D8E" w:rsidRDefault="00145D8E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0E5AB9">
      <w:pPr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1C1C5A" w:rsidRDefault="001C1C5A" w:rsidP="00337AF6">
      <w:pPr>
        <w:ind w:left="142"/>
        <w:jc w:val="both"/>
        <w:rPr>
          <w:rFonts w:ascii="Times New Roman" w:hAnsi="Times New Roman"/>
          <w:b/>
          <w:sz w:val="24"/>
          <w:szCs w:val="24"/>
        </w:rPr>
      </w:pPr>
    </w:p>
    <w:p w:rsidR="00337AF6" w:rsidRDefault="00337AF6" w:rsidP="000E5AB9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</w:p>
    <w:p w:rsidR="00337AF6" w:rsidRDefault="00337AF6" w:rsidP="00337AF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337AF6" w:rsidRDefault="00337AF6" w:rsidP="00337AF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337AF6" w:rsidRDefault="00337AF6" w:rsidP="00337AF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F60B58" w:rsidRDefault="00F60B58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F60B58" w:rsidRDefault="00F60B58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337AF6" w:rsidRPr="00BB2E87" w:rsidRDefault="00337AF6" w:rsidP="00337AF6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 w:rsidRPr="00BB2E87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337AF6" w:rsidRPr="00BB2E87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337AF6" w:rsidRPr="00BB2E87" w:rsidTr="00337AF6">
        <w:tc>
          <w:tcPr>
            <w:tcW w:w="7668" w:type="dxa"/>
            <w:shd w:val="clear" w:color="auto" w:fill="auto"/>
          </w:tcPr>
          <w:p w:rsidR="00337AF6" w:rsidRPr="00BB2E87" w:rsidRDefault="00337AF6" w:rsidP="00337AF6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337AF6" w:rsidRPr="00BB2E87" w:rsidRDefault="00337AF6" w:rsidP="00337AF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337AF6" w:rsidRPr="00BB2E87" w:rsidTr="00337AF6">
        <w:tc>
          <w:tcPr>
            <w:tcW w:w="7668" w:type="dxa"/>
            <w:shd w:val="clear" w:color="auto" w:fill="auto"/>
          </w:tcPr>
          <w:p w:rsidR="00337AF6" w:rsidRPr="00BB2E87" w:rsidRDefault="00337AF6" w:rsidP="00337AF6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ПАСПОРТ </w:t>
            </w:r>
            <w:r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рабочей </w:t>
            </w: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ПРОГРАММЫ УЧЕБНОЙ ДИСЦИПЛИНЫ</w:t>
            </w:r>
          </w:p>
          <w:p w:rsidR="00337AF6" w:rsidRPr="00BB2E87" w:rsidRDefault="00337AF6" w:rsidP="00337AF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337AF6" w:rsidRPr="00BB2E87" w:rsidRDefault="00337AF6" w:rsidP="00337AF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337AF6" w:rsidRPr="00BB2E87" w:rsidTr="00337AF6">
        <w:tc>
          <w:tcPr>
            <w:tcW w:w="7668" w:type="dxa"/>
            <w:shd w:val="clear" w:color="auto" w:fill="auto"/>
          </w:tcPr>
          <w:p w:rsidR="00337AF6" w:rsidRPr="00BB2E87" w:rsidRDefault="00337AF6" w:rsidP="00337AF6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337AF6" w:rsidRPr="00BB2E87" w:rsidRDefault="00337AF6" w:rsidP="00337AF6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337AF6" w:rsidRPr="00BB2E87" w:rsidRDefault="00337AF6" w:rsidP="00337AF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337AF6" w:rsidRPr="00BB2E87" w:rsidTr="00337AF6">
        <w:trPr>
          <w:trHeight w:val="670"/>
        </w:trPr>
        <w:tc>
          <w:tcPr>
            <w:tcW w:w="7668" w:type="dxa"/>
            <w:shd w:val="clear" w:color="auto" w:fill="auto"/>
          </w:tcPr>
          <w:p w:rsidR="00337AF6" w:rsidRPr="00BB2E87" w:rsidRDefault="00337AF6" w:rsidP="00337AF6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337AF6" w:rsidRPr="00BB2E87" w:rsidRDefault="00337AF6" w:rsidP="00337AF6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337AF6" w:rsidRPr="00BB2E87" w:rsidRDefault="00337AF6" w:rsidP="00337AF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337AF6" w:rsidRPr="00BB2E87" w:rsidTr="00337AF6">
        <w:tc>
          <w:tcPr>
            <w:tcW w:w="7668" w:type="dxa"/>
            <w:shd w:val="clear" w:color="auto" w:fill="auto"/>
          </w:tcPr>
          <w:p w:rsidR="00337AF6" w:rsidRPr="00BB2E87" w:rsidRDefault="00337AF6" w:rsidP="00337AF6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337AF6" w:rsidRPr="00BB2E87" w:rsidRDefault="00337AF6" w:rsidP="00337AF6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337AF6" w:rsidRPr="00BB2E87" w:rsidRDefault="00337AF6" w:rsidP="00337AF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337AF6" w:rsidRPr="00BB2E87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337AF6" w:rsidRPr="00BB2E87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337AF6" w:rsidRPr="00E324C0" w:rsidRDefault="00337AF6" w:rsidP="00337AF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BB2E87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E324C0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337AF6" w:rsidRPr="00C91E4D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337AF6" w:rsidRPr="00102D2D" w:rsidRDefault="00337AF6" w:rsidP="00337AF6">
      <w:pPr>
        <w:pStyle w:val="a4"/>
        <w:spacing w:after="0" w:line="240" w:lineRule="auto"/>
        <w:ind w:left="705"/>
        <w:rPr>
          <w:rFonts w:ascii="Times New Roman" w:hAnsi="Times New Roman"/>
          <w:b/>
          <w:sz w:val="24"/>
          <w:szCs w:val="24"/>
          <w:lang w:eastAsia="ru-RU"/>
        </w:rPr>
      </w:pPr>
      <w:r w:rsidRPr="00102D2D">
        <w:rPr>
          <w:rFonts w:ascii="Times New Roman" w:hAnsi="Times New Roman"/>
          <w:b/>
          <w:sz w:val="24"/>
          <w:szCs w:val="24"/>
          <w:lang w:eastAsia="ru-RU"/>
        </w:rPr>
        <w:t>Область применения программы</w:t>
      </w:r>
    </w:p>
    <w:p w:rsidR="00337AF6" w:rsidRPr="00102D2D" w:rsidRDefault="00337AF6" w:rsidP="00337AF6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337AF6" w:rsidRPr="00102D2D" w:rsidRDefault="00337AF6" w:rsidP="00337AF6">
      <w:pPr>
        <w:ind w:left="100"/>
        <w:rPr>
          <w:rFonts w:ascii="Times New Roman" w:hAnsi="Times New Roman"/>
          <w:sz w:val="24"/>
          <w:szCs w:val="24"/>
        </w:rPr>
      </w:pPr>
      <w:r w:rsidRPr="00102D2D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337AF6" w:rsidRPr="00102D2D" w:rsidRDefault="00337AF6" w:rsidP="00337AF6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337AF6" w:rsidRPr="00102D2D" w:rsidRDefault="00337AF6" w:rsidP="00337AF6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  <w:r w:rsidRPr="00102D2D">
        <w:rPr>
          <w:rFonts w:ascii="Times New Roman" w:hAnsi="Times New Roman"/>
          <w:sz w:val="24"/>
          <w:szCs w:val="24"/>
        </w:rPr>
        <w:t>Учеб</w:t>
      </w:r>
      <w:r w:rsidR="00F60B58">
        <w:rPr>
          <w:rFonts w:ascii="Times New Roman" w:hAnsi="Times New Roman"/>
          <w:sz w:val="24"/>
          <w:szCs w:val="24"/>
        </w:rPr>
        <w:t>ная дисциплина учебная практика ПМ 01</w:t>
      </w:r>
      <w:r>
        <w:rPr>
          <w:rFonts w:ascii="Times New Roman" w:hAnsi="Times New Roman"/>
          <w:sz w:val="24"/>
          <w:szCs w:val="24"/>
        </w:rPr>
        <w:t xml:space="preserve"> «</w:t>
      </w:r>
      <w:r w:rsidRPr="00FC527F">
        <w:rPr>
          <w:rFonts w:ascii="Times New Roman" w:hAnsi="Times New Roman"/>
          <w:bCs/>
          <w:i/>
          <w:caps/>
          <w:sz w:val="20"/>
          <w:szCs w:val="20"/>
        </w:rPr>
        <w:t>слесарная обработка деталей, изготовление, сборка ремонт приспособлений, режущего и измерительного инструмента</w:t>
      </w:r>
      <w:r w:rsidRPr="00102D2D">
        <w:rPr>
          <w:rFonts w:ascii="Times New Roman" w:hAnsi="Times New Roman"/>
          <w:sz w:val="24"/>
          <w:szCs w:val="24"/>
        </w:rPr>
        <w:t>» являе</w:t>
      </w:r>
      <w:r>
        <w:rPr>
          <w:rFonts w:ascii="Times New Roman" w:hAnsi="Times New Roman"/>
          <w:sz w:val="24"/>
          <w:szCs w:val="24"/>
        </w:rPr>
        <w:t>тся обязательной частью про</w:t>
      </w:r>
      <w:r w:rsidRPr="00102D2D">
        <w:rPr>
          <w:rFonts w:ascii="Times New Roman" w:hAnsi="Times New Roman"/>
          <w:sz w:val="24"/>
          <w:szCs w:val="24"/>
        </w:rPr>
        <w:t>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337AF6" w:rsidRPr="002F3645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Программа учебной дисциплины может быть использована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F3645">
        <w:rPr>
          <w:rFonts w:ascii="Times New Roman" w:hAnsi="Times New Roman"/>
          <w:sz w:val="24"/>
          <w:szCs w:val="24"/>
          <w:lang w:eastAsia="ru-RU"/>
        </w:rPr>
        <w:t xml:space="preserve">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337AF6" w:rsidRPr="00337AF6" w:rsidRDefault="00337AF6" w:rsidP="0074211D">
      <w:pPr>
        <w:pStyle w:val="a4"/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/>
          <w:sz w:val="24"/>
          <w:szCs w:val="24"/>
          <w:lang w:eastAsia="ru-RU"/>
        </w:rPr>
      </w:pPr>
      <w:r w:rsidRPr="00337AF6">
        <w:rPr>
          <w:rFonts w:ascii="Times New Roman" w:hAnsi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337AF6">
        <w:rPr>
          <w:rFonts w:ascii="Times New Roman" w:hAnsi="Times New Roman"/>
          <w:sz w:val="24"/>
          <w:szCs w:val="24"/>
          <w:lang w:eastAsia="ru-RU"/>
        </w:rPr>
        <w:t>дисциплина входит в профессиональный цикл</w:t>
      </w: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 w:cs="Times New Roman"/>
          <w:bCs/>
          <w:sz w:val="24"/>
          <w:szCs w:val="24"/>
        </w:rPr>
        <w:sectPr w:rsidR="00337AF6" w:rsidRPr="00337AF6" w:rsidSect="00337AF6">
          <w:footerReference w:type="default" r:id="rId12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337AF6" w:rsidRPr="00337AF6" w:rsidRDefault="00337AF6" w:rsidP="00337AF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lastRenderedPageBreak/>
        <w:t>Учебная практика УП.01 входит в профессиональный цикл.</w:t>
      </w: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/>
          <w:sz w:val="24"/>
          <w:szCs w:val="24"/>
        </w:rPr>
        <w:t xml:space="preserve">1.3. Цель и </w:t>
      </w:r>
      <w:proofErr w:type="gramStart"/>
      <w:r w:rsidRPr="00337AF6">
        <w:rPr>
          <w:rFonts w:ascii="Times New Roman" w:hAnsi="Times New Roman" w:cs="Times New Roman"/>
          <w:b/>
          <w:sz w:val="24"/>
          <w:szCs w:val="24"/>
        </w:rPr>
        <w:t>планируемые  результаты</w:t>
      </w:r>
      <w:proofErr w:type="gramEnd"/>
      <w:r w:rsidRPr="00337AF6">
        <w:rPr>
          <w:rFonts w:ascii="Times New Roman" w:hAnsi="Times New Roman" w:cs="Times New Roman"/>
          <w:b/>
          <w:sz w:val="24"/>
          <w:szCs w:val="24"/>
        </w:rPr>
        <w:t xml:space="preserve">  освоения учебной практикой:</w:t>
      </w: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t>В результате освоения учебной практикой обучающийся должен:</w:t>
      </w:r>
    </w:p>
    <w:tbl>
      <w:tblPr>
        <w:tblW w:w="95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7"/>
        <w:gridCol w:w="6946"/>
      </w:tblGrid>
      <w:tr w:rsidR="00337AF6" w:rsidRPr="00337AF6" w:rsidTr="00337AF6"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Основной вид деятельности</w:t>
            </w: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знаниям, умениям, практическому опыту </w:t>
            </w:r>
          </w:p>
        </w:tc>
      </w:tr>
      <w:tr w:rsidR="00337AF6" w:rsidRPr="00337AF6" w:rsidTr="00337AF6"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Уметь: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Организовывать рабочее место слесаря инструментальщика в соответствии с выполняемым видом работ (слесарная и механическая обработка, пригоночные слесарные операции, сборка и регулировка)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Использовать техническую документацию и рабочие инструкции для оптимальной организации рабочего места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Нести персональную ответственность за организацию рабочего места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Выбирать рабочий инструмент, приспособления, заготовки для изготовления режущего и измерительного инструмента в соответствии с производственным заданием и технической документацией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Подготавливать рабочий инструмент, приспособления, заготовки для изготовления режущего и измерительного инструмента в соответствии с инструкциями по эксплуатации, технической документацией и производственным заданием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Соблюдать требования инструкций о мерах пожарной безопасности, электробезопасности, экологической безопасности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Соблюдать требования к эксплуатации инструментов, приспособлений, оборудования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Использовать средства индивидуальной защиты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Выявлять имеющиеся повреждения корпуса и/или изоляции </w:t>
            </w:r>
            <w:proofErr w:type="gramStart"/>
            <w:r w:rsidRPr="00337AF6">
              <w:t>соединитель-</w:t>
            </w:r>
            <w:proofErr w:type="spellStart"/>
            <w:r w:rsidRPr="00337AF6">
              <w:t>ных</w:t>
            </w:r>
            <w:proofErr w:type="spellEnd"/>
            <w:proofErr w:type="gramEnd"/>
            <w:r w:rsidRPr="00337AF6">
              <w:t xml:space="preserve"> проводов у электрифицированного инструмента и оборудования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Предупреждать угрозу пожара (возгорания, задымления)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Оказывать первую помощь при поражении электрическим током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Оказывать первую помощь пострадавшим при возгорании, задымлении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Тушить пожар имеющимися первичными средствами пожаротушения в соответствии с инструкцией по пожарной безопасности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Тушить пожар имеющимися первичными средствами пожаротушения в соответствии с инструкцией по пожарной безопасности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Организовывать рабочее место и обеспечивать безопасность выполнения слесарной и механической обработки деталей приспособлений, режущего и измерительного инструмента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Производить расчеты и выполнять геометрические построения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Выполнять слесарную обработку деталей: разметку, рубку правку </w:t>
            </w: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 xml:space="preserve">и </w:t>
            </w:r>
            <w:proofErr w:type="spellStart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гибку</w:t>
            </w:r>
            <w:proofErr w:type="spellEnd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металлов, резку металлов, опиливание, сверление, </w:t>
            </w:r>
            <w:proofErr w:type="spellStart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зенкование</w:t>
            </w:r>
            <w:proofErr w:type="spellEnd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, зенкерование и развертывание отверстий, нарезание резьбы, клепку, пайку с применением универсальной оснастки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Использовать измерительный инструмент для контроля обработанных изделий на соответствие геометрических размеров требованиям конструкторской и производственно-технологической документации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Проектировать и разрабатывать модели деталей 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Выполнять механическую обработку металлов на металлорежущих станках: точение, фрезерование, сверление, зенкерование, долбление, протягивание, развертывание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Изготавливать инструмент и приспособления различной сложности прямолинейного и фигурного очертания (резцы фасонные, фрезы наборные, разверстки разжимные, штангенциркули, штампы, кондукторы и шаблоны) с применением универсальной оснастки требующих обработки по 8 - 11 квалитетам на специализированных станках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Изготавливать крупные сложные и точные инструменты и приспособления (специальные и длительные головки, </w:t>
            </w:r>
            <w:proofErr w:type="spellStart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прессформы</w:t>
            </w:r>
            <w:proofErr w:type="spellEnd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штампы, кондукторы измерительные приспособления, шаблоны) с большим числом связанных между собой размеров, требующих обработки по 7-10 квалитетам на специализированных санках</w:t>
            </w:r>
          </w:p>
        </w:tc>
      </w:tr>
      <w:tr w:rsidR="00337AF6" w:rsidRPr="00337AF6" w:rsidTr="00337AF6"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Знать: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Организация рабочего пространства в соответствии с выполняемой работой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Особенности организации рабочего места при выполнении слесарных работ: устройство слесарных верстаков, рациональное распределение рабочих и контрольно-измерительных инструментов, деталей на рабочем месте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Правила и требования содержания рабочего места в чистоте и порядке;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Назначение, устройство, правила применения рабочих слесарных инструментов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Назначение, устройство, правила применения и хранения измерительных инструментов, обеспечивающие сохранность инструментов и их точность.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Правила хранения режущих инструментов с мелкими зубьями, обеспечивающие увеличение сроков службы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Основные положения по охране труда.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Причины травматизма на рабочем месте и меры по их предотвращению. </w:t>
            </w:r>
          </w:p>
          <w:p w:rsidR="00337AF6" w:rsidRPr="00337AF6" w:rsidRDefault="00337AF6" w:rsidP="00337AF6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Организация работ по предотвращению производственных травм на рабочем месте, участке, производстве. </w:t>
            </w:r>
          </w:p>
          <w:p w:rsidR="00337AF6" w:rsidRPr="00337AF6" w:rsidRDefault="00337AF6" w:rsidP="00337AF6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Мероприятия по охране труда и правила техники безопасности </w:t>
            </w: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при слесарной обработке деталей, 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6796"/>
            </w:tblGrid>
            <w:tr w:rsidR="00337AF6" w:rsidRPr="00337AF6" w:rsidTr="00337AF6">
              <w:trPr>
                <w:trHeight w:val="6871"/>
              </w:trPr>
              <w:tc>
                <w:tcPr>
                  <w:tcW w:w="0" w:type="auto"/>
                </w:tcPr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изготовлении, сборке и ремонте приспособлений, режущего и измерительного инструмента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Требования к спецодежде, индивидуальным средствам защиты слесаря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Правила личной и производственной гигиены: режим труда и отдыха на рабочем месте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Общие требования безопасности на рабочем месте слесаря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Электробезопасность: поражение электрическим током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Правила оказания пострадавшему первой (доврачебной) помощи при поражении электрическим током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Пожарная безопасность: меры предупреждения пожаров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Оказание первой помощи при ожогах, отравлении угарным газом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Средства и методы оказания доврачебной помощи при всех видах несчастных случаев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Требования техники безопасности при слесарной и механической обработке деталей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Назначение, устройство и правила применения слесарного и контрольно-измерительных инструментов и приспособлений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Условные обозначения на чертежах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Рабочие машиностроительные чертежи и эскизы деталей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Сборочный чертеж и схемы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Правила построения технических чертежей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Деталирование</w:t>
                  </w:r>
                  <w:proofErr w:type="spellEnd"/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чертежей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Приёмы разметки и вычерчивания сложных фигур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Виды расчётов и геометрических построений, необходимых при изготовлении сложного инструмента, деталей и узлов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Элементарные геометрические и тригонометрические зависимости и основы технического черчения </w:t>
                  </w:r>
                </w:p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Квалитеты и параметры шероховатости и обозначение их на чертежах </w:t>
                  </w:r>
                </w:p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tblLook w:val="0000" w:firstRow="0" w:lastRow="0" w:firstColumn="0" w:lastColumn="0" w:noHBand="0" w:noVBand="0"/>
                  </w:tblPr>
                  <w:tblGrid>
                    <w:gridCol w:w="6580"/>
                  </w:tblGrid>
                  <w:tr w:rsidR="00337AF6" w:rsidRPr="00337AF6" w:rsidTr="00337AF6">
                    <w:trPr>
                      <w:trHeight w:val="6871"/>
                    </w:trPr>
                    <w:tc>
                      <w:tcPr>
                        <w:tcW w:w="0" w:type="auto"/>
                      </w:tcPr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lastRenderedPageBreak/>
                          <w:t xml:space="preserve">изготовлении, сборке и ремонте приспособлений, режущего и измерительного инструмента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Требования к спецодежде, индивидуальным средствам защиты слесаря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личной и производственной гигиены: режим труда и отдыха на рабочем месте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Общие требования безопасности на рабочем месте слесаря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Расследование и учет несчастных случаев и профессиональных заболеваний на производстве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Электробезопасность: поражение электрическим током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оказания пострадавшему первой (доврачебной) помощи при поражении электрическим током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Пожарная безопасность: меры предупреждения пожаров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Оказание первой помощи при ожогах, отравлении угарным газом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Средства и методы оказания доврачебной помощи при всех видах несчастных случаев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Требования техники безопасности при слесарной и механической обработке деталей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Назначение, устройство и правила применения слесарного и контрольно-измерительных инструментов и приспособлений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проектирования и разработки модели деталей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Технология разработки детали при помощи CAD-программ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Условные обозначения на чертежах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Рабочие машиностроительные чертежи и эскизы деталей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Сборочный чертеж и схемы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построения технических чертежей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proofErr w:type="spellStart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Деталирование</w:t>
                        </w:r>
                        <w:proofErr w:type="spellEnd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 чертежей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Приёмы разметки и вычерчивания сложных фигур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Виды расчётов и геометрических построений, необходимых при изготовлении сложного инструмента, деталей и узлов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Элементарные геометрические и тригонометрические зависимости и основы технического черчения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Квалитеты и параметры шероховатости и обозначение их на чертежах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Система допусков и посадок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Свойства инструментальных и конструкционных сталей различных марок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Влияние температуры детали на точность измерения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термической обработки инструментальных и конструкционных сталей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определения качества закалки и правки обрабатываемых деталей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термообработки точного контрольного инструмента </w:t>
                        </w: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lastRenderedPageBreak/>
                          <w:t xml:space="preserve">и применяемых материалов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получения зеркальной поверхности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Виды деформации, изменения внутренних напряжений и структуры </w:t>
                        </w:r>
                        <w:proofErr w:type="gramStart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метал-лов</w:t>
                        </w:r>
                        <w:proofErr w:type="gramEnd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 при термообработке, способы их предотвращения и устранения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Конструктивные особенности сложного специального и универсального инструмента и приспособлений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Устройство и применение металлообрабатывающих станков различных типов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эксплуатации станочного оборудования и уход за ним </w:t>
                        </w:r>
                      </w:p>
                      <w:p w:rsidR="00337AF6" w:rsidRP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Станочные приспособления и оснастка </w:t>
                        </w:r>
                      </w:p>
                      <w:p w:rsidR="00337AF6" w:rsidRDefault="00337AF6" w:rsidP="00337AF6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Правила технической эксплуатации электроустаново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к.</w:t>
                        </w:r>
                      </w:p>
                      <w:p w:rsidR="00337AF6" w:rsidRPr="00337AF6" w:rsidRDefault="00337AF6" w:rsidP="00337AF6">
                        <w:pPr>
                          <w:tabs>
                            <w:tab w:val="left" w:pos="1312"/>
                          </w:tabs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Технология выполнения механической обработки     металлов на металлорежущих станках                                         Технология изготовления инструментов и приспособлений различной сложности прямолинейного и фигурного очертания с применением универсальной оснастки требующих обработки по 8 - 11 квалитетам на специализированных станках                                                   Технология изготовления крупных сложных и точных инструментов и приспособлений с большим числом связанных между собой размеров, требующих обработки по 7-10 квалитетам на специализированных станках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ab/>
                        </w:r>
                      </w:p>
                    </w:tc>
                  </w:tr>
                </w:tbl>
                <w:p w:rsidR="00337AF6" w:rsidRPr="00337AF6" w:rsidRDefault="00337AF6" w:rsidP="00337AF6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 xml:space="preserve"> </w:t>
                  </w:r>
                </w:p>
              </w:tc>
            </w:tr>
          </w:tbl>
          <w:p w:rsidR="00337AF6" w:rsidRPr="00337AF6" w:rsidRDefault="00337AF6" w:rsidP="00337AF6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970"/>
        </w:trPr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иметь   практический опыт в:</w:t>
            </w: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Организации рабочего места в соответствии с производственным/техническим заданием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Выбора и подготовки рабочего инструмента, приспособлений, заготовок в соответствии с требованиями технологического процесса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Предупреждения причин травматизма на рабочем месте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Оказания первой помощи при возможных травмах на рабочем месте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Выполнения слесарной обработки деталей приспособлений, режущего и измерительного инструмента в соответствии с производственным заданием с соблюдением требований охраны труда </w:t>
            </w:r>
          </w:p>
          <w:p w:rsidR="00337AF6" w:rsidRPr="00337AF6" w:rsidRDefault="00337AF6" w:rsidP="00337AF6">
            <w:pPr>
              <w:pStyle w:val="Default"/>
              <w:jc w:val="both"/>
            </w:pPr>
            <w:r w:rsidRPr="00337AF6">
              <w:t xml:space="preserve">Выполнения механической обработки деталей приспособлений, режущего и измерительного инструмента в соответствии с производственным заданием с соблюдением требований охраны труда </w:t>
            </w:r>
          </w:p>
        </w:tc>
      </w:tr>
    </w:tbl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proofErr w:type="gramStart"/>
      <w:r w:rsidRPr="00337AF6">
        <w:rPr>
          <w:rFonts w:ascii="Times New Roman" w:hAnsi="Times New Roman" w:cs="Times New Roman"/>
          <w:sz w:val="24"/>
          <w:szCs w:val="24"/>
        </w:rPr>
        <w:t>результате  освоения</w:t>
      </w:r>
      <w:proofErr w:type="gramEnd"/>
      <w:r w:rsidRPr="00337AF6">
        <w:rPr>
          <w:rFonts w:ascii="Times New Roman" w:hAnsi="Times New Roman" w:cs="Times New Roman"/>
          <w:sz w:val="24"/>
          <w:szCs w:val="24"/>
        </w:rPr>
        <w:t xml:space="preserve"> учебной практики обучающийся осваивает элементы общих (ОК) и  профессиональными (ПК) компетенций:</w:t>
      </w: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t>перечень общих компетенций:</w:t>
      </w: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31" w:type="dxa"/>
        <w:tblLayout w:type="fixed"/>
        <w:tblLook w:val="04A0" w:firstRow="1" w:lastRow="0" w:firstColumn="1" w:lastColumn="0" w:noHBand="0" w:noVBand="1"/>
      </w:tblPr>
      <w:tblGrid>
        <w:gridCol w:w="2493"/>
        <w:gridCol w:w="2577"/>
        <w:gridCol w:w="2577"/>
        <w:gridCol w:w="2384"/>
      </w:tblGrid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Компетенции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Дескрипторы формирования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(действия)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Уметь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Знать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ОК.1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Распознавание сложных проблем ситуаций в различных контекстах.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Проведение анализа сложных ситуаций при решении задач профессиональной деятельности.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Определение этапов решения задач.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Определение потребности в информации.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Осуществление эффективного поиска.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Выделение всех возможных источников нужных ресурсов, в том числе неочевидных.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Разработка детального плана действий.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Оценка рисков на каждом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шагу .</w:t>
            </w:r>
            <w:proofErr w:type="gramEnd"/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Оценка плюсов и минусов полученного результата, своего плана и его реализации,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предложение  критериев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оценки по улучшению  плана.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Распознавать задачу или проблему в профессиональном социальном контексте; 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Анализировать задачу или выделять её составные части.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выявлять и эффективно искать информацию, необходимую для решения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задачи  или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проблемы.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Создавать план действия.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ресурсы.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Владеть актуальными методами работы в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Профессиональной и смежной сферах.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Реализовывать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составленный  план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Оценивать результат и последствия своих действий.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Актуальный профессиональный и социальный контекст, в котором приходится работать и жить.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источники информации и ресурсы для решения задач и проблем в профессиональном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или  социальном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контексте.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Алгоритмы выполнения работ в смежных областях.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Методы работы в профессиональной и смежных сферах.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Структура плана для решения задач.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Порядок оценки результатов задач профессиональной деятельности. 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информационного поиска из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прошлого  набора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источников. для выполнения  работ и профессиональных задач.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анализа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полученной информации,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Выделение главных аспектов.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Структурирование отобранной информации в соответствии с параметрами поиска.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0пределять задачи поиска информации.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источники информации.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Планировать процесс поиска.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Структурировать получаемую информацию.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Выделять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наиболее  значимое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в перечне информации.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Оценивать практическую значимость результатов поиска.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Оформлять результаты поиска.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Номенклатура информационных источников, применяемых в профессиональной деятельности.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Примеры структурирования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Формат оформления результатов поиска.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ОК3. Планировать и реализовывать собственное профессиональное и личностное развитие.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актуальной нормативно –правовой документации по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профессии .</w:t>
            </w:r>
            <w:proofErr w:type="gramEnd"/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Применение современной научной профессиональной терминологии.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траектории профессионального развития и самообразования. 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актуальность нормативно-правовой документации в профессиональной деятельности.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Выстраивать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траектории  профессионального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 личностного развития.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Содержание актуальной нормативно-правовой документации.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Современная научная и профессиональная терминология.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Возможные траектории профессионального развития и самообразования.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ОК4. Работать в коллективе и команде, эффективно взаимодействовать с коллегами, руководством клиентами.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Участие в деловом общении для эффективного решения деловых задач.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Планирование профессиональной деятельности.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Организовывать работу коллектива и команды с коллегами, руководством, клиентами.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Психология коллектива.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Психология личности.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Основы проектной деятельности.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ОК5.Осущетвлять устную и письменную коммуникацию на государственном языке с учётом особенностей социального и культурного контекста.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Грамотное устное и письменное изложение своих мыслей по профессиональной тематике на государственном языке.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Проявление толерантности в рабочем коллективе.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Излагать свои мысли на государственном языке.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Оформлять документы.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Особенности социального и культурного контекста.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оформления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документов .</w:t>
            </w:r>
            <w:proofErr w:type="gramEnd"/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ОК6. Проявлять гражданско-патриотическую позицию, демонстрировать осознанное поведение на основе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традиционных общечеловеческих ценностей.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Понимание значимости своей профессии.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Демонстрация поведения на основе общечеловеческих ценностей.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Описывать значимость своей профессии.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Презентовать структуру профессиональной деятельности по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профессии.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Сущность гражданско-патриотической позиции.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Общечеловеческие ценности.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поведения в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ходе выполнения профессиональной деятельности.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ОК7.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экологической безопасности при ведении профессиональной деятельности; 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Обеспечивать ресурсосбережение на рабочем месте. 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Соблюдать нормы экологической безопасности.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направления ресурсосбережения в рамках профессиональной деятельности по профессии.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экологической безопасности при ведении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профессиональной  деятельности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ресурсы задействованные в </w:t>
            </w:r>
            <w:proofErr w:type="spell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</w:t>
            </w:r>
            <w:proofErr w:type="spell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ной деятельности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ОК8.Использоватьсредства физической культуры для сохранения и укрепления здоровья в процессе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Сохранение  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укрепление здоровья посредством средств физической культуры.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Поддержание уровня физической подготовленности для успешной реализации профессиональной деятельности.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Использовать физкультурную –оздоровительную деятельность для укрепления здоровья, достижения жизненных и профессиональных целей.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Применять рациональные приёмы двигательных функций в деятельности.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Пользоваться средствами профилактики перенапряжения, характерными для данной профессии.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Роль физической культуры в культурном, профессиональном и социальном развитии человека: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Условия профессиональной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деятельности  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зоны риска физического здоровья.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Средства профилактики перенапряжения.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ОК9. Использовать информационные технологии в профессиональной деятельности. 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Применение средств информатизации и информационных технологий для реализации профессиональной деятельности.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Применять средства информационных технологий для решения задач.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Использовать современное программное обеспечение.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Современные средства и устройства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информатизации .</w:t>
            </w:r>
            <w:proofErr w:type="gramEnd"/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Порядок   их   применения и программное обеспечение в профессиональной деятельности.</w:t>
            </w:r>
          </w:p>
        </w:tc>
      </w:tr>
      <w:tr w:rsidR="00337AF6" w:rsidRPr="00337AF6" w:rsidTr="00337AF6">
        <w:tc>
          <w:tcPr>
            <w:tcW w:w="2493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ОК10. Пользоваться профессиональной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документацией  на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государственном и иностранных языках.</w:t>
            </w:r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Применение профессиональной деятельности инструкций на государственном и иностранном языке.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общения на профессиональные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темы.  </w:t>
            </w:r>
            <w:proofErr w:type="gramEnd"/>
          </w:p>
        </w:tc>
        <w:tc>
          <w:tcPr>
            <w:tcW w:w="2577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Понимать общий смысл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четко  высказываний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на известные темы (профессиональные и бытовые), понимать тексты на базовые профессиональные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темы, участвовать в диалогах на знакомые общие и профессиональные темы.</w:t>
            </w:r>
          </w:p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Строить простые высказывания о себе и о своей профессиональной деятельности,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кратко  обосновывать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свои действия.</w:t>
            </w:r>
          </w:p>
        </w:tc>
        <w:tc>
          <w:tcPr>
            <w:tcW w:w="2384" w:type="dxa"/>
          </w:tcPr>
          <w:p w:rsidR="00337AF6" w:rsidRPr="00337AF6" w:rsidRDefault="00337AF6" w:rsidP="00337AF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Правила построения простых и сложных предложений на профессиональные темы, основные общеупотребительные глаголы (бытовая и профессиональная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лексика) лексический минимум. относящийся к описанию предметов, средств и процессов профессиональной деятельности, особенности произношения.</w:t>
            </w:r>
          </w:p>
        </w:tc>
      </w:tr>
    </w:tbl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37AF6">
        <w:rPr>
          <w:rFonts w:ascii="Times New Roman" w:hAnsi="Times New Roman" w:cs="Times New Roman"/>
          <w:b/>
          <w:sz w:val="24"/>
          <w:szCs w:val="24"/>
        </w:rPr>
        <w:t>Перечень профессиональных компетенций: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01"/>
        <w:gridCol w:w="8469"/>
      </w:tblGrid>
      <w:tr w:rsidR="00337AF6" w:rsidRPr="00337AF6" w:rsidTr="00337AF6">
        <w:trPr>
          <w:trHeight w:val="651"/>
        </w:trPr>
        <w:tc>
          <w:tcPr>
            <w:tcW w:w="575" w:type="pct"/>
            <w:shd w:val="clear" w:color="auto" w:fill="auto"/>
            <w:vAlign w:val="center"/>
          </w:tcPr>
          <w:p w:rsidR="00337AF6" w:rsidRPr="00337AF6" w:rsidRDefault="00337AF6" w:rsidP="00FF00CC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4425" w:type="pct"/>
            <w:shd w:val="clear" w:color="auto" w:fill="auto"/>
            <w:vAlign w:val="center"/>
          </w:tcPr>
          <w:p w:rsidR="00337AF6" w:rsidRPr="00337AF6" w:rsidRDefault="00337AF6" w:rsidP="00FF00CC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видов деятельности и профессиональных компетенций</w:t>
            </w:r>
          </w:p>
        </w:tc>
      </w:tr>
      <w:tr w:rsidR="00337AF6" w:rsidRPr="00337AF6" w:rsidTr="00337AF6">
        <w:trPr>
          <w:trHeight w:val="651"/>
        </w:trPr>
        <w:tc>
          <w:tcPr>
            <w:tcW w:w="575" w:type="pct"/>
            <w:shd w:val="clear" w:color="auto" w:fill="auto"/>
            <w:vAlign w:val="center"/>
          </w:tcPr>
          <w:p w:rsidR="00337AF6" w:rsidRPr="00337AF6" w:rsidRDefault="00337AF6" w:rsidP="00FF00CC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ВПД.1</w:t>
            </w:r>
          </w:p>
        </w:tc>
        <w:tc>
          <w:tcPr>
            <w:tcW w:w="4425" w:type="pct"/>
            <w:shd w:val="clear" w:color="auto" w:fill="auto"/>
            <w:vAlign w:val="center"/>
          </w:tcPr>
          <w:p w:rsidR="00337AF6" w:rsidRPr="00337AF6" w:rsidRDefault="00337AF6" w:rsidP="00FF00CC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Слесарная обработка деталей, изготовление, сборка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  ремонт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приспособлений, режущего и измерительного инструмента</w:t>
            </w:r>
          </w:p>
        </w:tc>
      </w:tr>
      <w:tr w:rsidR="00337AF6" w:rsidRPr="00337AF6" w:rsidTr="00337AF6">
        <w:trPr>
          <w:trHeight w:val="619"/>
        </w:trPr>
        <w:tc>
          <w:tcPr>
            <w:tcW w:w="57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1.1</w:t>
            </w:r>
          </w:p>
        </w:tc>
        <w:tc>
          <w:tcPr>
            <w:tcW w:w="442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</w:tr>
      <w:tr w:rsidR="00337AF6" w:rsidRPr="00337AF6" w:rsidTr="00337AF6">
        <w:trPr>
          <w:trHeight w:val="373"/>
        </w:trPr>
        <w:tc>
          <w:tcPr>
            <w:tcW w:w="57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1.2</w:t>
            </w:r>
          </w:p>
        </w:tc>
        <w:tc>
          <w:tcPr>
            <w:tcW w:w="442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слесарную и механическую обработку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</w:tr>
      <w:tr w:rsidR="00337AF6" w:rsidRPr="00337AF6" w:rsidTr="00337AF6">
        <w:trPr>
          <w:trHeight w:val="341"/>
        </w:trPr>
        <w:tc>
          <w:tcPr>
            <w:tcW w:w="57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1.3</w:t>
            </w:r>
          </w:p>
        </w:tc>
        <w:tc>
          <w:tcPr>
            <w:tcW w:w="442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пригоночные слесарные операции при изготовлении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</w:tr>
      <w:tr w:rsidR="00337AF6" w:rsidRPr="00337AF6" w:rsidTr="00337AF6">
        <w:trPr>
          <w:trHeight w:val="341"/>
        </w:trPr>
        <w:tc>
          <w:tcPr>
            <w:tcW w:w="57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1.4</w:t>
            </w:r>
          </w:p>
        </w:tc>
        <w:tc>
          <w:tcPr>
            <w:tcW w:w="4425" w:type="pct"/>
            <w:shd w:val="clear" w:color="auto" w:fill="auto"/>
          </w:tcPr>
          <w:p w:rsidR="00337AF6" w:rsidRPr="00337AF6" w:rsidRDefault="00337AF6" w:rsidP="00FF00C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сборку и регулировку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</w:tr>
    </w:tbl>
    <w:p w:rsidR="00337AF6" w:rsidRPr="00337AF6" w:rsidRDefault="00337AF6" w:rsidP="00337AF6">
      <w:pPr>
        <w:pStyle w:val="21"/>
        <w:widowControl w:val="0"/>
        <w:tabs>
          <w:tab w:val="left" w:pos="18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18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  <w:r w:rsidRPr="00337AF6">
        <w:rPr>
          <w:b/>
          <w:caps/>
        </w:rPr>
        <w:t>1.4</w:t>
      </w:r>
      <w:r w:rsidRPr="00337AF6">
        <w:rPr>
          <w:caps/>
        </w:rPr>
        <w:t xml:space="preserve">. </w:t>
      </w:r>
      <w:r w:rsidRPr="00337AF6">
        <w:rPr>
          <w:b/>
          <w:caps/>
        </w:rPr>
        <w:t>Рекомендуемое количество часов на освоение программы учебной практики:</w:t>
      </w:r>
    </w:p>
    <w:p w:rsidR="00337AF6" w:rsidRPr="00337AF6" w:rsidRDefault="00145D8E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  <w:r>
        <w:rPr>
          <w:b/>
          <w:caps/>
        </w:rPr>
        <w:t>УП.01 - 216</w:t>
      </w:r>
      <w:r w:rsidR="00337AF6" w:rsidRPr="00337AF6">
        <w:rPr>
          <w:b/>
          <w:caps/>
        </w:rPr>
        <w:t xml:space="preserve"> час</w:t>
      </w:r>
      <w:r w:rsidR="00337AF6">
        <w:rPr>
          <w:b/>
          <w:caps/>
        </w:rPr>
        <w:t>а</w:t>
      </w: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FF00CC" w:rsidRDefault="00FF00CC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FF00CC" w:rsidRDefault="00FF00CC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FF00CC" w:rsidRDefault="00FF00CC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FF00CC" w:rsidRDefault="00FF00CC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FF00CC" w:rsidRDefault="00FF00CC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FF00CC" w:rsidRPr="009E482E" w:rsidRDefault="00FF00CC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  <w:r w:rsidRPr="00337AF6">
        <w:rPr>
          <w:b/>
          <w:caps/>
        </w:rPr>
        <w:lastRenderedPageBreak/>
        <w:t>2. СТРУКТУРА содержание учебной практики</w:t>
      </w:r>
    </w:p>
    <w:p w:rsidR="00337AF6" w:rsidRPr="00337AF6" w:rsidRDefault="00337AF6" w:rsidP="00337AF6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337AF6" w:rsidRPr="00337AF6" w:rsidRDefault="00337AF6" w:rsidP="00337AF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37AF6">
        <w:rPr>
          <w:rFonts w:ascii="Times New Roman" w:hAnsi="Times New Roman" w:cs="Times New Roman"/>
          <w:b/>
          <w:sz w:val="24"/>
          <w:szCs w:val="24"/>
        </w:rPr>
        <w:t>2.1 Объем учебной практики и виды работ</w:t>
      </w:r>
    </w:p>
    <w:tbl>
      <w:tblPr>
        <w:tblW w:w="9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8"/>
        <w:gridCol w:w="3960"/>
      </w:tblGrid>
      <w:tr w:rsidR="00337AF6" w:rsidRPr="00337AF6" w:rsidTr="00337AF6">
        <w:tc>
          <w:tcPr>
            <w:tcW w:w="5388" w:type="dxa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Вид учебной работы</w:t>
            </w:r>
          </w:p>
        </w:tc>
        <w:tc>
          <w:tcPr>
            <w:tcW w:w="3960" w:type="dxa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337AF6" w:rsidRPr="00337AF6" w:rsidTr="00337AF6">
        <w:tc>
          <w:tcPr>
            <w:tcW w:w="5388" w:type="dxa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3960" w:type="dxa"/>
          </w:tcPr>
          <w:p w:rsidR="00337AF6" w:rsidRPr="00337AF6" w:rsidRDefault="00AC6801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</w:tr>
      <w:tr w:rsidR="00337AF6" w:rsidRPr="00337AF6" w:rsidTr="00337AF6">
        <w:tc>
          <w:tcPr>
            <w:tcW w:w="5388" w:type="dxa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Обязательная учебная нагрузка (всего)</w:t>
            </w:r>
          </w:p>
        </w:tc>
        <w:tc>
          <w:tcPr>
            <w:tcW w:w="3960" w:type="dxa"/>
          </w:tcPr>
          <w:p w:rsidR="00337AF6" w:rsidRPr="00337AF6" w:rsidRDefault="00AC6801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</w:tr>
      <w:tr w:rsidR="00337AF6" w:rsidRPr="00337AF6" w:rsidTr="00337AF6">
        <w:tc>
          <w:tcPr>
            <w:tcW w:w="5388" w:type="dxa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3960" w:type="dxa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7AF6" w:rsidRPr="00337AF6" w:rsidTr="00337AF6">
        <w:tc>
          <w:tcPr>
            <w:tcW w:w="5388" w:type="dxa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3960" w:type="dxa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7AF6" w:rsidRPr="00337AF6" w:rsidTr="00337AF6">
        <w:tc>
          <w:tcPr>
            <w:tcW w:w="9348" w:type="dxa"/>
            <w:gridSpan w:val="2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Промежуточная аттестация в форме дифференцированного зачета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2</w:t>
            </w:r>
          </w:p>
        </w:tc>
      </w:tr>
    </w:tbl>
    <w:p w:rsidR="00337AF6" w:rsidRPr="00337AF6" w:rsidRDefault="00337AF6" w:rsidP="00337AF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37AF6" w:rsidRPr="00337AF6" w:rsidRDefault="00337AF6" w:rsidP="00337AF6">
      <w:pPr>
        <w:rPr>
          <w:rFonts w:ascii="Times New Roman" w:hAnsi="Times New Roman" w:cs="Times New Roman"/>
          <w:i/>
          <w:sz w:val="24"/>
          <w:szCs w:val="24"/>
        </w:rPr>
        <w:sectPr w:rsidR="00337AF6" w:rsidRPr="00337AF6" w:rsidSect="00337AF6">
          <w:footerReference w:type="even" r:id="rId13"/>
          <w:footerReference w:type="default" r:id="rId14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37AF6" w:rsidRPr="00337AF6" w:rsidRDefault="00337AF6" w:rsidP="00337AF6">
      <w:pPr>
        <w:rPr>
          <w:rFonts w:ascii="Times New Roman" w:hAnsi="Times New Roman" w:cs="Times New Roman"/>
          <w:i/>
          <w:sz w:val="24"/>
          <w:szCs w:val="24"/>
        </w:rPr>
      </w:pPr>
    </w:p>
    <w:p w:rsidR="00337AF6" w:rsidRPr="00337AF6" w:rsidRDefault="00337AF6" w:rsidP="00337AF6">
      <w:pPr>
        <w:pStyle w:val="a9"/>
        <w:shd w:val="clear" w:color="auto" w:fill="auto"/>
        <w:tabs>
          <w:tab w:val="left" w:pos="1238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t>2.2 Тематический план и содержание УП.01</w:t>
      </w:r>
    </w:p>
    <w:tbl>
      <w:tblPr>
        <w:tblW w:w="153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8"/>
        <w:gridCol w:w="670"/>
        <w:gridCol w:w="15"/>
        <w:gridCol w:w="8726"/>
        <w:gridCol w:w="1214"/>
        <w:gridCol w:w="1154"/>
        <w:gridCol w:w="992"/>
      </w:tblGrid>
      <w:tr w:rsidR="00337AF6" w:rsidRPr="00337AF6" w:rsidTr="00337AF6">
        <w:trPr>
          <w:trHeight w:val="667"/>
          <w:jc w:val="center"/>
        </w:trPr>
        <w:tc>
          <w:tcPr>
            <w:tcW w:w="2608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материала, лабораторные и практические работы, самостоятельная работа обучающихся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освоения</w:t>
            </w: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Осваиваемые элементы компетенций</w:t>
            </w:r>
          </w:p>
        </w:tc>
      </w:tr>
      <w:tr w:rsidR="00337AF6" w:rsidRPr="00337AF6" w:rsidTr="00337AF6">
        <w:trPr>
          <w:trHeight w:val="302"/>
          <w:jc w:val="center"/>
        </w:trPr>
        <w:tc>
          <w:tcPr>
            <w:tcW w:w="2608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37AF6" w:rsidRPr="00337AF6" w:rsidTr="00337AF6">
        <w:trPr>
          <w:trHeight w:val="249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0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1.1. Вводное занятие. Охрана труда и пожарная безопасность в учебных мастерских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6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86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поведения  в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учебной  мастерской.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Режим  работы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мастерской. 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337AF6" w:rsidRPr="00337AF6" w:rsidRDefault="00337AF6" w:rsidP="00337AF6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110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Инструктаж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 :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1. Пожарной и электробезопасности. </w:t>
            </w:r>
          </w:p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2. Общие правила т/ б.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69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рабочего места.  Разметочные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  измерительные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инструменты.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noProof/>
                <w:sz w:val="24"/>
                <w:szCs w:val="24"/>
              </w:rPr>
              <w:t>2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73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1.2. Плоскостная разметка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12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6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03" w:firstLine="10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1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Разметка плоских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поверхностей.  </w:t>
            </w:r>
            <w:proofErr w:type="gramEnd"/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0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03" w:firstLine="10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41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Построение геометрических фигур и замкнутых контуров;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45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03" w:firstLine="10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41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Заточка инструмента, перенесение чертежа на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заготовку.  </w:t>
            </w:r>
            <w:proofErr w:type="gramEnd"/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33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1.3. Рубка металла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22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9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41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Рубка листового металла. Инструменты. Виды ударов. 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7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41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Рубка на плите по разметочным рискам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7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0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41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Рубка  по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уровню губок тисков по разметки.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2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Рубка прутка на плите по разметке.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Рубка прутка по уровню губок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тисков  по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разметке.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7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Определение качества рубки.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15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1.4. Правка и гибка металла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97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Правка листовой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стали  имеющей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 выпуклость .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lastRenderedPageBreak/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2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Правка полосовой стали изогнутой по ребру.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417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 Правка круглого прутка на плите.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36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Гибка листового металла в тисках и на оправках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1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Гибка полосовой стали в тисках и на оправках.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14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Гибка проволоки и прутка.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15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1.5. Резка металла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20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9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Крепление полотна в рамке ножовки;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8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Регулировка натяжения полотна.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6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Резка   металла ручной ножовкой.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86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Резка  листового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металла ручными ножницами.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1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Резка   труб квадратного сечения ножовкой.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40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Резка труб труборезом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53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1.6. Опиливание   металла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1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рабочего места. 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5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Выбор инструмента.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9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Приёмы опиливания металла и их отработка.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3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Опиливание параллельных плоских поверхностей.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36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Приемы опиливания узких поверхностей И цилиндрических.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7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Измерение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поверхностей  штангенциркулем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ШЦ-1.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5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Опиливание открытых, закрытых плоских поверхностей сопряжённых под углом      90. 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66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Опиливание криволинейных выпуклых и вогнутых поверхностей. 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48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Опиливание сферических поверхностей.</w:t>
            </w:r>
          </w:p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50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0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1.7. Сверление, </w:t>
            </w:r>
            <w:proofErr w:type="spellStart"/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зенкование</w:t>
            </w:r>
            <w:proofErr w:type="spellEnd"/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, зенкерование и развертывание отверстий</w:t>
            </w:r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41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9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Управление сверлильным станком и его наладка. 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7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Определение диаметра сверла </w:t>
            </w:r>
            <w:proofErr w:type="spell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штанген</w:t>
            </w:r>
            <w:proofErr w:type="spell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инструментом.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9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Сверление сквозных и глухих отверстий по разметке.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2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 Подбор зенковок и выполнение </w:t>
            </w:r>
            <w:proofErr w:type="spell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зенкования</w:t>
            </w:r>
            <w:proofErr w:type="spell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8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Подбор  зенкеров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 и выполнение зенкерования.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Зенкование</w:t>
            </w:r>
            <w:proofErr w:type="spell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 отверстий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 разного диаметра под потайные головки заклёпок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91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Подбор развёрток и приёмы развёртывания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00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Развертывание сквозных отверстий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Отработка рабочих приёмов.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1.8. Распиливание, припасовка, шабрение, притирка</w:t>
            </w: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992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Распиливание отверстий, образованных прямыми и кривыми линиями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1.3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Припасовка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полукруглых  наружных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 внутренних контуров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4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Шабрение плоской поверхностей. Притирка широких, узких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плоских  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криволинейных поверхностей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50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1.9. </w:t>
            </w:r>
            <w:proofErr w:type="gramStart"/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Комплексные  работы</w:t>
            </w:r>
            <w:proofErr w:type="gramEnd"/>
          </w:p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411" w:type="dxa"/>
            <w:gridSpan w:val="3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AC6801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46</w:t>
            </w:r>
          </w:p>
        </w:tc>
        <w:tc>
          <w:tcPr>
            <w:tcW w:w="992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31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кронциркуля по чертежу</w:t>
            </w:r>
          </w:p>
        </w:tc>
        <w:tc>
          <w:tcPr>
            <w:tcW w:w="1214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AC6801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 w:val="restart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ОК -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1 - 10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1.1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 xml:space="preserve"> ПК1.2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1.3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ПК 1.4</w:t>
            </w: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2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кронциркуля по чертежу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AC6801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2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кронциркуля по чертежу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AC6801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25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слесарного молотка с квадратным бойком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AC6801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4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слесарного молотка с квадратным бойком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4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слесарного молотка с квадратным бойком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4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накидного гаечного ключа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4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Изготовление накидного гаечного ключа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42"/>
          <w:jc w:val="center"/>
        </w:trPr>
        <w:tc>
          <w:tcPr>
            <w:tcW w:w="2608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gridSpan w:val="2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726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Дифференцированный  зачет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14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717AE9" w:rsidP="00337AF6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337AF6" w:rsidRPr="00337AF6" w:rsidTr="00337AF6">
        <w:trPr>
          <w:trHeight w:val="242"/>
          <w:jc w:val="center"/>
        </w:trPr>
        <w:tc>
          <w:tcPr>
            <w:tcW w:w="12019" w:type="dxa"/>
            <w:gridSpan w:val="4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13" w:firstLine="284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Итого за 1 полугодие</w:t>
            </w:r>
          </w:p>
        </w:tc>
        <w:tc>
          <w:tcPr>
            <w:tcW w:w="1214" w:type="dxa"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54" w:type="dxa"/>
            <w:shd w:val="clear" w:color="auto" w:fill="FFFFFF"/>
          </w:tcPr>
          <w:p w:rsidR="00337AF6" w:rsidRPr="00337AF6" w:rsidRDefault="00AC6801" w:rsidP="00337AF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216</w:t>
            </w:r>
          </w:p>
        </w:tc>
        <w:tc>
          <w:tcPr>
            <w:tcW w:w="992" w:type="dxa"/>
            <w:vMerge/>
            <w:shd w:val="clear" w:color="auto" w:fill="FFFFFF"/>
          </w:tcPr>
          <w:p w:rsidR="00337AF6" w:rsidRPr="00337AF6" w:rsidRDefault="00337AF6" w:rsidP="00337AF6">
            <w:pPr>
              <w:spacing w:after="0" w:line="240" w:lineRule="auto"/>
              <w:ind w:left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337AF6" w:rsidRPr="00337AF6" w:rsidRDefault="00337AF6" w:rsidP="00337AF6">
      <w:pPr>
        <w:spacing w:after="0"/>
        <w:rPr>
          <w:rFonts w:ascii="Times New Roman" w:hAnsi="Times New Roman" w:cs="Times New Roman"/>
          <w:sz w:val="24"/>
          <w:szCs w:val="24"/>
        </w:rPr>
        <w:sectPr w:rsidR="00337AF6" w:rsidRPr="00337AF6" w:rsidSect="00337AF6">
          <w:pgSz w:w="16838" w:h="11906" w:orient="landscape"/>
          <w:pgMar w:top="851" w:right="1134" w:bottom="709" w:left="1134" w:header="709" w:footer="709" w:gutter="0"/>
          <w:cols w:space="708"/>
          <w:docGrid w:linePitch="360"/>
        </w:sectPr>
      </w:pPr>
    </w:p>
    <w:p w:rsidR="00337AF6" w:rsidRPr="00717AE9" w:rsidRDefault="00337AF6" w:rsidP="00717AE9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jc w:val="both"/>
        <w:rPr>
          <w:caps/>
          <w:szCs w:val="24"/>
        </w:rPr>
      </w:pPr>
      <w:r w:rsidRPr="00337AF6">
        <w:rPr>
          <w:caps/>
          <w:szCs w:val="24"/>
        </w:rPr>
        <w:lastRenderedPageBreak/>
        <w:t xml:space="preserve">3. условия реализации РАБОЧЕЙ программы              учебной </w:t>
      </w:r>
      <w:r w:rsidRPr="00717AE9">
        <w:rPr>
          <w:caps/>
          <w:szCs w:val="24"/>
        </w:rPr>
        <w:t>практики</w:t>
      </w:r>
    </w:p>
    <w:p w:rsidR="00337AF6" w:rsidRPr="00717AE9" w:rsidRDefault="00337AF6" w:rsidP="00717AE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17AE9">
        <w:rPr>
          <w:rFonts w:ascii="Times New Roman" w:hAnsi="Times New Roman" w:cs="Times New Roman"/>
          <w:b/>
          <w:sz w:val="24"/>
          <w:szCs w:val="24"/>
        </w:rPr>
        <w:t>3.1. Для реализации программы учебной практики должны быть предусмотрены следующие специальные помещения:</w:t>
      </w:r>
    </w:p>
    <w:p w:rsidR="00337AF6" w:rsidRPr="00717AE9" w:rsidRDefault="00337AF6" w:rsidP="00717AE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45D8E" w:rsidRPr="00145D8E" w:rsidRDefault="00337AF6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17AE9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145D8E"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доска аудиторная настенная трехэлементная;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мультимедийный проектор;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ноутбук;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шкафы металлические для хранения инструментов;</w:t>
      </w: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тумба для таблиц под </w:t>
      </w:r>
      <w:proofErr w:type="gramStart"/>
      <w:r w:rsidRPr="00145D8E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доску;*</w:t>
      </w:r>
      <w:proofErr w:type="gramEnd"/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станок сверлильный с тисками станочными; - станок точильный двусторонний;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ножницы рычажные маховые;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стол с плитой разметочной;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плита для правки металла;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ящик для стружки - верстаки или сборочные столы на конвейере; - основные металлорежущие станки (токарные, фрезерные);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наборы рабочих и контрольно-измерительных инструментов;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механизированные инструменты;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техническая документация, инструкции, правила;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верстак оборудованный слесарными тисками; - поворотная плита;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- монтажно-сборочный стол; 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стол с ручным прессом;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комплект инструмента для выполнения слесарных, механосборочных, ремонтных работ;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 технологической документации; - инструмент индивидуального пользования: ключ-рукоятка для регулирования высоты тисков по росту, линейка измерительная металлическая, чертилка, циркуль разметочный, кернер, линейка поверочная лекальная, угольник поверочный слесарный плоский, штангенциркуль ШЦ-1, зубило слесарное, </w:t>
      </w:r>
      <w:proofErr w:type="spellStart"/>
      <w:r w:rsidRPr="00145D8E">
        <w:rPr>
          <w:rFonts w:ascii="Times New Roman" w:hAnsi="Times New Roman" w:cs="Times New Roman"/>
          <w:sz w:val="24"/>
          <w:szCs w:val="24"/>
        </w:rPr>
        <w:t>крейцмейсель</w:t>
      </w:r>
      <w:proofErr w:type="spellEnd"/>
      <w:r w:rsidRPr="00145D8E">
        <w:rPr>
          <w:rFonts w:ascii="Times New Roman" w:hAnsi="Times New Roman" w:cs="Times New Roman"/>
          <w:sz w:val="24"/>
          <w:szCs w:val="24"/>
        </w:rPr>
        <w:t xml:space="preserve"> слесарный, молоток слесарный стальной массой 400-500 г, напильники разные с насечкой № 1 и №2, щетка-сметка; - устройства для расположения рабочих, контрольно-измерительных инструментов, документации: </w:t>
      </w:r>
      <w:proofErr w:type="spellStart"/>
      <w:r w:rsidRPr="00145D8E">
        <w:rPr>
          <w:rFonts w:ascii="Times New Roman" w:hAnsi="Times New Roman" w:cs="Times New Roman"/>
          <w:sz w:val="24"/>
          <w:szCs w:val="24"/>
        </w:rPr>
        <w:t>пристаночная</w:t>
      </w:r>
      <w:proofErr w:type="spellEnd"/>
      <w:r w:rsidRPr="00145D8E">
        <w:rPr>
          <w:rFonts w:ascii="Times New Roman" w:hAnsi="Times New Roman" w:cs="Times New Roman"/>
          <w:sz w:val="24"/>
          <w:szCs w:val="24"/>
        </w:rPr>
        <w:t xml:space="preserve"> тумбочки с отделениями для различного инструмента, стойки с зажимами для рабочих чертежей и учебно-технической документации, полочки, планшеты, готовальни, футляры для расположения контрольно-измерительных инструментов, переносные ящики с наборами нормативного инструмента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45D8E" w:rsidRPr="00145D8E" w:rsidRDefault="00145D8E" w:rsidP="00145D8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45D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станок поперечно-строгальный с тисками станочными;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пресс винтовой ручной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стол (верстак) с прижимом трубным;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приспособления;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наборы рабочих и контрольно-измерительных инструментов;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механизированные инструменты;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такелажная оснастка и грузозахватные устройства;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стенды для испытания гидравлического и пневматического оборудования;</w:t>
      </w:r>
    </w:p>
    <w:p w:rsidR="00145D8E" w:rsidRPr="00145D8E" w:rsidRDefault="00145D8E" w:rsidP="00145D8E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>- комплект инструмента для выполнения слесарных, механосборочных, ремонтных работ;</w:t>
      </w:r>
    </w:p>
    <w:p w:rsidR="00337AF6" w:rsidRPr="00145D8E" w:rsidRDefault="00145D8E" w:rsidP="00145D8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45D8E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</w:t>
      </w:r>
      <w:r w:rsidR="00337AF6" w:rsidRPr="00145D8E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337AF6" w:rsidRPr="00145D8E" w:rsidRDefault="00337AF6" w:rsidP="00717AE9">
      <w:pPr>
        <w:pStyle w:val="110"/>
        <w:keepNext/>
        <w:keepLines/>
        <w:shd w:val="clear" w:color="auto" w:fill="auto"/>
        <w:spacing w:after="0" w:line="240" w:lineRule="auto"/>
        <w:ind w:left="40"/>
        <w:rPr>
          <w:sz w:val="24"/>
          <w:szCs w:val="24"/>
        </w:rPr>
      </w:pPr>
    </w:p>
    <w:p w:rsidR="00337AF6" w:rsidRPr="00717AE9" w:rsidRDefault="00337AF6" w:rsidP="00717AE9">
      <w:pPr>
        <w:pStyle w:val="110"/>
        <w:keepNext/>
        <w:keepLines/>
        <w:shd w:val="clear" w:color="auto" w:fill="auto"/>
        <w:spacing w:after="0" w:line="240" w:lineRule="auto"/>
        <w:ind w:left="40"/>
        <w:rPr>
          <w:sz w:val="24"/>
          <w:szCs w:val="24"/>
        </w:rPr>
      </w:pPr>
      <w:proofErr w:type="gramStart"/>
      <w:r w:rsidRPr="00717AE9">
        <w:rPr>
          <w:sz w:val="24"/>
          <w:szCs w:val="24"/>
        </w:rPr>
        <w:t>3.2  Информационное</w:t>
      </w:r>
      <w:proofErr w:type="gramEnd"/>
      <w:r w:rsidRPr="00717AE9">
        <w:rPr>
          <w:sz w:val="24"/>
          <w:szCs w:val="24"/>
        </w:rPr>
        <w:t xml:space="preserve"> обеспечение реализации программы</w:t>
      </w:r>
    </w:p>
    <w:p w:rsidR="00337AF6" w:rsidRPr="00717AE9" w:rsidRDefault="00337AF6" w:rsidP="00717AE9">
      <w:pPr>
        <w:pStyle w:val="110"/>
        <w:keepNext/>
        <w:keepLines/>
        <w:shd w:val="clear" w:color="auto" w:fill="auto"/>
        <w:spacing w:after="0" w:line="240" w:lineRule="auto"/>
        <w:ind w:left="40"/>
        <w:rPr>
          <w:sz w:val="24"/>
          <w:szCs w:val="24"/>
        </w:rPr>
      </w:pPr>
    </w:p>
    <w:p w:rsidR="00337AF6" w:rsidRPr="00717AE9" w:rsidRDefault="00337AF6" w:rsidP="00717AE9">
      <w:pPr>
        <w:pStyle w:val="ab"/>
        <w:shd w:val="clear" w:color="auto" w:fill="auto"/>
        <w:spacing w:line="240" w:lineRule="auto"/>
        <w:ind w:left="40" w:right="60" w:firstLine="0"/>
        <w:rPr>
          <w:rFonts w:ascii="Times New Roman" w:hAnsi="Times New Roman" w:cs="Times New Roman"/>
          <w:sz w:val="24"/>
          <w:szCs w:val="24"/>
        </w:rPr>
      </w:pPr>
      <w:r w:rsidRPr="00717AE9">
        <w:rPr>
          <w:rFonts w:ascii="Times New Roman" w:hAnsi="Times New Roman" w:cs="Times New Roman"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337AF6" w:rsidRPr="00337AF6" w:rsidRDefault="00337AF6" w:rsidP="00717AE9">
      <w:pPr>
        <w:pStyle w:val="ab"/>
        <w:shd w:val="clear" w:color="auto" w:fill="auto"/>
        <w:spacing w:line="240" w:lineRule="auto"/>
        <w:ind w:left="40" w:firstLine="0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37AF6" w:rsidRPr="00337AF6" w:rsidRDefault="00337AF6" w:rsidP="00717AE9">
      <w:pPr>
        <w:pStyle w:val="ab"/>
        <w:shd w:val="clear" w:color="auto" w:fill="auto"/>
        <w:spacing w:line="240" w:lineRule="auto"/>
        <w:ind w:left="40" w:firstLine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37AF6">
        <w:rPr>
          <w:rFonts w:ascii="Times New Roman" w:hAnsi="Times New Roman" w:cs="Times New Roman"/>
          <w:b/>
          <w:sz w:val="24"/>
          <w:szCs w:val="24"/>
          <w:u w:val="single"/>
        </w:rPr>
        <w:t>Основные источники: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42"/>
        <w:gridCol w:w="2602"/>
        <w:gridCol w:w="2726"/>
      </w:tblGrid>
      <w:tr w:rsidR="00337AF6" w:rsidRPr="00337AF6" w:rsidTr="00337AF6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Основы слесарного дела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 </w:t>
            </w:r>
            <w:proofErr w:type="gramStart"/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Изда</w:t>
            </w:r>
            <w:r w:rsidR="00717AE9">
              <w:rPr>
                <w:rFonts w:ascii="Times New Roman" w:eastAsia="Calibri" w:hAnsi="Times New Roman" w:cs="Times New Roman"/>
                <w:sz w:val="24"/>
                <w:szCs w:val="24"/>
              </w:rPr>
              <w:t>тельский  центр</w:t>
            </w:r>
            <w:proofErr w:type="gramEnd"/>
            <w:r w:rsidR="00717AE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«Академия», 2018</w:t>
            </w: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337AF6" w:rsidRPr="00337AF6" w:rsidTr="00337AF6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Слесарно-сборочные работы.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tabs>
                <w:tab w:val="left" w:pos="1090"/>
              </w:tabs>
              <w:spacing w:line="240" w:lineRule="auto"/>
              <w:ind w:left="99" w:right="-4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М.: Изд</w:t>
            </w:r>
            <w:r w:rsidR="00717AE9">
              <w:rPr>
                <w:rFonts w:ascii="Times New Roman" w:eastAsia="Calibri" w:hAnsi="Times New Roman" w:cs="Times New Roman"/>
                <w:sz w:val="24"/>
                <w:szCs w:val="24"/>
              </w:rPr>
              <w:t>ательский центр «Академия», 2018</w:t>
            </w: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337AF6" w:rsidRPr="00337AF6" w:rsidTr="00337AF6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Справочник слесаря механосборочных работ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37AF6" w:rsidRPr="00337AF6" w:rsidRDefault="00337AF6" w:rsidP="00717AE9">
            <w:pPr>
              <w:tabs>
                <w:tab w:val="left" w:pos="1090"/>
              </w:tabs>
              <w:spacing w:line="240" w:lineRule="auto"/>
              <w:ind w:left="99" w:right="-4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М.: Изд</w:t>
            </w:r>
            <w:r w:rsidR="00717AE9">
              <w:rPr>
                <w:rFonts w:ascii="Times New Roman" w:eastAsia="Calibri" w:hAnsi="Times New Roman" w:cs="Times New Roman"/>
                <w:sz w:val="24"/>
                <w:szCs w:val="24"/>
              </w:rPr>
              <w:t>ательский центр «Академия», 2018</w:t>
            </w: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</w:tbl>
    <w:p w:rsidR="00337AF6" w:rsidRPr="00337AF6" w:rsidRDefault="00337AF6" w:rsidP="00717AE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37AF6" w:rsidRPr="00337AF6" w:rsidRDefault="00337AF6" w:rsidP="00FF00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37AF6">
        <w:rPr>
          <w:rFonts w:ascii="Times New Roman" w:hAnsi="Times New Roman" w:cs="Times New Roman"/>
          <w:b/>
          <w:bCs/>
          <w:sz w:val="24"/>
          <w:szCs w:val="24"/>
          <w:u w:val="single"/>
        </w:rPr>
        <w:t>Дополнительная литература:</w:t>
      </w:r>
    </w:p>
    <w:p w:rsidR="00337AF6" w:rsidRPr="00337AF6" w:rsidRDefault="00337AF6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 xml:space="preserve">Макиенко Н.И. Практические работы по слесарному делу. Учебное пособие для средних профессионально – технических </w:t>
      </w:r>
      <w:proofErr w:type="gramStart"/>
      <w:r w:rsidRPr="00337AF6">
        <w:rPr>
          <w:rFonts w:ascii="Times New Roman" w:hAnsi="Times New Roman" w:cs="Times New Roman"/>
          <w:bCs/>
          <w:sz w:val="24"/>
          <w:szCs w:val="24"/>
        </w:rPr>
        <w:t>училищ.-</w:t>
      </w:r>
      <w:proofErr w:type="gramEnd"/>
      <w:r w:rsidRPr="00337AF6">
        <w:rPr>
          <w:rFonts w:ascii="Times New Roman" w:hAnsi="Times New Roman" w:cs="Times New Roman"/>
          <w:bCs/>
          <w:sz w:val="24"/>
          <w:szCs w:val="24"/>
        </w:rPr>
        <w:t xml:space="preserve"> М.: Высшая школа, 2000.</w:t>
      </w:r>
    </w:p>
    <w:p w:rsidR="00337AF6" w:rsidRPr="00337AF6" w:rsidRDefault="00337AF6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 xml:space="preserve">Макиенко Н.И. Общий курс слесарного дела. Учебник для </w:t>
      </w:r>
      <w:proofErr w:type="gramStart"/>
      <w:r w:rsidRPr="00337AF6">
        <w:rPr>
          <w:rFonts w:ascii="Times New Roman" w:hAnsi="Times New Roman" w:cs="Times New Roman"/>
          <w:bCs/>
          <w:sz w:val="24"/>
          <w:szCs w:val="24"/>
        </w:rPr>
        <w:t>ПТУ.-</w:t>
      </w:r>
      <w:proofErr w:type="gramEnd"/>
      <w:r w:rsidRPr="00337AF6">
        <w:rPr>
          <w:rFonts w:ascii="Times New Roman" w:hAnsi="Times New Roman" w:cs="Times New Roman"/>
          <w:bCs/>
          <w:sz w:val="24"/>
          <w:szCs w:val="24"/>
        </w:rPr>
        <w:t xml:space="preserve"> М.: Высшая школа, 2012, 2009, 2003.</w:t>
      </w:r>
    </w:p>
    <w:p w:rsidR="00337AF6" w:rsidRPr="00337AF6" w:rsidRDefault="00337AF6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 xml:space="preserve">Мокрецов А.М. Практика слесарного дела. Учебное пособие для профессионального обучения рабочих на </w:t>
      </w:r>
      <w:proofErr w:type="gramStart"/>
      <w:r w:rsidRPr="00337AF6">
        <w:rPr>
          <w:rFonts w:ascii="Times New Roman" w:hAnsi="Times New Roman" w:cs="Times New Roman"/>
          <w:bCs/>
          <w:sz w:val="24"/>
          <w:szCs w:val="24"/>
        </w:rPr>
        <w:t>производстве.-</w:t>
      </w:r>
      <w:proofErr w:type="gramEnd"/>
      <w:r w:rsidRPr="00337AF6">
        <w:rPr>
          <w:rFonts w:ascii="Times New Roman" w:hAnsi="Times New Roman" w:cs="Times New Roman"/>
          <w:bCs/>
          <w:sz w:val="24"/>
          <w:szCs w:val="24"/>
        </w:rPr>
        <w:t xml:space="preserve"> М.: Машиностроение, 2009.</w:t>
      </w:r>
    </w:p>
    <w:p w:rsidR="00337AF6" w:rsidRPr="00337AF6" w:rsidRDefault="00337AF6" w:rsidP="00FF00C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337AF6" w:rsidRPr="00337AF6" w:rsidRDefault="00337AF6" w:rsidP="00FF00CC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jc w:val="both"/>
        <w:rPr>
          <w:bCs w:val="0"/>
          <w:szCs w:val="24"/>
          <w:u w:val="single"/>
        </w:rPr>
      </w:pPr>
      <w:r w:rsidRPr="00337AF6">
        <w:rPr>
          <w:bCs w:val="0"/>
          <w:szCs w:val="24"/>
          <w:u w:val="single"/>
        </w:rPr>
        <w:t>Интернет - ресурсы:</w:t>
      </w:r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>Академик. Словари и энциклопедии</w:t>
      </w:r>
      <w:r w:rsidRPr="00337AF6">
        <w:rPr>
          <w:rFonts w:ascii="Times New Roman" w:hAnsi="Times New Roman" w:cs="Times New Roman"/>
          <w:sz w:val="24"/>
          <w:szCs w:val="24"/>
        </w:rPr>
        <w:t xml:space="preserve">. </w:t>
      </w:r>
      <w:hyperlink r:id="rId15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http://dic.academic.ru/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>Большая советская энциклопедия.</w:t>
      </w:r>
      <w:r w:rsidRPr="00337AF6">
        <w:rPr>
          <w:rFonts w:ascii="Times New Roman" w:hAnsi="Times New Roman" w:cs="Times New Roman"/>
          <w:sz w:val="24"/>
          <w:szCs w:val="24"/>
        </w:rPr>
        <w:t xml:space="preserve"> </w:t>
      </w:r>
      <w:hyperlink r:id="rId16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http://bse.sci-lib.com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337AF6">
        <w:rPr>
          <w:rFonts w:ascii="Times New Roman" w:hAnsi="Times New Roman" w:cs="Times New Roman"/>
          <w:bCs/>
          <w:sz w:val="24"/>
          <w:szCs w:val="24"/>
        </w:rPr>
        <w:t>Воокs</w:t>
      </w:r>
      <w:proofErr w:type="spellEnd"/>
      <w:r w:rsidRPr="00337AF6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337AF6">
        <w:rPr>
          <w:rFonts w:ascii="Times New Roman" w:hAnsi="Times New Roman" w:cs="Times New Roman"/>
          <w:bCs/>
          <w:sz w:val="24"/>
          <w:szCs w:val="24"/>
        </w:rPr>
        <w:t>Gid</w:t>
      </w:r>
      <w:proofErr w:type="spellEnd"/>
      <w:r w:rsidRPr="00337AF6">
        <w:rPr>
          <w:rFonts w:ascii="Times New Roman" w:hAnsi="Times New Roman" w:cs="Times New Roman"/>
          <w:bCs/>
          <w:sz w:val="24"/>
          <w:szCs w:val="24"/>
        </w:rPr>
        <w:t xml:space="preserve">. Электронная библиотека. </w:t>
      </w:r>
      <w:hyperlink r:id="rId17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http://www.booksgid.com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337AF6">
        <w:rPr>
          <w:rFonts w:ascii="Times New Roman" w:hAnsi="Times New Roman" w:cs="Times New Roman"/>
          <w:bCs/>
          <w:sz w:val="24"/>
          <w:szCs w:val="24"/>
        </w:rPr>
        <w:t>Глобалтека</w:t>
      </w:r>
      <w:proofErr w:type="spellEnd"/>
      <w:r w:rsidRPr="00337AF6">
        <w:rPr>
          <w:rFonts w:ascii="Times New Roman" w:hAnsi="Times New Roman" w:cs="Times New Roman"/>
          <w:bCs/>
          <w:sz w:val="24"/>
          <w:szCs w:val="24"/>
        </w:rPr>
        <w:t>. Глобальная библиотека научных ресурсов</w:t>
      </w:r>
      <w:r w:rsidRPr="00337AF6">
        <w:rPr>
          <w:rFonts w:ascii="Times New Roman" w:hAnsi="Times New Roman" w:cs="Times New Roman"/>
          <w:sz w:val="24"/>
          <w:szCs w:val="24"/>
        </w:rPr>
        <w:t xml:space="preserve">. </w:t>
      </w:r>
      <w:hyperlink r:id="rId18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http://globalteka.ru/index.html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>Единое окно доступа к образовательным ресурсам</w:t>
      </w:r>
      <w:r w:rsidRPr="00337AF6">
        <w:rPr>
          <w:rFonts w:ascii="Times New Roman" w:hAnsi="Times New Roman" w:cs="Times New Roman"/>
          <w:sz w:val="24"/>
          <w:szCs w:val="24"/>
        </w:rPr>
        <w:t xml:space="preserve">. </w:t>
      </w:r>
      <w:hyperlink r:id="rId19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http://window.edu.ru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>Книги</w:t>
      </w:r>
      <w:r w:rsidRPr="00337AF6">
        <w:rPr>
          <w:rFonts w:ascii="Times New Roman" w:hAnsi="Times New Roman" w:cs="Times New Roman"/>
          <w:sz w:val="24"/>
          <w:szCs w:val="24"/>
        </w:rPr>
        <w:t xml:space="preserve">. </w:t>
      </w:r>
      <w:hyperlink r:id="rId20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http://www.ozon.ru/context/div_book/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>Лучшая учебная литература</w:t>
      </w:r>
      <w:r w:rsidRPr="00337AF6">
        <w:rPr>
          <w:rFonts w:ascii="Times New Roman" w:hAnsi="Times New Roman" w:cs="Times New Roman"/>
          <w:sz w:val="24"/>
          <w:szCs w:val="24"/>
        </w:rPr>
        <w:t xml:space="preserve">. </w:t>
      </w:r>
      <w:hyperlink r:id="rId21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http://st-books.ru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 xml:space="preserve">Российский образовательный портал. Доступность, качество, эффективность. </w:t>
      </w:r>
      <w:hyperlink r:id="rId22" w:history="1">
        <w:r w:rsidRPr="00337AF6">
          <w:rPr>
            <w:rStyle w:val="ac"/>
            <w:rFonts w:ascii="Times New Roman" w:hAnsi="Times New Roman" w:cs="Times New Roman"/>
            <w:sz w:val="24"/>
            <w:szCs w:val="24"/>
          </w:rPr>
          <w:t>http://www.school.edu.ru/default.asp</w:t>
        </w:r>
      </w:hyperlink>
    </w:p>
    <w:p w:rsidR="00337AF6" w:rsidRPr="00337AF6" w:rsidRDefault="00337AF6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bCs/>
          <w:sz w:val="24"/>
          <w:szCs w:val="24"/>
        </w:rPr>
        <w:t>Электронная библиотечная система</w:t>
      </w:r>
      <w:r w:rsidRPr="00337AF6">
        <w:rPr>
          <w:rFonts w:ascii="Times New Roman" w:hAnsi="Times New Roman" w:cs="Times New Roman"/>
          <w:sz w:val="24"/>
          <w:szCs w:val="24"/>
        </w:rPr>
        <w:t xml:space="preserve"> </w: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fldChar w:fldCharType="begin"/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 xml:space="preserve"> 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HYPERLINK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 xml:space="preserve"> "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http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>://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book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>.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ru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 xml:space="preserve">/" 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fldChar w:fldCharType="separate"/>
      </w:r>
      <w:r w:rsidRPr="00337AF6">
        <w:rPr>
          <w:rStyle w:val="ac"/>
          <w:rFonts w:ascii="Times New Roman" w:hAnsi="Times New Roman" w:cs="Times New Roman"/>
          <w:sz w:val="24"/>
          <w:szCs w:val="24"/>
          <w:lang w:val="en-US"/>
        </w:rPr>
        <w:t>http</w:t>
      </w:r>
      <w:r w:rsidRPr="00337AF6">
        <w:rPr>
          <w:rStyle w:val="ac"/>
          <w:rFonts w:ascii="Times New Roman" w:hAnsi="Times New Roman" w:cs="Times New Roman"/>
          <w:sz w:val="24"/>
          <w:szCs w:val="24"/>
        </w:rPr>
        <w:t>://</w:t>
      </w:r>
      <w:r w:rsidRPr="00337AF6">
        <w:rPr>
          <w:rStyle w:val="ac"/>
          <w:rFonts w:ascii="Times New Roman" w:hAnsi="Times New Roman" w:cs="Times New Roman"/>
          <w:sz w:val="24"/>
          <w:szCs w:val="24"/>
          <w:lang w:val="en-US"/>
        </w:rPr>
        <w:t>book</w:t>
      </w:r>
      <w:r w:rsidRPr="00337AF6">
        <w:rPr>
          <w:rStyle w:val="ac"/>
          <w:rFonts w:ascii="Times New Roman" w:hAnsi="Times New Roman" w:cs="Times New Roman"/>
          <w:sz w:val="24"/>
          <w:szCs w:val="24"/>
        </w:rPr>
        <w:t>.</w:t>
      </w:r>
      <w:proofErr w:type="spellStart"/>
      <w:r w:rsidRPr="00337AF6">
        <w:rPr>
          <w:rStyle w:val="ac"/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337AF6">
        <w:rPr>
          <w:rStyle w:val="ac"/>
          <w:rFonts w:ascii="Times New Roman" w:hAnsi="Times New Roman" w:cs="Times New Roman"/>
          <w:sz w:val="24"/>
          <w:szCs w:val="24"/>
        </w:rPr>
        <w:t>/</w:t>
      </w:r>
      <w:r w:rsidR="002F189C">
        <w:rPr>
          <w:rStyle w:val="ac"/>
          <w:rFonts w:ascii="Times New Roman" w:hAnsi="Times New Roman" w:cs="Times New Roman"/>
          <w:sz w:val="24"/>
          <w:szCs w:val="24"/>
        </w:rPr>
        <w:fldChar w:fldCharType="end"/>
      </w:r>
    </w:p>
    <w:p w:rsidR="00337AF6" w:rsidRPr="00337AF6" w:rsidRDefault="00337AF6" w:rsidP="00337AF6">
      <w:pPr>
        <w:spacing w:line="360" w:lineRule="auto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spacing w:line="360" w:lineRule="auto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spacing w:line="360" w:lineRule="auto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spacing w:line="360" w:lineRule="auto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337AF6" w:rsidRPr="00337AF6" w:rsidRDefault="00337AF6" w:rsidP="00337AF6">
      <w:pPr>
        <w:rPr>
          <w:rFonts w:ascii="Times New Roman" w:hAnsi="Times New Roman" w:cs="Times New Roman"/>
          <w:sz w:val="24"/>
          <w:szCs w:val="24"/>
        </w:rPr>
      </w:pPr>
    </w:p>
    <w:p w:rsidR="00337AF6" w:rsidRPr="00FF00CC" w:rsidRDefault="00337AF6" w:rsidP="00FF00CC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aps/>
          <w:szCs w:val="24"/>
        </w:rPr>
      </w:pPr>
      <w:r w:rsidRPr="00FF00CC">
        <w:rPr>
          <w:caps/>
          <w:szCs w:val="24"/>
        </w:rPr>
        <w:lastRenderedPageBreak/>
        <w:t>4. Контроль и оценка результатов освоения практики</w:t>
      </w:r>
    </w:p>
    <w:p w:rsidR="00337AF6" w:rsidRPr="00FF00CC" w:rsidRDefault="00337AF6" w:rsidP="00FF00CC">
      <w:pPr>
        <w:spacing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</w:p>
    <w:tbl>
      <w:tblPr>
        <w:tblW w:w="100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4536"/>
        <w:gridCol w:w="3134"/>
      </w:tblGrid>
      <w:tr w:rsidR="00337AF6" w:rsidRPr="00FF00CC" w:rsidTr="00337AF6">
        <w:trPr>
          <w:trHeight w:val="839"/>
        </w:trPr>
        <w:tc>
          <w:tcPr>
            <w:tcW w:w="2410" w:type="dxa"/>
            <w:shd w:val="clear" w:color="auto" w:fill="auto"/>
            <w:vAlign w:val="center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обучения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Критерии оценки </w:t>
            </w:r>
          </w:p>
        </w:tc>
        <w:tc>
          <w:tcPr>
            <w:tcW w:w="3134" w:type="dxa"/>
            <w:shd w:val="clear" w:color="auto" w:fill="auto"/>
            <w:vAlign w:val="center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>Формы и методы контроля и оценки</w:t>
            </w:r>
          </w:p>
        </w:tc>
      </w:tr>
      <w:tr w:rsidR="00337AF6" w:rsidRPr="00FF00CC" w:rsidTr="00337AF6">
        <w:trPr>
          <w:trHeight w:val="3031"/>
        </w:trPr>
        <w:tc>
          <w:tcPr>
            <w:tcW w:w="2410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ПК 1.1 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организации рабочего места слесаря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разборки и сборки приспособлений режущего и измерительного инструмента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основных слесарных операций;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нарезания резьбы метчиками и плашками; 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пригоночных операций: притирка, шабрение;</w:t>
            </w:r>
          </w:p>
        </w:tc>
        <w:tc>
          <w:tcPr>
            <w:tcW w:w="3134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Экспертная оценка выполнения практического задания.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Экспертная оценка знаний основных приемов при выполнении слесарных </w:t>
            </w:r>
            <w:proofErr w:type="gramStart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операций.   </w:t>
            </w:r>
            <w:proofErr w:type="gramEnd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</w:p>
        </w:tc>
      </w:tr>
      <w:tr w:rsidR="00337AF6" w:rsidRPr="00FF00CC" w:rsidTr="00337AF6">
        <w:trPr>
          <w:trHeight w:val="1786"/>
        </w:trPr>
        <w:tc>
          <w:tcPr>
            <w:tcW w:w="2410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ПК 1.2. Выполнять слесарную и механическую обработку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элементарных расчетов по определению допусков, посадок при ремонте режущего и измерительного инструмента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выбора методов по ремонту приспособлений, режущего и измерительного инструмента 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заточки режущего инструмента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</w:t>
            </w:r>
            <w:proofErr w:type="gramStart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выполнения  контрольно</w:t>
            </w:r>
            <w:proofErr w:type="gramEnd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-измерительных операций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устранения дефектов, обнаруженные при ремонте </w:t>
            </w:r>
          </w:p>
        </w:tc>
        <w:tc>
          <w:tcPr>
            <w:tcW w:w="3134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Оценка самостоятельной работы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Экспертная оценка выполнения практического задания. 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Экспертная оценка и отзывы о работе в составе звена </w:t>
            </w:r>
            <w:proofErr w:type="gramStart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или  бригады</w:t>
            </w:r>
            <w:proofErr w:type="gramEnd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7AF6" w:rsidRPr="00FF00CC" w:rsidTr="00337AF6">
        <w:trPr>
          <w:trHeight w:val="557"/>
        </w:trPr>
        <w:tc>
          <w:tcPr>
            <w:tcW w:w="2410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ПК 1.3 Выполнять пригоночные слесарные операции при изготовлении деталей приспособлений, режущего и измерительного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инструмента в соответствии с производственным заданием с соблюдением требований охраны труда.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умение выполнения демонтажа механизмов и </w:t>
            </w:r>
            <w:proofErr w:type="gramStart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узлов  металлорежущих</w:t>
            </w:r>
            <w:proofErr w:type="gramEnd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 станков 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выбора методов по ремонту металлорежущих станков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качество выполнения пригоночных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операция при ремонте металлорежущих станков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выбора способов восстановления деталей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качество выполненных работ по ремонту приспособлений, режущего и измерительного инструмента</w:t>
            </w:r>
          </w:p>
        </w:tc>
        <w:tc>
          <w:tcPr>
            <w:tcW w:w="3134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Экспертная оценка выполнения практического задания по ремонту приспособлений, режущего и измерительного инструмента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Оценка знаний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контрольных параметров при использовании различного измерительного инструмента   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37AF6" w:rsidRPr="00FF00CC" w:rsidTr="00337AF6">
        <w:trPr>
          <w:trHeight w:val="557"/>
        </w:trPr>
        <w:tc>
          <w:tcPr>
            <w:tcW w:w="2410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ПК 1.4 Выполнять сборку и регулировку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выполнять закалку простых инструментов;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выполнять сборку приспособлений, режущего и измерительного инструмента;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изготавливать и регулировать крупные сложные и точные инструменты и приспособления;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изготавливать детали и собирать сложный и точный инструмент и приспособления с применением специальной технической оснастки и шаблонов (копиры, вырезные и вытяжные штампы, пуансоны, кондукторы);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контролировать качество выполняемых работ с применением специального измерительного инструмента в условиях эксплуатации;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иметь практический опыт в: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организации рабочего места в соответствии с требованиями техники безопасности, экологической безопасности и бережливого производства;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подборе заготовок, материалов, оборудования и приспособлений для изготовления измерительных инструментов;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выполнении подготовительных слесарных операций;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размерной обработке деталей;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термической обработке деталей;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выполнении пригоночных слесарных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операций;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сборке и регулировке контрольно-измерительных инструментов;</w:t>
            </w:r>
          </w:p>
          <w:p w:rsidR="00337AF6" w:rsidRPr="00FF00CC" w:rsidRDefault="00337AF6" w:rsidP="00FF00C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поиске неисправностей и их устранении.</w:t>
            </w:r>
          </w:p>
        </w:tc>
        <w:tc>
          <w:tcPr>
            <w:tcW w:w="3134" w:type="dxa"/>
            <w:shd w:val="clear" w:color="auto" w:fill="auto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Экспертная оценка выполнения практического задания по ремонту приспособлений, режущего и измерительного инструмента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Оценка знаний контрольных параметров при использовании различного измерительного инструмента</w:t>
            </w:r>
          </w:p>
        </w:tc>
      </w:tr>
    </w:tbl>
    <w:p w:rsidR="00337AF6" w:rsidRPr="00FF00CC" w:rsidRDefault="00337AF6" w:rsidP="00FF00C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337AF6" w:rsidRPr="00FF00CC" w:rsidRDefault="00337AF6" w:rsidP="00FF00C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F00CC">
        <w:rPr>
          <w:rFonts w:ascii="Times New Roman" w:hAnsi="Times New Roman" w:cs="Times New Roman"/>
          <w:sz w:val="24"/>
          <w:szCs w:val="24"/>
        </w:rPr>
        <w:t xml:space="preserve">Формы и методы контроля и оценки результатов обучения должны позволять проверять у обучающихся не только </w:t>
      </w:r>
      <w:proofErr w:type="spellStart"/>
      <w:r w:rsidRPr="00FF00CC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FF00CC">
        <w:rPr>
          <w:rFonts w:ascii="Times New Roman" w:hAnsi="Times New Roman" w:cs="Times New Roman"/>
          <w:sz w:val="24"/>
          <w:szCs w:val="24"/>
        </w:rPr>
        <w:t xml:space="preserve"> профессиональных компетенций, но и развитие общих компетенций и обеспечивающих их умений.</w:t>
      </w:r>
    </w:p>
    <w:p w:rsidR="00337AF6" w:rsidRPr="00FF00CC" w:rsidRDefault="00337AF6" w:rsidP="00FF00C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F00CC">
        <w:rPr>
          <w:rFonts w:ascii="Times New Roman" w:hAnsi="Times New Roman" w:cs="Times New Roman"/>
          <w:sz w:val="24"/>
          <w:szCs w:val="24"/>
        </w:rPr>
        <w:t>Контроль и оценка результатов освоения учебной практики проводится в форме дифференцированного зачета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4536"/>
        <w:gridCol w:w="2552"/>
      </w:tblGrid>
      <w:tr w:rsidR="00337AF6" w:rsidRPr="00FF00CC" w:rsidTr="00D11ADC">
        <w:tc>
          <w:tcPr>
            <w:tcW w:w="2410" w:type="dxa"/>
            <w:shd w:val="clear" w:color="auto" w:fill="auto"/>
            <w:vAlign w:val="center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337AF6" w:rsidRPr="00FF00CC" w:rsidRDefault="00337AF6" w:rsidP="00FF00C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337AF6" w:rsidRPr="00FF00CC" w:rsidTr="00D11ADC">
        <w:trPr>
          <w:trHeight w:val="1185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1.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Осознание и понимание основных функций будущей профессии слесаря через:</w:t>
            </w:r>
          </w:p>
          <w:p w:rsidR="00337AF6" w:rsidRPr="00FF00CC" w:rsidRDefault="00337AF6" w:rsidP="009E482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обучения по ПМ;</w:t>
            </w:r>
          </w:p>
          <w:p w:rsidR="00337AF6" w:rsidRPr="00FF00CC" w:rsidRDefault="00337AF6" w:rsidP="009E482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выполнения самостоятельной работы;</w:t>
            </w:r>
          </w:p>
          <w:p w:rsidR="00337AF6" w:rsidRPr="00FF00CC" w:rsidRDefault="00337AF6" w:rsidP="009E482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участие в конкурсах «лучший по профессии»;</w:t>
            </w:r>
          </w:p>
          <w:p w:rsidR="00337AF6" w:rsidRPr="00FF00CC" w:rsidRDefault="00337AF6" w:rsidP="009E482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- проявление устойчивого интереса к профессии и творческого подхода к изучению ПМ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практике.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  <w:tr w:rsidR="00337AF6" w:rsidRPr="00FF00CC" w:rsidTr="00D11ADC">
        <w:trPr>
          <w:trHeight w:val="1260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tabs>
                <w:tab w:val="left" w:pos="25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Обоснование выбора методов и способов решения профессиональных задач;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Самооценка эффективности и качества выполнения производственного задания.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</w:t>
            </w:r>
          </w:p>
        </w:tc>
      </w:tr>
      <w:tr w:rsidR="00337AF6" w:rsidRPr="00FF00CC" w:rsidTr="00D11ADC">
        <w:trPr>
          <w:trHeight w:val="1065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3. Планировать и реализовывать собственное профессиональное и личностное развитие.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Повышение ответственности за выполненную работу;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практике.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  <w:tr w:rsidR="00337AF6" w:rsidRPr="00FF00CC" w:rsidTr="00D11ADC">
        <w:trPr>
          <w:trHeight w:val="888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ОК 4. Работать в коллективе и команде, эффективно взаимодействовать с коллегами, руководством,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клиентами.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tabs>
                <w:tab w:val="left" w:pos="24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Организация самостоятельных занятий и умений при изучении профессионального модуля;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и защита самостоятельных работ, рефератов, докладов с использованием 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электронных источников</w:t>
            </w:r>
          </w:p>
        </w:tc>
      </w:tr>
      <w:tr w:rsidR="00337AF6" w:rsidRPr="00FF00CC" w:rsidTr="00D11ADC">
        <w:trPr>
          <w:trHeight w:val="1589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5. 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Демонстрация навыков использования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информационно-коммуникационные технологии в профессиональной деятельности и соответствующего результата;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  <w:tr w:rsidR="00337AF6" w:rsidRPr="00FF00CC" w:rsidTr="00D11ADC">
        <w:trPr>
          <w:trHeight w:val="1065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6. Проявлять гражданско-патриотическую позицию, демонстрировать осознанное поведение на основе традиционных общечеловеческих ценностей.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tabs>
                <w:tab w:val="left" w:pos="353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Взаимодействие с обучающимися, преподавателями и мастерами в ходе обучения;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работы.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и производственной практике</w:t>
            </w:r>
          </w:p>
        </w:tc>
      </w:tr>
      <w:tr w:rsidR="00337AF6" w:rsidRPr="00FF00C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7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Решение ситуативных задач, связанных с использованием профессиональных компетенций;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Соблюдение корпоративной этики (выполнение правил внутреннего распорядка);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337AF6" w:rsidRPr="00FF00CC" w:rsidRDefault="00337AF6" w:rsidP="009E482E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Тестирование </w:t>
            </w:r>
          </w:p>
        </w:tc>
      </w:tr>
      <w:tr w:rsidR="00337AF6" w:rsidRPr="00FF00C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ОК 8. Использовать средства физической культуры для сохранения и укрепления здоровья в процессе 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Организация самостоятельных занятий физической культурой для повышения и укрепления здоровья необходимого для профессиональной деятельности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  <w:tr w:rsidR="00337AF6" w:rsidRPr="00FF00C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09. Использовать информационные технологии в профессиональной деятельности.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Организация эффективного поиска информации в справочной и учебной литературе;</w:t>
            </w:r>
          </w:p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  <w:tr w:rsidR="00337AF6" w:rsidRPr="00FF00C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10. Пользоваться профессиональной документацией на государственном и иностранном языках.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Использование различных источников, включая электронные ресурсы, Интернет.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  <w:tr w:rsidR="00337AF6" w:rsidRPr="00FF00C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11. Планировать предпринимательскую деятельность в профессиональной сфере.</w:t>
            </w:r>
          </w:p>
        </w:tc>
        <w:tc>
          <w:tcPr>
            <w:tcW w:w="4536" w:type="dxa"/>
            <w:shd w:val="clear" w:color="auto" w:fill="auto"/>
          </w:tcPr>
          <w:p w:rsidR="00337AF6" w:rsidRPr="00FF00CC" w:rsidRDefault="00337AF6" w:rsidP="009E4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Организовывать предпринимательскую деятельность в профессиональной сфере.</w:t>
            </w:r>
          </w:p>
        </w:tc>
        <w:tc>
          <w:tcPr>
            <w:tcW w:w="2552" w:type="dxa"/>
            <w:shd w:val="clear" w:color="auto" w:fill="auto"/>
          </w:tcPr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337AF6" w:rsidRPr="00FF00CC" w:rsidRDefault="00337AF6" w:rsidP="009E482E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Тестирование</w:t>
            </w:r>
          </w:p>
        </w:tc>
      </w:tr>
    </w:tbl>
    <w:p w:rsidR="00337AF6" w:rsidRPr="00FF00CC" w:rsidRDefault="00337AF6" w:rsidP="009E48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7AF6" w:rsidRPr="00FF00CC" w:rsidRDefault="00337AF6" w:rsidP="009E48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F00CC">
        <w:rPr>
          <w:rFonts w:ascii="Times New Roman" w:hAnsi="Times New Roman" w:cs="Times New Roman"/>
          <w:sz w:val="24"/>
          <w:szCs w:val="24"/>
        </w:rPr>
        <w:t>Государственная итоговая аттестация проводится в форме защиты выпускной квалификационной работы в виде демонстрационного экзамена.</w:t>
      </w:r>
    </w:p>
    <w:p w:rsidR="00337AF6" w:rsidRPr="009E482E" w:rsidRDefault="00337AF6" w:rsidP="009E48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08D3" w:rsidRPr="009E482E" w:rsidRDefault="001E08D3" w:rsidP="009E482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08D3" w:rsidRDefault="001E08D3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482E" w:rsidRDefault="009E482E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971D94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71D9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167211"/>
            <wp:effectExtent l="0" t="0" r="0" b="0"/>
            <wp:docPr id="8" name="Рисунок 8" descr="C:\Users\Master\Desktop\документы на оценку\2021-11-23\МДК 01 01 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ster\Desktop\документы на оценку\2021-11-23\МДК 01 01 ПП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971D94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71D9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8167211"/>
            <wp:effectExtent l="0" t="0" r="0" b="0"/>
            <wp:docPr id="9" name="Рисунок 9" descr="C:\Users\Master\Desktop\документы на оценку\2021-11-23\зу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ster\Desktop\документы на оценку\2021-11-23\зуев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FF00C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60B58" w:rsidRDefault="00F60B58" w:rsidP="00971D94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F60B58" w:rsidRDefault="00F60B58" w:rsidP="00D91F3E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91F3E" w:rsidRPr="00BB2E87" w:rsidRDefault="00D91F3E" w:rsidP="00D91F3E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 w:rsidRPr="00BB2E87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D91F3E" w:rsidRPr="00BB2E87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7"/>
        <w:gridCol w:w="1903"/>
      </w:tblGrid>
      <w:tr w:rsidR="00D91F3E" w:rsidRPr="00BB2E87" w:rsidTr="00D91F3E">
        <w:tc>
          <w:tcPr>
            <w:tcW w:w="7668" w:type="dxa"/>
            <w:shd w:val="clear" w:color="auto" w:fill="auto"/>
          </w:tcPr>
          <w:p w:rsidR="00D91F3E" w:rsidRPr="00BB2E87" w:rsidRDefault="00D91F3E" w:rsidP="00D91F3E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91F3E" w:rsidRPr="00BB2E87" w:rsidRDefault="00D91F3E" w:rsidP="00D91F3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91F3E" w:rsidRPr="00BB2E87" w:rsidTr="00D91F3E">
        <w:tc>
          <w:tcPr>
            <w:tcW w:w="7668" w:type="dxa"/>
            <w:shd w:val="clear" w:color="auto" w:fill="auto"/>
          </w:tcPr>
          <w:p w:rsidR="00D91F3E" w:rsidRPr="00BB2E87" w:rsidRDefault="00D91F3E" w:rsidP="00D91F3E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ПАСПОРТ </w:t>
            </w:r>
            <w:r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рабочей </w:t>
            </w: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ПРОГРАММЫ УЧЕБНОЙ ДИСЦИПЛИНЫ</w:t>
            </w:r>
          </w:p>
          <w:p w:rsidR="00D91F3E" w:rsidRPr="00BB2E87" w:rsidRDefault="00D91F3E" w:rsidP="00D91F3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91F3E" w:rsidRPr="00BB2E87" w:rsidRDefault="00D91F3E" w:rsidP="00D91F3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91F3E" w:rsidRPr="00BB2E87" w:rsidTr="00D91F3E">
        <w:tc>
          <w:tcPr>
            <w:tcW w:w="7668" w:type="dxa"/>
            <w:shd w:val="clear" w:color="auto" w:fill="auto"/>
          </w:tcPr>
          <w:p w:rsidR="00D91F3E" w:rsidRPr="00BB2E87" w:rsidRDefault="00D91F3E" w:rsidP="00D91F3E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D91F3E" w:rsidRPr="00BB2E87" w:rsidRDefault="00D91F3E" w:rsidP="00D91F3E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91F3E" w:rsidRPr="00BB2E87" w:rsidRDefault="00D91F3E" w:rsidP="00D91F3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91F3E" w:rsidRPr="00BB2E87" w:rsidTr="00D91F3E">
        <w:trPr>
          <w:trHeight w:val="670"/>
        </w:trPr>
        <w:tc>
          <w:tcPr>
            <w:tcW w:w="7668" w:type="dxa"/>
            <w:shd w:val="clear" w:color="auto" w:fill="auto"/>
          </w:tcPr>
          <w:p w:rsidR="00D91F3E" w:rsidRPr="00BB2E87" w:rsidRDefault="00D91F3E" w:rsidP="00D91F3E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D91F3E" w:rsidRPr="00BB2E87" w:rsidRDefault="00D91F3E" w:rsidP="00D91F3E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91F3E" w:rsidRPr="00BB2E87" w:rsidRDefault="00D91F3E" w:rsidP="00D91F3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91F3E" w:rsidRPr="00BB2E87" w:rsidTr="00D91F3E">
        <w:tc>
          <w:tcPr>
            <w:tcW w:w="7668" w:type="dxa"/>
            <w:shd w:val="clear" w:color="auto" w:fill="auto"/>
          </w:tcPr>
          <w:p w:rsidR="00D91F3E" w:rsidRPr="00BB2E87" w:rsidRDefault="00D91F3E" w:rsidP="00D91F3E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BB2E87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D91F3E" w:rsidRPr="00BB2E87" w:rsidRDefault="00D91F3E" w:rsidP="00D91F3E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91F3E" w:rsidRPr="00BB2E87" w:rsidRDefault="00D91F3E" w:rsidP="00D91F3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D91F3E" w:rsidRPr="00BB2E87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91F3E" w:rsidRPr="00BB2E87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D91F3E" w:rsidRPr="00E324C0" w:rsidRDefault="00D91F3E" w:rsidP="00D91F3E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BB2E87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E324C0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D91F3E" w:rsidRPr="00102D2D" w:rsidRDefault="00D91F3E" w:rsidP="00D91F3E">
      <w:pPr>
        <w:pStyle w:val="a4"/>
        <w:spacing w:after="0" w:line="240" w:lineRule="auto"/>
        <w:ind w:left="705"/>
        <w:rPr>
          <w:rFonts w:ascii="Times New Roman" w:hAnsi="Times New Roman"/>
          <w:b/>
          <w:sz w:val="24"/>
          <w:szCs w:val="24"/>
          <w:lang w:eastAsia="ru-RU"/>
        </w:rPr>
      </w:pPr>
      <w:r w:rsidRPr="00102D2D">
        <w:rPr>
          <w:rFonts w:ascii="Times New Roman" w:hAnsi="Times New Roman"/>
          <w:b/>
          <w:sz w:val="24"/>
          <w:szCs w:val="24"/>
          <w:lang w:eastAsia="ru-RU"/>
        </w:rPr>
        <w:t>Область применения программы</w:t>
      </w:r>
    </w:p>
    <w:p w:rsidR="00D91F3E" w:rsidRPr="00102D2D" w:rsidRDefault="00D91F3E" w:rsidP="00D91F3E">
      <w:pPr>
        <w:ind w:left="100"/>
        <w:rPr>
          <w:rFonts w:ascii="Times New Roman" w:hAnsi="Times New Roman"/>
          <w:sz w:val="24"/>
          <w:szCs w:val="24"/>
        </w:rPr>
      </w:pPr>
      <w:r w:rsidRPr="00102D2D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D91F3E" w:rsidRPr="00102D2D" w:rsidRDefault="00D91F3E" w:rsidP="00D91F3E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D91F3E" w:rsidRPr="00102D2D" w:rsidRDefault="00D91F3E" w:rsidP="00D91F3E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  <w:r w:rsidRPr="00102D2D">
        <w:rPr>
          <w:rFonts w:ascii="Times New Roman" w:hAnsi="Times New Roman"/>
          <w:sz w:val="24"/>
          <w:szCs w:val="24"/>
        </w:rPr>
        <w:t>Учеб</w:t>
      </w:r>
      <w:r>
        <w:rPr>
          <w:rFonts w:ascii="Times New Roman" w:hAnsi="Times New Roman"/>
          <w:sz w:val="24"/>
          <w:szCs w:val="24"/>
        </w:rPr>
        <w:t xml:space="preserve">ная дисциплина </w:t>
      </w:r>
      <w:r w:rsidR="00F60B58">
        <w:rPr>
          <w:rFonts w:ascii="Times New Roman" w:hAnsi="Times New Roman"/>
          <w:sz w:val="24"/>
          <w:szCs w:val="24"/>
        </w:rPr>
        <w:t>производственная практика ПМ.01</w:t>
      </w:r>
      <w:r>
        <w:rPr>
          <w:rFonts w:ascii="Times New Roman" w:hAnsi="Times New Roman"/>
          <w:sz w:val="24"/>
          <w:szCs w:val="24"/>
        </w:rPr>
        <w:t xml:space="preserve"> «</w:t>
      </w:r>
      <w:r w:rsidRPr="00FC527F">
        <w:rPr>
          <w:rFonts w:ascii="Times New Roman" w:hAnsi="Times New Roman"/>
          <w:bCs/>
          <w:i/>
          <w:caps/>
          <w:sz w:val="20"/>
          <w:szCs w:val="20"/>
        </w:rPr>
        <w:t>слесарная обработка деталей, изготовление, сборка ремонт приспособлений, режущего и измерительного инструмента</w:t>
      </w:r>
      <w:r w:rsidRPr="00102D2D">
        <w:rPr>
          <w:rFonts w:ascii="Times New Roman" w:hAnsi="Times New Roman"/>
          <w:sz w:val="24"/>
          <w:szCs w:val="24"/>
        </w:rPr>
        <w:t>» являе</w:t>
      </w:r>
      <w:r>
        <w:rPr>
          <w:rFonts w:ascii="Times New Roman" w:hAnsi="Times New Roman"/>
          <w:sz w:val="24"/>
          <w:szCs w:val="24"/>
        </w:rPr>
        <w:t>тся обязательной частью про</w:t>
      </w:r>
      <w:r w:rsidRPr="00102D2D">
        <w:rPr>
          <w:rFonts w:ascii="Times New Roman" w:hAnsi="Times New Roman"/>
          <w:sz w:val="24"/>
          <w:szCs w:val="24"/>
        </w:rPr>
        <w:t>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D91F3E" w:rsidRPr="002F3645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2F3645">
        <w:rPr>
          <w:rFonts w:ascii="Times New Roman" w:hAnsi="Times New Roman"/>
          <w:sz w:val="24"/>
          <w:szCs w:val="24"/>
          <w:lang w:eastAsia="ru-RU"/>
        </w:rPr>
        <w:t>Программа учебной дисциплины может быть использована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F3645">
        <w:rPr>
          <w:rFonts w:ascii="Times New Roman" w:hAnsi="Times New Roman"/>
          <w:sz w:val="24"/>
          <w:szCs w:val="24"/>
          <w:lang w:eastAsia="ru-RU"/>
        </w:rPr>
        <w:t xml:space="preserve">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D91F3E" w:rsidRPr="00337AF6" w:rsidRDefault="00D91F3E" w:rsidP="0074211D">
      <w:pPr>
        <w:pStyle w:val="a4"/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both"/>
        <w:rPr>
          <w:rFonts w:ascii="Times New Roman" w:hAnsi="Times New Roman"/>
          <w:sz w:val="24"/>
          <w:szCs w:val="24"/>
          <w:lang w:eastAsia="ru-RU"/>
        </w:rPr>
      </w:pPr>
      <w:r w:rsidRPr="00337AF6">
        <w:rPr>
          <w:rFonts w:ascii="Times New Roman" w:hAnsi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337AF6">
        <w:rPr>
          <w:rFonts w:ascii="Times New Roman" w:hAnsi="Times New Roman"/>
          <w:sz w:val="24"/>
          <w:szCs w:val="24"/>
          <w:lang w:eastAsia="ru-RU"/>
        </w:rPr>
        <w:t>дисциплина входит в профессиональный цикл</w:t>
      </w:r>
    </w:p>
    <w:p w:rsidR="00D91F3E" w:rsidRPr="00337AF6" w:rsidRDefault="00F60B58" w:rsidP="00D91F3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="00D91F3E" w:rsidRPr="00337AF6">
        <w:rPr>
          <w:rFonts w:ascii="Times New Roman" w:hAnsi="Times New Roman" w:cs="Times New Roman"/>
          <w:sz w:val="24"/>
          <w:szCs w:val="24"/>
        </w:rPr>
        <w:t>чебная практика УП.01 входит в профессиональный цикл.</w:t>
      </w:r>
    </w:p>
    <w:p w:rsidR="00D91F3E" w:rsidRPr="00D91F3E" w:rsidRDefault="00D91F3E" w:rsidP="0074211D">
      <w:pPr>
        <w:pStyle w:val="a4"/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rPr>
          <w:rFonts w:ascii="Times New Roman" w:hAnsi="Times New Roman"/>
          <w:b/>
          <w:sz w:val="24"/>
          <w:szCs w:val="24"/>
        </w:rPr>
      </w:pPr>
      <w:r w:rsidRPr="00D91F3E">
        <w:rPr>
          <w:rFonts w:ascii="Times New Roman" w:hAnsi="Times New Roman"/>
          <w:b/>
          <w:sz w:val="24"/>
          <w:szCs w:val="24"/>
        </w:rPr>
        <w:t xml:space="preserve">Цель и </w:t>
      </w:r>
      <w:proofErr w:type="gramStart"/>
      <w:r w:rsidRPr="00D91F3E">
        <w:rPr>
          <w:rFonts w:ascii="Times New Roman" w:hAnsi="Times New Roman"/>
          <w:b/>
          <w:sz w:val="24"/>
          <w:szCs w:val="24"/>
        </w:rPr>
        <w:t>планируемые  результаты</w:t>
      </w:r>
      <w:proofErr w:type="gramEnd"/>
      <w:r w:rsidRPr="00D91F3E">
        <w:rPr>
          <w:rFonts w:ascii="Times New Roman" w:hAnsi="Times New Roman"/>
          <w:b/>
          <w:sz w:val="24"/>
          <w:szCs w:val="24"/>
        </w:rPr>
        <w:t xml:space="preserve">  освоения учебной практикой:</w:t>
      </w:r>
    </w:p>
    <w:p w:rsidR="00D91F3E" w:rsidRPr="003A3256" w:rsidRDefault="00D91F3E" w:rsidP="003A3256">
      <w:pPr>
        <w:spacing w:after="0"/>
        <w:ind w:left="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- закрепление теоретических знаний, полученных при изучении </w:t>
      </w:r>
      <w:r w:rsidR="00C60C20">
        <w:rPr>
          <w:rFonts w:ascii="Times New Roman" w:eastAsia="Times New Roman" w:hAnsi="Times New Roman" w:cs="Times New Roman"/>
          <w:sz w:val="24"/>
          <w:szCs w:val="24"/>
        </w:rPr>
        <w:t>общепрофессио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нальных дисциплин и освоение приемов</w:t>
      </w:r>
      <w:r w:rsidR="003A325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при слеса</w:t>
      </w:r>
      <w:r w:rsidR="00C60C20">
        <w:rPr>
          <w:rFonts w:ascii="Times New Roman" w:eastAsia="Times New Roman" w:hAnsi="Times New Roman" w:cs="Times New Roman"/>
          <w:sz w:val="24"/>
          <w:szCs w:val="24"/>
        </w:rPr>
        <w:t>рной обработке деталей, изготов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лении, сборке и ремонта приспособлений и режущего инструмента</w:t>
      </w:r>
    </w:p>
    <w:p w:rsidR="00D91F3E" w:rsidRPr="003A3256" w:rsidRDefault="00D91F3E" w:rsidP="003A3256">
      <w:pPr>
        <w:spacing w:after="0"/>
        <w:ind w:left="60"/>
        <w:jc w:val="both"/>
        <w:rPr>
          <w:rFonts w:ascii="Times New Roman" w:hAnsi="Times New Roman" w:cs="Times New Roman"/>
          <w:sz w:val="20"/>
          <w:szCs w:val="20"/>
        </w:rPr>
      </w:pPr>
      <w:r w:rsidRPr="003A325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D91F3E" w:rsidRPr="003A3256" w:rsidRDefault="00D91F3E" w:rsidP="003A3256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- соблюдение техники безопасности при </w:t>
      </w:r>
      <w:r w:rsidR="003A3256">
        <w:rPr>
          <w:rFonts w:ascii="Times New Roman" w:eastAsia="Times New Roman" w:hAnsi="Times New Roman" w:cs="Times New Roman"/>
          <w:sz w:val="24"/>
          <w:szCs w:val="24"/>
        </w:rPr>
        <w:t xml:space="preserve">выполнении слесарных, </w:t>
      </w:r>
      <w:proofErr w:type="spellStart"/>
      <w:r w:rsidR="003A3256">
        <w:rPr>
          <w:rFonts w:ascii="Times New Roman" w:eastAsia="Times New Roman" w:hAnsi="Times New Roman" w:cs="Times New Roman"/>
          <w:sz w:val="24"/>
          <w:szCs w:val="24"/>
        </w:rPr>
        <w:t>слесарносбороч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ных</w:t>
      </w:r>
      <w:proofErr w:type="spellEnd"/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 работ, а также при изготовлении, сборке и ремонта приспособлений и режущего инструмента;</w:t>
      </w:r>
    </w:p>
    <w:p w:rsidR="00D91F3E" w:rsidRPr="003A3256" w:rsidRDefault="00D91F3E" w:rsidP="003A3256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- приобретение навыков выполнения слесарной обработки деталей, </w:t>
      </w:r>
      <w:proofErr w:type="spellStart"/>
      <w:proofErr w:type="gramStart"/>
      <w:r w:rsidRPr="003A3256">
        <w:rPr>
          <w:rFonts w:ascii="Times New Roman" w:eastAsia="Times New Roman" w:hAnsi="Times New Roman" w:cs="Times New Roman"/>
          <w:sz w:val="24"/>
          <w:szCs w:val="24"/>
        </w:rPr>
        <w:t>приспо</w:t>
      </w:r>
      <w:r w:rsidR="003A3256">
        <w:rPr>
          <w:rFonts w:ascii="Times New Roman" w:eastAsia="Times New Roman" w:hAnsi="Times New Roman" w:cs="Times New Roman"/>
          <w:sz w:val="24"/>
          <w:szCs w:val="24"/>
        </w:rPr>
        <w:t>собле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ний,режущего</w:t>
      </w:r>
      <w:proofErr w:type="spellEnd"/>
      <w:proofErr w:type="gramEnd"/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 и измерительного инструмента;</w:t>
      </w:r>
    </w:p>
    <w:p w:rsidR="00D91F3E" w:rsidRPr="003A3256" w:rsidRDefault="00D91F3E" w:rsidP="0074211D">
      <w:pPr>
        <w:numPr>
          <w:ilvl w:val="0"/>
          <w:numId w:val="11"/>
        </w:numPr>
        <w:tabs>
          <w:tab w:val="left" w:pos="245"/>
        </w:tabs>
        <w:spacing w:after="0" w:line="240" w:lineRule="auto"/>
        <w:ind w:left="60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>освоение приемов сборки и ремонта приспособлений режущего и измерительного инструмента.</w:t>
      </w:r>
    </w:p>
    <w:p w:rsidR="00D91F3E" w:rsidRPr="003A3256" w:rsidRDefault="00D91F3E" w:rsidP="003A3256">
      <w:pPr>
        <w:tabs>
          <w:tab w:val="left" w:pos="245"/>
        </w:tabs>
        <w:spacing w:after="0"/>
        <w:ind w:left="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Pr="003A3256">
        <w:rPr>
          <w:rFonts w:ascii="Times New Roman" w:eastAsia="Times New Roman" w:hAnsi="Times New Roman" w:cs="Times New Roman"/>
          <w:b/>
          <w:sz w:val="24"/>
          <w:szCs w:val="24"/>
        </w:rPr>
        <w:t>Базы производственной практики и рабочие места обучающихся.</w:t>
      </w:r>
    </w:p>
    <w:p w:rsidR="00D91F3E" w:rsidRPr="003A3256" w:rsidRDefault="00D91F3E" w:rsidP="0074211D">
      <w:pPr>
        <w:numPr>
          <w:ilvl w:val="1"/>
          <w:numId w:val="12"/>
        </w:numPr>
        <w:tabs>
          <w:tab w:val="left" w:pos="1046"/>
        </w:tabs>
        <w:spacing w:after="0" w:line="240" w:lineRule="auto"/>
        <w:ind w:left="60" w:firstLine="70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соответствие с поставленными </w:t>
      </w:r>
      <w:proofErr w:type="spellStart"/>
      <w:proofErr w:type="gramStart"/>
      <w:r w:rsidRPr="003A3256">
        <w:rPr>
          <w:rFonts w:ascii="Times New Roman" w:eastAsia="Times New Roman" w:hAnsi="Times New Roman" w:cs="Times New Roman"/>
          <w:sz w:val="24"/>
          <w:szCs w:val="24"/>
        </w:rPr>
        <w:t>задачами,базамипроизводственной</w:t>
      </w:r>
      <w:proofErr w:type="spellEnd"/>
      <w:proofErr w:type="gramEnd"/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 практики является слесарная мастерская и предприятия.</w:t>
      </w:r>
    </w:p>
    <w:p w:rsidR="00D91F3E" w:rsidRPr="003A3256" w:rsidRDefault="00D91F3E" w:rsidP="0074211D">
      <w:pPr>
        <w:numPr>
          <w:ilvl w:val="2"/>
          <w:numId w:val="12"/>
        </w:numPr>
        <w:tabs>
          <w:tab w:val="left" w:pos="1279"/>
        </w:tabs>
        <w:spacing w:after="0" w:line="240" w:lineRule="auto"/>
        <w:ind w:left="60" w:firstLine="9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учебных мастерских и предприятиях обучающиеся осваивают приёмы и способы </w:t>
      </w:r>
      <w:r w:rsidR="003A3256">
        <w:rPr>
          <w:rFonts w:ascii="Times New Roman" w:eastAsia="Times New Roman" w:hAnsi="Times New Roman" w:cs="Times New Roman"/>
          <w:sz w:val="24"/>
          <w:szCs w:val="24"/>
        </w:rPr>
        <w:t xml:space="preserve">выполнения слесарных, </w:t>
      </w:r>
      <w:proofErr w:type="spellStart"/>
      <w:r w:rsidR="003A3256">
        <w:rPr>
          <w:rFonts w:ascii="Times New Roman" w:eastAsia="Times New Roman" w:hAnsi="Times New Roman" w:cs="Times New Roman"/>
          <w:sz w:val="24"/>
          <w:szCs w:val="24"/>
        </w:rPr>
        <w:t>слесарно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сборочных</w:t>
      </w:r>
      <w:proofErr w:type="spellEnd"/>
      <w:r w:rsidRPr="003A3256">
        <w:rPr>
          <w:rFonts w:ascii="Times New Roman" w:eastAsia="Times New Roman" w:hAnsi="Times New Roman" w:cs="Times New Roman"/>
          <w:sz w:val="24"/>
          <w:szCs w:val="24"/>
        </w:rPr>
        <w:t xml:space="preserve"> работ; - приобретают навыки выполнения слесарной обработки деталей приспособлений, режущего и измерительного инструмента;</w:t>
      </w:r>
    </w:p>
    <w:p w:rsidR="00D91F3E" w:rsidRPr="003A3256" w:rsidRDefault="00D91F3E" w:rsidP="003A3256">
      <w:pPr>
        <w:spacing w:after="0"/>
        <w:ind w:left="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>- осваивают приёмы изготовления,</w:t>
      </w:r>
      <w:r w:rsidR="003A325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A3256">
        <w:rPr>
          <w:rFonts w:ascii="Times New Roman" w:eastAsia="Times New Roman" w:hAnsi="Times New Roman" w:cs="Times New Roman"/>
          <w:sz w:val="24"/>
          <w:szCs w:val="24"/>
        </w:rPr>
        <w:t>сборки и ремонта приспособлений режущего и измерительного инструмента, приёмы и способы выполнения работ на металлорежущих станках.</w:t>
      </w:r>
    </w:p>
    <w:p w:rsidR="00D91F3E" w:rsidRPr="003A3256" w:rsidRDefault="00D91F3E" w:rsidP="003A3256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b/>
          <w:bCs/>
          <w:sz w:val="24"/>
          <w:szCs w:val="24"/>
        </w:rPr>
        <w:t>При прохождении практики обучающийся обязан:</w:t>
      </w:r>
    </w:p>
    <w:p w:rsidR="00D91F3E" w:rsidRPr="003A3256" w:rsidRDefault="00D91F3E" w:rsidP="0074211D">
      <w:pPr>
        <w:numPr>
          <w:ilvl w:val="0"/>
          <w:numId w:val="13"/>
        </w:numPr>
        <w:tabs>
          <w:tab w:val="left" w:pos="280"/>
        </w:tabs>
        <w:spacing w:after="0" w:line="240" w:lineRule="auto"/>
        <w:ind w:left="280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>эффективно использовать отведенное для практики время;</w:t>
      </w:r>
    </w:p>
    <w:p w:rsidR="00D91F3E" w:rsidRPr="003A3256" w:rsidRDefault="00D91F3E" w:rsidP="0074211D">
      <w:pPr>
        <w:numPr>
          <w:ilvl w:val="0"/>
          <w:numId w:val="13"/>
        </w:numPr>
        <w:tabs>
          <w:tab w:val="left" w:pos="322"/>
        </w:tabs>
        <w:spacing w:after="0" w:line="240" w:lineRule="auto"/>
        <w:ind w:left="120" w:right="120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>полностью и качественно выполнять все виды работ, предусмотренные программой практики и индивидуальным заданием;</w:t>
      </w:r>
    </w:p>
    <w:p w:rsidR="00D91F3E" w:rsidRPr="003A3256" w:rsidRDefault="00D91F3E" w:rsidP="0074211D">
      <w:pPr>
        <w:numPr>
          <w:ilvl w:val="0"/>
          <w:numId w:val="13"/>
        </w:numPr>
        <w:tabs>
          <w:tab w:val="left" w:pos="280"/>
        </w:tabs>
        <w:spacing w:after="0" w:line="240" w:lineRule="auto"/>
        <w:ind w:left="280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>изучать и строго соблюдать правила охраны труда и техники безопасности;</w:t>
      </w:r>
    </w:p>
    <w:p w:rsidR="00D91F3E" w:rsidRPr="003A3256" w:rsidRDefault="00D91F3E" w:rsidP="0074211D">
      <w:pPr>
        <w:numPr>
          <w:ilvl w:val="0"/>
          <w:numId w:val="13"/>
        </w:numPr>
        <w:tabs>
          <w:tab w:val="left" w:pos="280"/>
        </w:tabs>
        <w:spacing w:after="0" w:line="240" w:lineRule="auto"/>
        <w:ind w:left="280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A3256">
        <w:rPr>
          <w:rFonts w:ascii="Times New Roman" w:eastAsia="Times New Roman" w:hAnsi="Times New Roman" w:cs="Times New Roman"/>
          <w:sz w:val="24"/>
          <w:szCs w:val="24"/>
        </w:rPr>
        <w:t>нести ответственность за выполненную работу и ее результаты.</w:t>
      </w:r>
    </w:p>
    <w:p w:rsidR="00D91F3E" w:rsidRPr="003A3256" w:rsidRDefault="00D91F3E" w:rsidP="003A3256">
      <w:pPr>
        <w:pStyle w:val="a4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0"/>
        <w:jc w:val="both"/>
        <w:rPr>
          <w:rFonts w:ascii="Times New Roman" w:hAnsi="Times New Roman"/>
          <w:sz w:val="24"/>
          <w:szCs w:val="24"/>
        </w:rPr>
      </w:pPr>
    </w:p>
    <w:p w:rsidR="00D91F3E" w:rsidRPr="00337AF6" w:rsidRDefault="00D91F3E" w:rsidP="003A32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t>В результате освоения учебной практикой обучающийся должен:</w:t>
      </w:r>
    </w:p>
    <w:tbl>
      <w:tblPr>
        <w:tblW w:w="955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7"/>
        <w:gridCol w:w="6946"/>
      </w:tblGrid>
      <w:tr w:rsidR="00D91F3E" w:rsidRPr="00337AF6" w:rsidTr="00D91F3E"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Основной вид деятельности</w:t>
            </w: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Требования к знаниям, умениям, практическому опыту </w:t>
            </w:r>
          </w:p>
        </w:tc>
      </w:tr>
      <w:tr w:rsidR="00D91F3E" w:rsidRPr="00337AF6" w:rsidTr="00D91F3E"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Уметь: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Организовывать рабочее место слесаря инструментальщика в соответствии с выполняемым видом работ (слесарная и механическая обработка, пригоночные слесарные операции, сборка и регулировка)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Использовать техническую документацию и рабочие инструкции для оптимальной организации рабочего места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Нести персональную ответственность за организацию рабочего места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Выбирать рабочий инструмент, приспособления, заготовки для изготовления режущего и измерительного инструмента в соответствии с производственным заданием и технической документацией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Подготавливать рабочий инструмент, приспособления, заготовки для изготовления режущего и измерительного инструмента в соответствии с инструкциями по эксплуатации, технической документацией и производственным заданием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Соблюдать требования инструкций о мерах пожарной безопасности, электробезопасности, экологической безопасности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Соблюдать требования к эксплуатации инструментов, приспособлений, оборудования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Использовать средства индивидуальной защиты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Выявлять имеющиеся повреждения корпуса и/или изоляции </w:t>
            </w:r>
            <w:proofErr w:type="gramStart"/>
            <w:r w:rsidRPr="00337AF6">
              <w:t>соединитель-</w:t>
            </w:r>
            <w:proofErr w:type="spellStart"/>
            <w:r w:rsidRPr="00337AF6">
              <w:t>ных</w:t>
            </w:r>
            <w:proofErr w:type="spellEnd"/>
            <w:proofErr w:type="gramEnd"/>
            <w:r w:rsidRPr="00337AF6">
              <w:t xml:space="preserve"> проводов у электрифицированного инструмента и оборудования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Предупреждать угрозу пожара (возгорания, задымления)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Оказывать первую помощь при поражении электрическим током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Оказывать первую помощь пострадавшим при возгорании, задымлении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Тушить пожар имеющимися первичными средствами пожаротушения в соответствии с инструкцией по пожарной безопасности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Тушить пожар имеющимися первичными средствами пожаротушения в соответствии с инструкцией по пожарной безопасности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Организовывать рабочее место и обеспечивать безопасность выполнения слесарной и механической обработки деталей приспособлений, режущего и измерительного инструмента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Производить расчеты и выполнять геометрические построения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Выполнять слесарную обработку деталей: разметку, рубку правку и </w:t>
            </w:r>
            <w:proofErr w:type="spellStart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гибку</w:t>
            </w:r>
            <w:proofErr w:type="spellEnd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металлов, резку металлов, опиливание, сверление, </w:t>
            </w:r>
            <w:proofErr w:type="spellStart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зенкование</w:t>
            </w:r>
            <w:proofErr w:type="spellEnd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, зенкерование и развертывание отверстий, нарезание резьбы, клепку, пайку с применением универсальной оснастки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Использовать измерительный инструмент для контроля обработанных изделий на соответствие геометрических размеров требованиям конструкторской и производственно-</w:t>
            </w: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lastRenderedPageBreak/>
              <w:t xml:space="preserve">технологической документации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Проектировать и разрабатывать модели деталей 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Выполнять механическую обработку металлов на металлорежущих станках: точение, фрезерование, сверление, зенкерование, долбление, протягивание, развертывание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Изготавливать инструмент и приспособления различной сложности прямолинейного и фигурного очертания (резцы фасонные, фрезы наборные, разверстки разжимные, штангенциркули, штампы, кондукторы и шаблоны) с применением универсальной оснастки требующих обработки по 8 - 11 квалитетам на специализированных станках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Изготавливать крупные сложные и точные инструменты и приспособления (специальные и длительные головки, </w:t>
            </w:r>
            <w:proofErr w:type="spellStart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прессформы</w:t>
            </w:r>
            <w:proofErr w:type="spellEnd"/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, штампы, кондукторы измерительные приспособления, шаблоны) с большим числом связанных между собой размеров, требующих обработки по 7-10 квалитетам на специализированных санках</w:t>
            </w:r>
          </w:p>
        </w:tc>
      </w:tr>
      <w:tr w:rsidR="00D91F3E" w:rsidRPr="00337AF6" w:rsidTr="00D91F3E"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Знать: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Организация рабочего пространства в соответствии с выполняемой работой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Особенности организации рабочего места при выполнении слесарных работ: устройство слесарных верстаков, рациональное распределение рабочих и контрольно-измерительных инструментов, деталей на рабочем месте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Правила и требования содержания рабочего места в чистоте и порядке;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Назначение, устройство, правила применения рабочих слесарных инструментов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Назначение, устройство, правила применения и хранения измерительных инструментов, обеспечивающие сохранность инструментов и их точность.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Правила хранения режущих инструментов с мелкими зубьями, обеспечивающие увеличение сроков службы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Основные положения по охране труда.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Причины травматизма на рабочем месте и меры по их предотвращению. </w:t>
            </w:r>
          </w:p>
          <w:p w:rsidR="00D91F3E" w:rsidRPr="00337AF6" w:rsidRDefault="00D91F3E" w:rsidP="00D91F3E">
            <w:pPr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Организация работ по предотвращению производственных травм на рабочем месте, участке, производстве. </w:t>
            </w:r>
          </w:p>
          <w:p w:rsidR="00D91F3E" w:rsidRPr="00337AF6" w:rsidRDefault="00D91F3E" w:rsidP="00D91F3E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Мероприятия по охране труда и правила техники безопасности при слесарной обработке деталей, </w:t>
            </w:r>
          </w:p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ook w:val="0000" w:firstRow="0" w:lastRow="0" w:firstColumn="0" w:lastColumn="0" w:noHBand="0" w:noVBand="0"/>
            </w:tblPr>
            <w:tblGrid>
              <w:gridCol w:w="6796"/>
            </w:tblGrid>
            <w:tr w:rsidR="00D91F3E" w:rsidRPr="00337AF6" w:rsidTr="00D91F3E">
              <w:trPr>
                <w:trHeight w:val="6871"/>
              </w:trPr>
              <w:tc>
                <w:tcPr>
                  <w:tcW w:w="0" w:type="auto"/>
                </w:tcPr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lastRenderedPageBreak/>
                    <w:t xml:space="preserve">изготовлении, сборке и ремонте приспособлений, режущего и измерительного инструмента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Требования к спецодежде, индивидуальным средствам защиты слесаря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Правила личной и производственной гигиены: режим труда и отдыха на рабочем месте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Общие требования безопасности на рабочем месте слесаря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Электробезопасность: поражение электрическим током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Правила оказания пострадавшему первой (доврачебной) помощи при поражении электрическим током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Пожарная безопасность: меры предупреждения пожаров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Оказание первой помощи при ожогах, отравлении угарным газом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Средства и методы оказания доврачебной помощи при всех видах несчастных случаев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Требования техники безопасности при слесарной и механической обработке деталей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Назначение, устройство и правила применения слесарного и контрольно-измерительных инструментов и приспособлений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Условные обозначения на чертежах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Рабочие машиностроительные чертежи и эскизы деталей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Сборочный чертеж и схемы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Правила построения технических чертежей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proofErr w:type="spellStart"/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Деталирование</w:t>
                  </w:r>
                  <w:proofErr w:type="spellEnd"/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 чертежей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Приёмы разметки и вычерчивания сложных фигур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Виды расчётов и геометрических построений, необходимых при изготовлении сложного инструмента, деталей и узлов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Элементарные геометрические и тригонометрические зависимости и основы технического черчения </w:t>
                  </w:r>
                </w:p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 xml:space="preserve">Квалитеты и параметры шероховатости и обозначение их на чертежах </w:t>
                  </w:r>
                </w:p>
                <w:tbl>
                  <w:tblPr>
                    <w:tblW w:w="0" w:type="auto"/>
                    <w:tblBorders>
                      <w:top w:val="nil"/>
                      <w:left w:val="nil"/>
                      <w:bottom w:val="nil"/>
                      <w:right w:val="nil"/>
                    </w:tblBorders>
                    <w:tblLook w:val="0000" w:firstRow="0" w:lastRow="0" w:firstColumn="0" w:lastColumn="0" w:noHBand="0" w:noVBand="0"/>
                  </w:tblPr>
                  <w:tblGrid>
                    <w:gridCol w:w="6580"/>
                  </w:tblGrid>
                  <w:tr w:rsidR="00D91F3E" w:rsidRPr="00337AF6" w:rsidTr="00D91F3E">
                    <w:trPr>
                      <w:trHeight w:val="6871"/>
                    </w:trPr>
                    <w:tc>
                      <w:tcPr>
                        <w:tcW w:w="0" w:type="auto"/>
                      </w:tcPr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lastRenderedPageBreak/>
                          <w:t xml:space="preserve">изготовлении, сборке и ремонте приспособлений, режущего и измерительного инструмента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Требования к спецодежде, индивидуальным средствам защиты слесаря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личной и производственной гигиены: режим труда и отдыха на рабочем месте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Общие требования безопасности на рабочем месте слесаря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Расследование и учет несчастных случаев и профессиональных заболеваний на производстве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Электробезопасность: поражение электрическим током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оказания пострадавшему первой (доврачебной) помощи при поражении электрическим током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Пожарная безопасность: меры предупреждения пожаров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Оказание первой помощи при ожогах, отравлении угарным газом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Средства и методы оказания доврачебной помощи при всех видах несчастных случаев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Требования техники безопасности при слесарной и механической обработке деталей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Назначение, устройство и правила применения слесарного и контрольно-измерительных инструментов и приспособлений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проектирования и разработки модели деталей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Технология разработки детали при помощи CAD-программ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Условные обозначения на чертежах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Рабочие машиностроительные чертежи и эскизы деталей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Сборочный чертеж и схемы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построения технических чертежей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proofErr w:type="spellStart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Деталирование</w:t>
                        </w:r>
                        <w:proofErr w:type="spellEnd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 чертежей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Приёмы разметки и вычерчивания сложных фигур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Виды расчётов и геометрических построений, необходимых при изготовлении сложного инструмента, деталей и узлов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Элементарные геометрические и тригонометрические зависимости и основы технического черчения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Квалитеты и параметры шероховатости и обозначение их на чертежах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Система допусков и посадок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Свойства инструментальных и конструкционных сталей различных марок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Влияние температуры детали на точность измерения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термической обработки инструментальных и конструкционных сталей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определения качества закалки и правки обрабатываемых деталей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термообработки точного контрольного инструмента </w:t>
                        </w: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lastRenderedPageBreak/>
                          <w:t xml:space="preserve">и применяемых материалов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Способы получения зеркальной поверхности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Виды деформации, изменения внутренних напряжений и структуры </w:t>
                        </w:r>
                        <w:proofErr w:type="gramStart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метал-лов</w:t>
                        </w:r>
                        <w:proofErr w:type="gramEnd"/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 при термообработке, способы их предотвращения и устранения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Конструктивные особенности сложного специального и универсального инструмента и приспособлений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Устройство и применение металлообрабатывающих станков различных типов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Правила эксплуатации станочного оборудования и уход за ним </w:t>
                        </w:r>
                      </w:p>
                      <w:p w:rsidR="00D91F3E" w:rsidRPr="00337AF6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 xml:space="preserve">Станочные приспособления и оснастка </w:t>
                        </w:r>
                      </w:p>
                      <w:p w:rsidR="00D91F3E" w:rsidRDefault="00D91F3E" w:rsidP="00D91F3E">
                        <w:pPr>
                          <w:autoSpaceDE w:val="0"/>
                          <w:autoSpaceDN w:val="0"/>
                          <w:adjustRightInd w:val="0"/>
                          <w:spacing w:after="0"/>
                          <w:jc w:val="both"/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Правила технической эксплуатации электроустаново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z w:val="24"/>
                            <w:szCs w:val="24"/>
                          </w:rPr>
                          <w:t>к.</w:t>
                        </w:r>
                      </w:p>
                      <w:p w:rsidR="00D91F3E" w:rsidRPr="00337AF6" w:rsidRDefault="00D91F3E" w:rsidP="00D91F3E">
                        <w:pPr>
                          <w:tabs>
                            <w:tab w:val="left" w:pos="1312"/>
                          </w:tabs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337AF6">
                          <w:rPr>
                            <w:rFonts w:ascii="Times New Roman" w:eastAsia="Calibri" w:hAnsi="Times New Roman" w:cs="Times New Roman"/>
                            <w:sz w:val="24"/>
                            <w:szCs w:val="24"/>
                          </w:rPr>
                          <w:t>Технология выполнения механической обработки     металлов на металлорежущих станках                                         Технология изготовления инструментов и приспособлений различной сложности прямолинейного и фигурного очертания с применением универсальной оснастки требующих обработки по 8 - 11 квалитетам на специализированных станках                                                   Технология изготовления крупных сложных и точных инструментов и приспособлений с большим числом связанных между собой размеров, требующих обработки по 7-10 квалитетам на специализированных станках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ab/>
                        </w:r>
                      </w:p>
                    </w:tc>
                  </w:tr>
                </w:tbl>
                <w:p w:rsidR="00D91F3E" w:rsidRPr="00337AF6" w:rsidRDefault="00D91F3E" w:rsidP="00D91F3E">
                  <w:pPr>
                    <w:autoSpaceDE w:val="0"/>
                    <w:autoSpaceDN w:val="0"/>
                    <w:adjustRightInd w:val="0"/>
                    <w:spacing w:after="0"/>
                    <w:jc w:val="both"/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</w:pPr>
                  <w:r w:rsidRPr="00337AF6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lastRenderedPageBreak/>
                    <w:t xml:space="preserve"> </w:t>
                  </w:r>
                </w:p>
              </w:tc>
            </w:tr>
          </w:tbl>
          <w:p w:rsidR="00D91F3E" w:rsidRPr="00337AF6" w:rsidRDefault="00D91F3E" w:rsidP="00D91F3E">
            <w:pPr>
              <w:spacing w:after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D91F3E" w:rsidRPr="00337AF6" w:rsidTr="00D91F3E">
        <w:trPr>
          <w:trHeight w:val="2970"/>
        </w:trPr>
        <w:tc>
          <w:tcPr>
            <w:tcW w:w="260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иметь   практический опыт в:</w:t>
            </w:r>
          </w:p>
        </w:tc>
        <w:tc>
          <w:tcPr>
            <w:tcW w:w="6946" w:type="dxa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Организации рабочего места в соответствии с производственным/техническим заданием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Выбора и подготовки рабочего инструмента, приспособлений, заготовок в соответствии с требованиями технологического процесса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Предупреждения причин травматизма на рабочем месте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Оказания первой помощи при возможных травмах на рабочем месте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Выполнения слесарной обработки деталей приспособлений, режущего и измерительного инструмента в соответствии с производственным заданием с соблюдением требований охраны труда </w:t>
            </w:r>
          </w:p>
          <w:p w:rsidR="00D91F3E" w:rsidRPr="00337AF6" w:rsidRDefault="00D91F3E" w:rsidP="00D91F3E">
            <w:pPr>
              <w:pStyle w:val="Default"/>
              <w:jc w:val="both"/>
            </w:pPr>
            <w:r w:rsidRPr="00337AF6">
              <w:t xml:space="preserve">Выполнения механической обработки деталей приспособлений, режущего и измерительного инструмента в соответствии с производственным заданием с соблюдением требований охраны труда </w:t>
            </w:r>
          </w:p>
        </w:tc>
      </w:tr>
    </w:tbl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91F3E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lastRenderedPageBreak/>
        <w:t xml:space="preserve">В </w:t>
      </w:r>
      <w:proofErr w:type="gramStart"/>
      <w:r w:rsidRPr="00337AF6">
        <w:rPr>
          <w:rFonts w:ascii="Times New Roman" w:hAnsi="Times New Roman" w:cs="Times New Roman"/>
          <w:sz w:val="24"/>
          <w:szCs w:val="24"/>
        </w:rPr>
        <w:t>результате  освоения</w:t>
      </w:r>
      <w:proofErr w:type="gramEnd"/>
      <w:r w:rsidRPr="00337AF6">
        <w:rPr>
          <w:rFonts w:ascii="Times New Roman" w:hAnsi="Times New Roman" w:cs="Times New Roman"/>
          <w:sz w:val="24"/>
          <w:szCs w:val="24"/>
        </w:rPr>
        <w:t xml:space="preserve"> учебной практики обучающийся осваивает элементы общих (ОК) и  профессиональными (ПК) компетенций:</w:t>
      </w:r>
    </w:p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t>перечень общих компетенций:</w:t>
      </w:r>
    </w:p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31" w:type="dxa"/>
        <w:tblLayout w:type="fixed"/>
        <w:tblLook w:val="04A0" w:firstRow="1" w:lastRow="0" w:firstColumn="1" w:lastColumn="0" w:noHBand="0" w:noVBand="1"/>
      </w:tblPr>
      <w:tblGrid>
        <w:gridCol w:w="2493"/>
        <w:gridCol w:w="2577"/>
        <w:gridCol w:w="2577"/>
        <w:gridCol w:w="2384"/>
      </w:tblGrid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Компетенции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Дескрипторы формирования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(действия)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Уметь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Знать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ОК.1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Распознавание сложных проблем ситуаций в различных контекстах.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Проведение анализа сложных ситуаций при решении задач профессиональной деятельности.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Определение этапов решения задач.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Определение потребности в информации.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Осуществление эффективного поиска.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Выделение всех возможных источников нужных ресурсов, в том числе неочевидных.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Разработка детального плана действий.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Оценка рисков на каждом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шагу .</w:t>
            </w:r>
            <w:proofErr w:type="gramEnd"/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Оценка плюсов и минусов полученного результата, своего плана и его реализации,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предложение  критериев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оценки по улучшению  плана.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Распознавать задачу или проблему в профессиональном социальном контексте; 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Анализировать задачу или выделять её составные части.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выявлять и эффективно искать информацию, необходимую для решения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задачи  или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проблемы.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Создавать план действия.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ресурсы.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Владеть актуальными методами работы в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Профессиональной и смежной сферах.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Реализовывать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составленный  план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Оценивать результат и последствия своих действий.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Актуальный профессиональный и социальный контекст, в котором приходится работать и жить.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источники информации и ресурсы для решения задач и проблем в профессиональном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или  социальном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контексте.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Алгоритмы выполнения работ в смежных областях.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Методы работы в профессиональной и смежных сферах.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Структура плана для решения задач.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Порядок оценки результатов задач профессиональной деятельности. 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информационного поиска из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прошлого  набора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источников. для выполнения  работ и профессиональных задач.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анализа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полученной информации,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Выделение главных аспектов.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Структурирование отобранной информации в соответствии с параметрами поиска.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0пределять задачи поиска информации.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источники информации.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Планировать процесс поиска.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Структурировать получаемую информацию.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Выделять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наиболее  значимое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в перечне информации.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Оценивать практическую значимость результатов поиска.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Оформлять результаты поиска.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Номенклатура информационных источников, применяемых в профессиональной деятельности.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Примеры структурирования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Формат оформления результатов поиска.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ОК3. Планировать и реализовывать собственное профессиональное и личностное развитие.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актуальной нормативно –правовой документации по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профессии .</w:t>
            </w:r>
            <w:proofErr w:type="gramEnd"/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Применение современной научной профессиональной терминологии.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траектории профессионального развития и самообразования. 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актуальность нормативно-правовой документации в профессиональной деятельности.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Выстраивать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траектории  профессионального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и личностного развития.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Содержание актуальной нормативно-правовой документации.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Современная научная и профессиональная терминология.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Возможные траектории профессионального развития и самообразования.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ОК4. Работать в коллективе и команде, эффективно взаимодействовать с коллегами, руководством клиентами.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Участие в деловом общении для эффективного решения деловых задач.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Планирование профессиональной деятельности.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Организовывать работу коллектива и команды с коллегами, руководством, клиентами.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Психология коллектива.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Психология личности.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Основы проектной деятельности.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ОК5.Осущетвлять устную и письменную коммуникацию на государственном языке с учётом особенностей социального и культурного контекста.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Грамотное устное и письменное изложение своих мыслей по профессиональной тематике на государственном языке.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Проявление толерантности в рабочем коллективе.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Излагать свои мысли на государственном языке.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Оформлять документы.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Особенности социального и культурного контекста.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оформления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документов .</w:t>
            </w:r>
            <w:proofErr w:type="gramEnd"/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ОК6. Проявлять гражданско-патриотическую позицию, демонстрировать осознанное поведение на основе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традиционных общечеловеческих ценностей.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Понимание значимости своей профессии.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Демонстрация поведения на основе общечеловеческих ценностей.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Описывать значимость своей профессии.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Презентовать структуру профессиональной деятельности по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профессии.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Сущность гражданско-патриотической позиции.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Общечеловеческие ценности.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поведения в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ходе выполнения профессиональной деятельности.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ОК7.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экологической безопасности при ведении профессиональной деятельности; 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Обеспечивать ресурсосбережение на рабочем месте. 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Соблюдать нормы экологической безопасности.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Определять направления ресурсосбережения в рамках профессиональной деятельности по профессии.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Правила экологической безопасности при ведении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профессиональной  деятельности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ресурсы задействованные в </w:t>
            </w:r>
            <w:proofErr w:type="spell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</w:t>
            </w:r>
            <w:proofErr w:type="spell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ной деятельности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ОК8.Использоватьсредства физической культуры для сохранения и укрепления здоровья в процессе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Сохранение  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укрепление здоровья посредством средств физической культуры.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Поддержание уровня физической подготовленности для успешной реализации профессиональной деятельности.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Использовать физкультурную –оздоровительную деятельность для укрепления здоровья, достижения жизненных и профессиональных целей.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Применять рациональные приёмы двигательных функций в деятельности.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Пользоваться средствами профилактики перенапряжения, характерными для данной профессии.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Роль физической культуры в культурном, профессиональном и социальном развитии человека: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Условия профессиональной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деятельности  и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зоны риска физического здоровья.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Средства профилактики перенапряжения.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ОК9. Использовать информационные технологии в профессиональной деятельности. 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Применение средств информатизации и информационных технологий для реализации профессиональной деятельности.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Применять средства информационных технологий для решения задач.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Использовать современное программное обеспечение.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Современные средства и устройства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информатизации .</w:t>
            </w:r>
            <w:proofErr w:type="gramEnd"/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Порядок   их   применения и программное обеспечение в профессиональной деятельности.</w:t>
            </w:r>
          </w:p>
        </w:tc>
      </w:tr>
      <w:tr w:rsidR="00D91F3E" w:rsidRPr="00337AF6" w:rsidTr="00D91F3E">
        <w:tc>
          <w:tcPr>
            <w:tcW w:w="2493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ОК10. Пользоваться профессиональной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документацией  на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государственном и иностранных языках.</w:t>
            </w:r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Применение профессиональной деятельности инструкций на государственном и иностранном языке.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общения на профессиональные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темы.  </w:t>
            </w:r>
            <w:proofErr w:type="gramEnd"/>
          </w:p>
        </w:tc>
        <w:tc>
          <w:tcPr>
            <w:tcW w:w="2577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Понимать общий смысл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четко  высказываний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на известные темы (профессиональные и бытовые), понимать тексты на базовые профессиональные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темы, участвовать в диалогах на знакомые общие и профессиональные темы.</w:t>
            </w:r>
          </w:p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Строить простые высказывания о себе и о своей профессиональной деятельности,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кратко  обосновывать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свои действия.</w:t>
            </w:r>
          </w:p>
        </w:tc>
        <w:tc>
          <w:tcPr>
            <w:tcW w:w="2384" w:type="dxa"/>
          </w:tcPr>
          <w:p w:rsidR="00D91F3E" w:rsidRPr="00337AF6" w:rsidRDefault="00D91F3E" w:rsidP="00D91F3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Правила построения простых и сложных предложений на профессиональные темы, основные общеупотребительные глаголы (бытовая и профессиональная </w:t>
            </w:r>
            <w:r w:rsidRPr="00337A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лексика) лексический минимум. относящийся к описанию предметов, средств и процессов профессиональной деятельности, особенности произношения.</w:t>
            </w:r>
          </w:p>
        </w:tc>
      </w:tr>
    </w:tbl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91F3E" w:rsidRPr="00337AF6" w:rsidRDefault="00D91F3E" w:rsidP="00D91F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37AF6">
        <w:rPr>
          <w:rFonts w:ascii="Times New Roman" w:hAnsi="Times New Roman" w:cs="Times New Roman"/>
          <w:b/>
          <w:sz w:val="24"/>
          <w:szCs w:val="24"/>
        </w:rPr>
        <w:t>Перечень профессиональных компетенций: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01"/>
        <w:gridCol w:w="8469"/>
      </w:tblGrid>
      <w:tr w:rsidR="00D91F3E" w:rsidRPr="00337AF6" w:rsidTr="00D91F3E">
        <w:trPr>
          <w:trHeight w:val="651"/>
        </w:trPr>
        <w:tc>
          <w:tcPr>
            <w:tcW w:w="575" w:type="pct"/>
            <w:shd w:val="clear" w:color="auto" w:fill="auto"/>
            <w:vAlign w:val="center"/>
          </w:tcPr>
          <w:p w:rsidR="00D91F3E" w:rsidRPr="00337AF6" w:rsidRDefault="00D91F3E" w:rsidP="00D91F3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Код</w:t>
            </w:r>
          </w:p>
        </w:tc>
        <w:tc>
          <w:tcPr>
            <w:tcW w:w="4425" w:type="pct"/>
            <w:shd w:val="clear" w:color="auto" w:fill="auto"/>
            <w:vAlign w:val="center"/>
          </w:tcPr>
          <w:p w:rsidR="00D91F3E" w:rsidRPr="00337AF6" w:rsidRDefault="00D91F3E" w:rsidP="00D91F3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видов деятельности и профессиональных компетенций</w:t>
            </w:r>
          </w:p>
        </w:tc>
      </w:tr>
      <w:tr w:rsidR="00D91F3E" w:rsidRPr="00337AF6" w:rsidTr="00D91F3E">
        <w:trPr>
          <w:trHeight w:val="651"/>
        </w:trPr>
        <w:tc>
          <w:tcPr>
            <w:tcW w:w="575" w:type="pct"/>
            <w:shd w:val="clear" w:color="auto" w:fill="auto"/>
            <w:vAlign w:val="center"/>
          </w:tcPr>
          <w:p w:rsidR="00D91F3E" w:rsidRPr="00337AF6" w:rsidRDefault="00D91F3E" w:rsidP="00D91F3E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ВПД.1</w:t>
            </w:r>
          </w:p>
        </w:tc>
        <w:tc>
          <w:tcPr>
            <w:tcW w:w="4425" w:type="pct"/>
            <w:shd w:val="clear" w:color="auto" w:fill="auto"/>
            <w:vAlign w:val="center"/>
          </w:tcPr>
          <w:p w:rsidR="00D91F3E" w:rsidRPr="00337AF6" w:rsidRDefault="00D91F3E" w:rsidP="00D91F3E">
            <w:pPr>
              <w:widowControl w:val="0"/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Слесарная обработка деталей, изготовление, сборка </w:t>
            </w:r>
            <w:proofErr w:type="gramStart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и  ремонт</w:t>
            </w:r>
            <w:proofErr w:type="gramEnd"/>
            <w:r w:rsidRPr="00337AF6">
              <w:rPr>
                <w:rFonts w:ascii="Times New Roman" w:hAnsi="Times New Roman" w:cs="Times New Roman"/>
                <w:sz w:val="24"/>
                <w:szCs w:val="24"/>
              </w:rPr>
              <w:t xml:space="preserve"> приспособлений, режущего и измерительного инструмента</w:t>
            </w:r>
          </w:p>
        </w:tc>
      </w:tr>
      <w:tr w:rsidR="00D91F3E" w:rsidRPr="00337AF6" w:rsidTr="00D91F3E">
        <w:trPr>
          <w:trHeight w:val="619"/>
        </w:trPr>
        <w:tc>
          <w:tcPr>
            <w:tcW w:w="57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1.1</w:t>
            </w:r>
          </w:p>
        </w:tc>
        <w:tc>
          <w:tcPr>
            <w:tcW w:w="442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</w:tr>
      <w:tr w:rsidR="00D91F3E" w:rsidRPr="00337AF6" w:rsidTr="00D91F3E">
        <w:trPr>
          <w:trHeight w:val="373"/>
        </w:trPr>
        <w:tc>
          <w:tcPr>
            <w:tcW w:w="57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1.2</w:t>
            </w:r>
          </w:p>
        </w:tc>
        <w:tc>
          <w:tcPr>
            <w:tcW w:w="442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слесарную и механическую обработку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</w:tr>
      <w:tr w:rsidR="00D91F3E" w:rsidRPr="00337AF6" w:rsidTr="00D91F3E">
        <w:trPr>
          <w:trHeight w:val="341"/>
        </w:trPr>
        <w:tc>
          <w:tcPr>
            <w:tcW w:w="57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1.3</w:t>
            </w:r>
          </w:p>
        </w:tc>
        <w:tc>
          <w:tcPr>
            <w:tcW w:w="442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пригоночные слесарные операции при изготовлении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</w:tr>
      <w:tr w:rsidR="00D91F3E" w:rsidRPr="00337AF6" w:rsidTr="00D91F3E">
        <w:trPr>
          <w:trHeight w:val="341"/>
        </w:trPr>
        <w:tc>
          <w:tcPr>
            <w:tcW w:w="57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ПК 1.4</w:t>
            </w:r>
          </w:p>
        </w:tc>
        <w:tc>
          <w:tcPr>
            <w:tcW w:w="4425" w:type="pct"/>
            <w:shd w:val="clear" w:color="auto" w:fill="auto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Выполнять сборку и регулировку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</w:tr>
    </w:tbl>
    <w:p w:rsidR="00D91F3E" w:rsidRPr="00337AF6" w:rsidRDefault="00D91F3E" w:rsidP="00D91F3E">
      <w:pPr>
        <w:pStyle w:val="21"/>
        <w:widowControl w:val="0"/>
        <w:tabs>
          <w:tab w:val="left" w:pos="18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18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  <w:r w:rsidRPr="00337AF6">
        <w:rPr>
          <w:b/>
          <w:caps/>
        </w:rPr>
        <w:t>1.4</w:t>
      </w:r>
      <w:r w:rsidRPr="00337AF6">
        <w:rPr>
          <w:caps/>
        </w:rPr>
        <w:t xml:space="preserve">. </w:t>
      </w:r>
      <w:r w:rsidRPr="00337AF6">
        <w:rPr>
          <w:b/>
          <w:caps/>
        </w:rPr>
        <w:t>Рекомендуемое количество часов на освоение программы учебной практики:</w:t>
      </w:r>
    </w:p>
    <w:p w:rsidR="00D91F3E" w:rsidRPr="00337AF6" w:rsidRDefault="00AC6801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rPr>
          <w:b/>
          <w:caps/>
        </w:rPr>
      </w:pPr>
      <w:r>
        <w:rPr>
          <w:b/>
          <w:caps/>
        </w:rPr>
        <w:t>УП.01 - 216</w:t>
      </w:r>
      <w:r w:rsidR="00D91F3E" w:rsidRPr="00337AF6">
        <w:rPr>
          <w:b/>
          <w:caps/>
        </w:rPr>
        <w:t xml:space="preserve"> час</w:t>
      </w:r>
      <w:r w:rsidR="00D91F3E">
        <w:rPr>
          <w:b/>
          <w:caps/>
        </w:rPr>
        <w:t>а</w:t>
      </w: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Pr="009E482E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  <w:r w:rsidRPr="00337AF6">
        <w:rPr>
          <w:b/>
          <w:caps/>
        </w:rPr>
        <w:lastRenderedPageBreak/>
        <w:t>2. СТРУКТУРА содержание учебной практики</w:t>
      </w:r>
    </w:p>
    <w:p w:rsidR="00D91F3E" w:rsidRPr="00337AF6" w:rsidRDefault="00D91F3E" w:rsidP="00D91F3E">
      <w:pPr>
        <w:pStyle w:val="21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center"/>
        <w:rPr>
          <w:b/>
          <w:caps/>
        </w:rPr>
      </w:pPr>
    </w:p>
    <w:p w:rsidR="00D91F3E" w:rsidRPr="00337AF6" w:rsidRDefault="00D91F3E" w:rsidP="00D91F3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37AF6">
        <w:rPr>
          <w:rFonts w:ascii="Times New Roman" w:hAnsi="Times New Roman" w:cs="Times New Roman"/>
          <w:b/>
          <w:sz w:val="24"/>
          <w:szCs w:val="24"/>
        </w:rPr>
        <w:t>2.1 Объем учебной практики и виды работ</w:t>
      </w:r>
    </w:p>
    <w:tbl>
      <w:tblPr>
        <w:tblW w:w="9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8"/>
        <w:gridCol w:w="3960"/>
      </w:tblGrid>
      <w:tr w:rsidR="00D91F3E" w:rsidRPr="00337AF6" w:rsidTr="00D91F3E">
        <w:tc>
          <w:tcPr>
            <w:tcW w:w="5388" w:type="dxa"/>
          </w:tcPr>
          <w:p w:rsidR="00D91F3E" w:rsidRPr="00337AF6" w:rsidRDefault="00D91F3E" w:rsidP="00D91F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Вид учебной работы</w:t>
            </w:r>
          </w:p>
        </w:tc>
        <w:tc>
          <w:tcPr>
            <w:tcW w:w="3960" w:type="dxa"/>
          </w:tcPr>
          <w:p w:rsidR="00D91F3E" w:rsidRPr="00337AF6" w:rsidRDefault="00D91F3E" w:rsidP="00D91F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D91F3E" w:rsidRPr="00337AF6" w:rsidTr="00D91F3E">
        <w:tc>
          <w:tcPr>
            <w:tcW w:w="5388" w:type="dxa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3960" w:type="dxa"/>
          </w:tcPr>
          <w:p w:rsidR="00D91F3E" w:rsidRPr="00337AF6" w:rsidRDefault="00AC6801" w:rsidP="00D91F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="008E02E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D91F3E" w:rsidRPr="00337AF6" w:rsidTr="00D91F3E">
        <w:tc>
          <w:tcPr>
            <w:tcW w:w="5388" w:type="dxa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Обязательная учебная нагрузка (всего)</w:t>
            </w:r>
          </w:p>
        </w:tc>
        <w:tc>
          <w:tcPr>
            <w:tcW w:w="3960" w:type="dxa"/>
          </w:tcPr>
          <w:p w:rsidR="00D91F3E" w:rsidRPr="00337AF6" w:rsidRDefault="008E02EF" w:rsidP="00D91F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</w:tr>
      <w:tr w:rsidR="00D91F3E" w:rsidRPr="00337AF6" w:rsidTr="00D91F3E">
        <w:tc>
          <w:tcPr>
            <w:tcW w:w="5388" w:type="dxa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3960" w:type="dxa"/>
          </w:tcPr>
          <w:p w:rsidR="00D91F3E" w:rsidRPr="00337AF6" w:rsidRDefault="00D91F3E" w:rsidP="00D91F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1F3E" w:rsidRPr="00337AF6" w:rsidTr="00D91F3E">
        <w:tc>
          <w:tcPr>
            <w:tcW w:w="5388" w:type="dxa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3960" w:type="dxa"/>
          </w:tcPr>
          <w:p w:rsidR="00D91F3E" w:rsidRPr="00337AF6" w:rsidRDefault="00D91F3E" w:rsidP="00D91F3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1F3E" w:rsidRPr="00337AF6" w:rsidTr="00D91F3E">
        <w:tc>
          <w:tcPr>
            <w:tcW w:w="9348" w:type="dxa"/>
            <w:gridSpan w:val="2"/>
          </w:tcPr>
          <w:p w:rsidR="00D91F3E" w:rsidRPr="00337AF6" w:rsidRDefault="00D91F3E" w:rsidP="00D91F3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Промежуточная аттестация в форме дифференцированного зачета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2</w:t>
            </w:r>
          </w:p>
        </w:tc>
      </w:tr>
    </w:tbl>
    <w:p w:rsidR="00D91F3E" w:rsidRPr="00337AF6" w:rsidRDefault="00D91F3E" w:rsidP="00D91F3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F3E" w:rsidRPr="00337AF6" w:rsidRDefault="00D91F3E" w:rsidP="00D91F3E">
      <w:pPr>
        <w:rPr>
          <w:rFonts w:ascii="Times New Roman" w:hAnsi="Times New Roman" w:cs="Times New Roman"/>
          <w:i/>
          <w:sz w:val="24"/>
          <w:szCs w:val="24"/>
        </w:rPr>
        <w:sectPr w:rsidR="00D91F3E" w:rsidRPr="00337AF6" w:rsidSect="00337AF6">
          <w:footerReference w:type="even" r:id="rId24"/>
          <w:footerReference w:type="default" r:id="rId25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1E08D3" w:rsidRDefault="001E08D3" w:rsidP="001E08D3">
      <w:pPr>
        <w:rPr>
          <w:rFonts w:ascii="Times New Roman" w:hAnsi="Times New Roman" w:cs="Times New Roman"/>
          <w:i/>
          <w:sz w:val="24"/>
          <w:szCs w:val="24"/>
        </w:rPr>
      </w:pPr>
    </w:p>
    <w:p w:rsidR="00000103" w:rsidRDefault="00000103" w:rsidP="001E08D3">
      <w:pPr>
        <w:rPr>
          <w:rFonts w:ascii="Times New Roman" w:hAnsi="Times New Roman" w:cs="Times New Roman"/>
          <w:i/>
          <w:sz w:val="24"/>
          <w:szCs w:val="24"/>
        </w:rPr>
      </w:pPr>
    </w:p>
    <w:p w:rsidR="00000103" w:rsidRDefault="00000103" w:rsidP="001E08D3">
      <w:pPr>
        <w:rPr>
          <w:rFonts w:ascii="Times New Roman" w:hAnsi="Times New Roman" w:cs="Times New Roman"/>
          <w:i/>
          <w:sz w:val="24"/>
          <w:szCs w:val="24"/>
        </w:rPr>
      </w:pPr>
    </w:p>
    <w:p w:rsidR="00000103" w:rsidRDefault="00000103" w:rsidP="001E08D3">
      <w:pPr>
        <w:rPr>
          <w:rFonts w:ascii="Times New Roman" w:hAnsi="Times New Roman" w:cs="Times New Roman"/>
          <w:i/>
          <w:sz w:val="24"/>
          <w:szCs w:val="24"/>
        </w:rPr>
      </w:pPr>
    </w:p>
    <w:p w:rsidR="00000103" w:rsidRPr="00337AF6" w:rsidRDefault="00000103" w:rsidP="001E08D3">
      <w:pPr>
        <w:rPr>
          <w:rFonts w:ascii="Times New Roman" w:hAnsi="Times New Roman" w:cs="Times New Roman"/>
          <w:i/>
          <w:sz w:val="24"/>
          <w:szCs w:val="24"/>
        </w:rPr>
        <w:sectPr w:rsidR="00000103" w:rsidRPr="00337AF6" w:rsidSect="00337AF6">
          <w:footerReference w:type="even" r:id="rId26"/>
          <w:footerReference w:type="default" r:id="rId27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F66F4" w:rsidRPr="00337AF6" w:rsidRDefault="009F66F4" w:rsidP="009F66F4">
      <w:pPr>
        <w:pStyle w:val="a9"/>
        <w:shd w:val="clear" w:color="auto" w:fill="auto"/>
        <w:tabs>
          <w:tab w:val="left" w:pos="1238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37AF6">
        <w:rPr>
          <w:rFonts w:ascii="Times New Roman" w:hAnsi="Times New Roman" w:cs="Times New Roman"/>
          <w:sz w:val="24"/>
          <w:szCs w:val="24"/>
        </w:rPr>
        <w:lastRenderedPageBreak/>
        <w:t xml:space="preserve">2.2 </w:t>
      </w:r>
      <w:r w:rsidR="00000103">
        <w:rPr>
          <w:rFonts w:ascii="Times New Roman" w:hAnsi="Times New Roman" w:cs="Times New Roman"/>
          <w:sz w:val="24"/>
          <w:szCs w:val="24"/>
        </w:rPr>
        <w:t>Тематический план и содержание П</w:t>
      </w:r>
      <w:r w:rsidRPr="00337AF6">
        <w:rPr>
          <w:rFonts w:ascii="Times New Roman" w:hAnsi="Times New Roman" w:cs="Times New Roman"/>
          <w:sz w:val="24"/>
          <w:szCs w:val="24"/>
        </w:rPr>
        <w:t>П.01</w:t>
      </w:r>
    </w:p>
    <w:tbl>
      <w:tblPr>
        <w:tblW w:w="155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8"/>
        <w:gridCol w:w="685"/>
        <w:gridCol w:w="6807"/>
        <w:gridCol w:w="2026"/>
        <w:gridCol w:w="3447"/>
      </w:tblGrid>
      <w:tr w:rsidR="004175E1" w:rsidRPr="00337AF6" w:rsidTr="00BF497F">
        <w:trPr>
          <w:trHeight w:val="979"/>
          <w:jc w:val="center"/>
        </w:trPr>
        <w:tc>
          <w:tcPr>
            <w:tcW w:w="10100" w:type="dxa"/>
            <w:gridSpan w:val="3"/>
            <w:shd w:val="clear" w:color="auto" w:fill="FFFFFF"/>
          </w:tcPr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разделов и тем</w:t>
            </w:r>
          </w:p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6" w:type="dxa"/>
            <w:vMerge w:val="restart"/>
            <w:shd w:val="clear" w:color="auto" w:fill="FFFFFF"/>
          </w:tcPr>
          <w:p w:rsidR="004175E1" w:rsidRPr="00337AF6" w:rsidRDefault="004175E1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  <w:tc>
          <w:tcPr>
            <w:tcW w:w="3447" w:type="dxa"/>
            <w:shd w:val="clear" w:color="auto" w:fill="FFFFFF"/>
          </w:tcPr>
          <w:p w:rsidR="004175E1" w:rsidRPr="004175E1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Формы контроля</w:t>
            </w:r>
          </w:p>
        </w:tc>
      </w:tr>
      <w:tr w:rsidR="000B0BDF" w:rsidRPr="00337AF6" w:rsidTr="00BF497F">
        <w:trPr>
          <w:trHeight w:val="222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A4679F" w:rsidRDefault="00A4679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</w:t>
            </w:r>
            <w:r w:rsidR="000B0B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Выполнение </w:t>
            </w:r>
          </w:p>
          <w:p w:rsidR="00A4679F" w:rsidRDefault="00A4679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ремонта,</w:t>
            </w:r>
            <w:r w:rsidR="000B0BDF">
              <w:rPr>
                <w:rFonts w:ascii="Times New Roman" w:hAnsi="Times New Roman" w:cs="Times New Roman"/>
                <w:b/>
                <w:sz w:val="24"/>
                <w:szCs w:val="24"/>
              </w:rPr>
              <w:t>сборки</w:t>
            </w:r>
            <w:proofErr w:type="spellEnd"/>
            <w:proofErr w:type="gramEnd"/>
            <w:r w:rsidR="000B0BD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</w:p>
          <w:p w:rsidR="00A4679F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регулировки, </w:t>
            </w:r>
          </w:p>
          <w:p w:rsidR="00A4679F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приспособление </w:t>
            </w:r>
          </w:p>
          <w:p w:rsidR="00A4679F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режущего </w:t>
            </w:r>
          </w:p>
          <w:p w:rsidR="00A4679F" w:rsidRDefault="00A4679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</w:p>
          <w:p w:rsidR="00A4679F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измерительного </w:t>
            </w:r>
          </w:p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материала</w:t>
            </w:r>
          </w:p>
        </w:tc>
        <w:tc>
          <w:tcPr>
            <w:tcW w:w="7492" w:type="dxa"/>
            <w:gridSpan w:val="2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2026" w:type="dxa"/>
            <w:vMerge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3447" w:type="dxa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175E1" w:rsidRPr="00337AF6" w:rsidTr="00BF497F">
        <w:trPr>
          <w:trHeight w:val="286"/>
          <w:jc w:val="center"/>
        </w:trPr>
        <w:tc>
          <w:tcPr>
            <w:tcW w:w="2608" w:type="dxa"/>
            <w:vMerge/>
            <w:shd w:val="clear" w:color="auto" w:fill="FFFFFF"/>
          </w:tcPr>
          <w:p w:rsidR="004175E1" w:rsidRPr="00337AF6" w:rsidRDefault="004175E1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" w:type="dxa"/>
            <w:shd w:val="clear" w:color="auto" w:fill="FFFFFF"/>
          </w:tcPr>
          <w:p w:rsidR="004175E1" w:rsidRPr="00337AF6" w:rsidRDefault="004175E1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807" w:type="dxa"/>
            <w:shd w:val="clear" w:color="auto" w:fill="FFFFFF"/>
            <w:vAlign w:val="bottom"/>
          </w:tcPr>
          <w:p w:rsidR="004175E1" w:rsidRPr="007936CE" w:rsidRDefault="004175E1" w:rsidP="00AE5AE7">
            <w:pPr>
              <w:spacing w:line="308" w:lineRule="exact"/>
              <w:ind w:left="-709" w:firstLine="993"/>
              <w:rPr>
                <w:rFonts w:ascii="Times New Roman" w:hAnsi="Times New Roman" w:cs="Times New Roman"/>
                <w:sz w:val="24"/>
                <w:szCs w:val="24"/>
              </w:rPr>
            </w:pP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Инструктаж по безопасности труда и организации рабочего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места при прохождении производственной практики в учебных мастерских и на предприятии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Ознакомле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ние с производством, обслуживае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мыми объект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ами, характером и спецификой работ</w:t>
            </w:r>
          </w:p>
          <w:p w:rsidR="004175E1" w:rsidRPr="007936CE" w:rsidRDefault="004175E1" w:rsidP="00AE5AE7">
            <w:pPr>
              <w:ind w:left="-709" w:firstLine="99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6" w:type="dxa"/>
            <w:shd w:val="clear" w:color="auto" w:fill="FFFFFF"/>
          </w:tcPr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t>6</w:t>
            </w:r>
          </w:p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4175E1" w:rsidRPr="00337AF6" w:rsidRDefault="004175E1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BF497F" w:rsidRDefault="004175E1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175E1">
              <w:rPr>
                <w:rFonts w:ascii="Times New Roman" w:hAnsi="Times New Roman" w:cs="Times New Roman"/>
                <w:noProof/>
                <w:sz w:val="24"/>
                <w:szCs w:val="24"/>
              </w:rPr>
              <w:t>Оценка по ТБ</w:t>
            </w:r>
          </w:p>
          <w:p w:rsidR="00BF497F" w:rsidRDefault="004175E1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175E1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в журнале</w:t>
            </w:r>
          </w:p>
          <w:p w:rsidR="00BF497F" w:rsidRDefault="004175E1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175E1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производственного </w:t>
            </w:r>
          </w:p>
          <w:p w:rsidR="00BF497F" w:rsidRDefault="004175E1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175E1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обучения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и в дневнике</w:t>
            </w:r>
          </w:p>
          <w:p w:rsidR="004175E1" w:rsidRPr="004175E1" w:rsidRDefault="004175E1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производственной практики</w:t>
            </w:r>
          </w:p>
        </w:tc>
      </w:tr>
      <w:tr w:rsidR="000B0BDF" w:rsidRPr="00337AF6" w:rsidTr="00BF497F">
        <w:trPr>
          <w:trHeight w:val="273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A4679F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2.Ремонт </w:t>
            </w:r>
          </w:p>
          <w:p w:rsidR="00A4679F" w:rsidRDefault="000B0BDF" w:rsidP="00A4679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сборка,</w:t>
            </w:r>
          </w:p>
          <w:p w:rsidR="00A4679F" w:rsidRDefault="000B0BDF" w:rsidP="00A4679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регулировка </w:t>
            </w:r>
          </w:p>
          <w:p w:rsidR="000B0BDF" w:rsidRPr="00337AF6" w:rsidRDefault="000B0BDF" w:rsidP="00A4679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приспособлений</w:t>
            </w:r>
          </w:p>
        </w:tc>
        <w:tc>
          <w:tcPr>
            <w:tcW w:w="7492" w:type="dxa"/>
            <w:gridSpan w:val="2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2026" w:type="dxa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0B0BDF" w:rsidRPr="00337AF6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0B0BDF" w:rsidRPr="00337AF6" w:rsidTr="00BF497F">
        <w:trPr>
          <w:trHeight w:val="1130"/>
          <w:jc w:val="center"/>
        </w:trPr>
        <w:tc>
          <w:tcPr>
            <w:tcW w:w="2608" w:type="dxa"/>
            <w:vMerge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92" w:type="dxa"/>
            <w:gridSpan w:val="2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sz w:val="24"/>
                <w:szCs w:val="24"/>
              </w:rPr>
            </w:pP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Выполнять с</w:t>
            </w:r>
            <w:r w:rsidR="00AE5AE7">
              <w:rPr>
                <w:rFonts w:ascii="Times New Roman" w:eastAsia="Times New Roman" w:hAnsi="Times New Roman" w:cs="Times New Roman"/>
                <w:sz w:val="24"/>
                <w:szCs w:val="24"/>
              </w:rPr>
              <w:t>борку и регулировку приспособле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ний, режущего и измерительного инструментов в соответствии с производственным заданием </w:t>
            </w:r>
            <w:proofErr w:type="gramStart"/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соблюдением</w:t>
            </w:r>
            <w:proofErr w:type="gramEnd"/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охраны труда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Сборка узлов и ме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ханизмов 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средней категории сложности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026" w:type="dxa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BF497F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BF497F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Оценка </w:t>
            </w:r>
          </w:p>
          <w:p w:rsidR="00BF497F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в дневнике</w:t>
            </w:r>
          </w:p>
          <w:p w:rsidR="000B0BDF" w:rsidRPr="00337AF6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производственной практики</w:t>
            </w:r>
          </w:p>
        </w:tc>
      </w:tr>
      <w:tr w:rsidR="000B0BDF" w:rsidRPr="00337AF6" w:rsidTr="00BF497F">
        <w:trPr>
          <w:trHeight w:val="333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A4679F" w:rsidRDefault="003D7C18" w:rsidP="00AE5AE7">
            <w:pPr>
              <w:pStyle w:val="a4"/>
              <w:spacing w:after="0" w:line="240" w:lineRule="auto"/>
              <w:ind w:left="-709" w:firstLine="99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3.</w:t>
            </w:r>
            <w:r w:rsidR="00A4679F">
              <w:rPr>
                <w:rFonts w:ascii="Times New Roman" w:hAnsi="Times New Roman"/>
                <w:b/>
                <w:sz w:val="24"/>
                <w:szCs w:val="24"/>
              </w:rPr>
              <w:t>Ремонт</w:t>
            </w:r>
            <w:r w:rsidR="000B0BDF" w:rsidRPr="003D7C18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A4679F" w:rsidRDefault="000B0BDF" w:rsidP="00AE5AE7">
            <w:pPr>
              <w:pStyle w:val="a4"/>
              <w:spacing w:after="0" w:line="240" w:lineRule="auto"/>
              <w:ind w:left="-709" w:firstLine="99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D7C18">
              <w:rPr>
                <w:rFonts w:ascii="Times New Roman" w:hAnsi="Times New Roman"/>
                <w:b/>
                <w:sz w:val="24"/>
                <w:szCs w:val="24"/>
              </w:rPr>
              <w:t>сборка,</w:t>
            </w:r>
          </w:p>
          <w:p w:rsidR="00A4679F" w:rsidRDefault="000B0BDF" w:rsidP="00AE5AE7">
            <w:pPr>
              <w:pStyle w:val="a4"/>
              <w:spacing w:after="0" w:line="240" w:lineRule="auto"/>
              <w:ind w:left="-709" w:firstLine="99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D7C18">
              <w:rPr>
                <w:rFonts w:ascii="Times New Roman" w:hAnsi="Times New Roman"/>
                <w:b/>
                <w:sz w:val="24"/>
                <w:szCs w:val="24"/>
              </w:rPr>
              <w:t xml:space="preserve"> регулировка</w:t>
            </w:r>
          </w:p>
          <w:p w:rsidR="00A4679F" w:rsidRDefault="000B0BDF" w:rsidP="00AE5AE7">
            <w:pPr>
              <w:pStyle w:val="a4"/>
              <w:spacing w:after="0" w:line="240" w:lineRule="auto"/>
              <w:ind w:left="-709" w:firstLine="99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D7C18">
              <w:rPr>
                <w:rFonts w:ascii="Times New Roman" w:hAnsi="Times New Roman"/>
                <w:b/>
                <w:sz w:val="24"/>
                <w:szCs w:val="24"/>
              </w:rPr>
              <w:t xml:space="preserve"> режущих </w:t>
            </w:r>
          </w:p>
          <w:p w:rsidR="000B0BDF" w:rsidRPr="003D7C18" w:rsidRDefault="000B0BDF" w:rsidP="00AE5AE7">
            <w:pPr>
              <w:pStyle w:val="a4"/>
              <w:spacing w:after="0" w:line="240" w:lineRule="auto"/>
              <w:ind w:left="-709" w:firstLine="993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D7C18">
              <w:rPr>
                <w:rFonts w:ascii="Times New Roman" w:hAnsi="Times New Roman"/>
                <w:b/>
                <w:sz w:val="24"/>
                <w:szCs w:val="24"/>
              </w:rPr>
              <w:t>инструментов</w:t>
            </w:r>
          </w:p>
        </w:tc>
        <w:tc>
          <w:tcPr>
            <w:tcW w:w="7492" w:type="dxa"/>
            <w:gridSpan w:val="2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учебного материала</w:t>
            </w:r>
          </w:p>
        </w:tc>
        <w:tc>
          <w:tcPr>
            <w:tcW w:w="2026" w:type="dxa"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0B0BDF" w:rsidRPr="00337AF6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0B0BDF" w:rsidRPr="00337AF6" w:rsidTr="00BF497F">
        <w:trPr>
          <w:trHeight w:val="882"/>
          <w:jc w:val="center"/>
        </w:trPr>
        <w:tc>
          <w:tcPr>
            <w:tcW w:w="2608" w:type="dxa"/>
            <w:vMerge/>
            <w:shd w:val="clear" w:color="auto" w:fill="FFFFFF"/>
          </w:tcPr>
          <w:p w:rsidR="000B0BDF" w:rsidRPr="00337AF6" w:rsidRDefault="000B0BDF" w:rsidP="00AE5AE7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92" w:type="dxa"/>
            <w:gridSpan w:val="2"/>
            <w:shd w:val="clear" w:color="auto" w:fill="FFFFFF"/>
          </w:tcPr>
          <w:p w:rsidR="000B0BDF" w:rsidRDefault="000B0BDF" w:rsidP="00AE5AE7">
            <w:pPr>
              <w:spacing w:after="0" w:line="240" w:lineRule="auto"/>
              <w:ind w:left="-709" w:firstLine="99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Наполнение смазкой узлов и внутренних полос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тей деталей. </w:t>
            </w:r>
          </w:p>
          <w:p w:rsidR="000B0BDF" w:rsidRDefault="000B0BDF" w:rsidP="00AE5AE7">
            <w:pPr>
              <w:spacing w:after="0" w:line="240" w:lineRule="auto"/>
              <w:ind w:left="-709" w:firstLine="99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Регулировка, настройка узлов и механизмов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7936CE"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средней категории сложности.</w:t>
            </w:r>
          </w:p>
          <w:p w:rsidR="003D7C18" w:rsidRDefault="009E482E" w:rsidP="00AE5AE7">
            <w:pPr>
              <w:pStyle w:val="Default"/>
              <w:ind w:left="-709" w:firstLine="993"/>
            </w:pPr>
            <w:r w:rsidRPr="009E482E">
              <w:t>Статическая и динамическая балансировка узлов</w:t>
            </w:r>
            <w:r w:rsidR="003D7C18">
              <w:t xml:space="preserve"> машин и деталей сложной конфигурации на специальных балансировочных станках. </w:t>
            </w:r>
          </w:p>
          <w:p w:rsidR="009E482E" w:rsidRPr="00337AF6" w:rsidRDefault="009E482E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6" w:type="dxa"/>
            <w:tcBorders>
              <w:bottom w:val="single" w:sz="4" w:space="0" w:color="auto"/>
            </w:tcBorders>
            <w:shd w:val="clear" w:color="auto" w:fill="FFFFFF"/>
          </w:tcPr>
          <w:p w:rsidR="000B0BDF" w:rsidRPr="00337AF6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B0BDF" w:rsidRPr="00337AF6" w:rsidRDefault="000B0BD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BF497F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Оценка </w:t>
            </w:r>
          </w:p>
          <w:p w:rsidR="00BF497F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в дневнике </w:t>
            </w:r>
          </w:p>
          <w:p w:rsidR="000B0BDF" w:rsidRPr="00337AF6" w:rsidRDefault="000B0BD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производственной практики</w:t>
            </w:r>
          </w:p>
        </w:tc>
      </w:tr>
      <w:tr w:rsidR="00BF497F" w:rsidRPr="00337AF6" w:rsidTr="00BF497F">
        <w:trPr>
          <w:trHeight w:val="215"/>
          <w:jc w:val="center"/>
        </w:trPr>
        <w:tc>
          <w:tcPr>
            <w:tcW w:w="2608" w:type="dxa"/>
            <w:vMerge w:val="restart"/>
            <w:shd w:val="clear" w:color="auto" w:fill="FFFFFF"/>
          </w:tcPr>
          <w:p w:rsidR="00A4679F" w:rsidRPr="00A4679F" w:rsidRDefault="00BF497F" w:rsidP="0074211D">
            <w:pPr>
              <w:pStyle w:val="a4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gramStart"/>
            <w:r w:rsidRPr="00A4679F">
              <w:rPr>
                <w:rFonts w:ascii="Times New Roman" w:hAnsi="Times New Roman"/>
                <w:b/>
                <w:sz w:val="24"/>
                <w:szCs w:val="24"/>
              </w:rPr>
              <w:t>.Ремонт</w:t>
            </w:r>
            <w:proofErr w:type="gramEnd"/>
          </w:p>
          <w:p w:rsidR="00BF497F" w:rsidRPr="00A4679F" w:rsidRDefault="00BF497F" w:rsidP="00A4679F">
            <w:pPr>
              <w:pStyle w:val="a4"/>
              <w:spacing w:after="0" w:line="240" w:lineRule="auto"/>
              <w:ind w:left="360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4679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 xml:space="preserve"> сборка, регулировка </w:t>
            </w:r>
            <w:proofErr w:type="spellStart"/>
            <w:r w:rsidRPr="00A4679F">
              <w:rPr>
                <w:rFonts w:ascii="Times New Roman" w:hAnsi="Times New Roman"/>
                <w:b/>
                <w:sz w:val="24"/>
                <w:szCs w:val="24"/>
              </w:rPr>
              <w:t>контрольно</w:t>
            </w:r>
            <w:proofErr w:type="spellEnd"/>
            <w:r w:rsidRPr="00A4679F">
              <w:rPr>
                <w:rFonts w:ascii="Times New Roman" w:hAnsi="Times New Roman"/>
                <w:b/>
                <w:sz w:val="24"/>
                <w:szCs w:val="24"/>
              </w:rPr>
              <w:t xml:space="preserve"> – измерительных инструментов</w:t>
            </w:r>
          </w:p>
        </w:tc>
        <w:tc>
          <w:tcPr>
            <w:tcW w:w="7492" w:type="dxa"/>
            <w:gridSpan w:val="2"/>
            <w:shd w:val="clear" w:color="auto" w:fill="FFFFFF"/>
          </w:tcPr>
          <w:p w:rsidR="00BF497F" w:rsidRPr="00337AF6" w:rsidRDefault="00BF497F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37AF6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Содержание учебного материала</w:t>
            </w:r>
          </w:p>
        </w:tc>
        <w:tc>
          <w:tcPr>
            <w:tcW w:w="2026" w:type="dxa"/>
            <w:shd w:val="clear" w:color="auto" w:fill="FFFFFF"/>
          </w:tcPr>
          <w:p w:rsidR="00BF497F" w:rsidRPr="00337AF6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BF497F" w:rsidRPr="00337AF6" w:rsidRDefault="00BF497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BF497F" w:rsidRPr="00337AF6" w:rsidTr="00BF497F">
        <w:trPr>
          <w:trHeight w:val="2224"/>
          <w:jc w:val="center"/>
        </w:trPr>
        <w:tc>
          <w:tcPr>
            <w:tcW w:w="2608" w:type="dxa"/>
            <w:vMerge/>
            <w:shd w:val="clear" w:color="auto" w:fill="FFFFFF"/>
          </w:tcPr>
          <w:p w:rsidR="00BF497F" w:rsidRPr="00337AF6" w:rsidRDefault="00BF497F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92" w:type="dxa"/>
            <w:gridSpan w:val="2"/>
            <w:shd w:val="clear" w:color="auto" w:fill="FFFFFF"/>
          </w:tcPr>
          <w:p w:rsidR="00BF497F" w:rsidRDefault="00BF497F" w:rsidP="00AE5AE7">
            <w:pPr>
              <w:pStyle w:val="Default"/>
              <w:ind w:left="-709" w:firstLine="993"/>
            </w:pPr>
            <w:r w:rsidRPr="00FD62DE">
              <w:t>Испытание узлов и механизмов средней категории</w:t>
            </w:r>
            <w:r>
              <w:t xml:space="preserve"> сложности с использованием специальных приспособлений. </w:t>
            </w:r>
          </w:p>
          <w:p w:rsidR="00BF497F" w:rsidRPr="00FD62DE" w:rsidRDefault="00BF497F" w:rsidP="00AE5AE7">
            <w:pPr>
              <w:pStyle w:val="Default"/>
              <w:ind w:left="-709" w:firstLine="993"/>
            </w:pPr>
            <w:r w:rsidRPr="00FD62DE">
              <w:t>Устранение дефектов, обнаруженных при сбор</w:t>
            </w:r>
            <w:r>
              <w:t xml:space="preserve">ке и испытании узлов и </w:t>
            </w:r>
            <w:r w:rsidRPr="00FD62DE">
              <w:t>механизмов средней категории сложности</w:t>
            </w:r>
            <w:r>
              <w:t>.</w:t>
            </w:r>
            <w:r w:rsidRPr="00FD62DE">
              <w:t xml:space="preserve"> </w:t>
            </w:r>
          </w:p>
          <w:p w:rsidR="00BF497F" w:rsidRPr="00FD62DE" w:rsidRDefault="00BF497F" w:rsidP="00AE5AE7">
            <w:pPr>
              <w:pStyle w:val="Default"/>
              <w:ind w:left="-709" w:firstLine="993"/>
            </w:pPr>
            <w:r w:rsidRPr="00FD62DE">
              <w:t>Сборка и ремонт инструмента и приспособлений средней сложности прямолинейного и фигурного очертания</w:t>
            </w:r>
            <w:r>
              <w:t>.</w:t>
            </w:r>
            <w:r w:rsidRPr="00FD62DE">
              <w:t xml:space="preserve"> </w:t>
            </w:r>
          </w:p>
          <w:p w:rsidR="00BF497F" w:rsidRDefault="00BF497F" w:rsidP="00AE5AE7">
            <w:pPr>
              <w:pStyle w:val="Default"/>
              <w:ind w:left="-709" w:firstLine="993"/>
            </w:pPr>
            <w:r w:rsidRPr="00AE5AE7">
              <w:t xml:space="preserve">Изготовление сложных и точных инструментов </w:t>
            </w:r>
            <w:r>
              <w:t xml:space="preserve">и приспособлений </w:t>
            </w:r>
          </w:p>
          <w:p w:rsidR="00BF497F" w:rsidRPr="00337AF6" w:rsidRDefault="00BF497F" w:rsidP="00AE5AE7">
            <w:pPr>
              <w:pStyle w:val="Default"/>
              <w:ind w:left="-709" w:firstLine="993"/>
            </w:pPr>
            <w:r w:rsidRPr="00AE5AE7">
              <w:t>Ремонт сложных и точных инструментов и при</w:t>
            </w:r>
            <w:r>
              <w:t xml:space="preserve">способлений </w:t>
            </w:r>
          </w:p>
        </w:tc>
        <w:tc>
          <w:tcPr>
            <w:tcW w:w="2026" w:type="dxa"/>
            <w:shd w:val="clear" w:color="auto" w:fill="FFFFFF"/>
          </w:tcPr>
          <w:p w:rsidR="00BF497F" w:rsidRPr="00337AF6" w:rsidRDefault="008E02E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  <w:p w:rsidR="00BF497F" w:rsidRPr="00337AF6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97F" w:rsidRPr="00337AF6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97F" w:rsidRPr="00337AF6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F497F" w:rsidRPr="00337AF6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47" w:type="dxa"/>
            <w:shd w:val="clear" w:color="auto" w:fill="FFFFFF"/>
          </w:tcPr>
          <w:p w:rsidR="00BF497F" w:rsidRDefault="00BF497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Оценка в </w:t>
            </w:r>
          </w:p>
          <w:p w:rsidR="00BF497F" w:rsidRDefault="00BF497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дневнике </w:t>
            </w:r>
          </w:p>
          <w:p w:rsidR="00BF497F" w:rsidRPr="00337AF6" w:rsidRDefault="00BF497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производственной практики</w:t>
            </w:r>
          </w:p>
        </w:tc>
      </w:tr>
      <w:tr w:rsidR="00BF497F" w:rsidRPr="00337AF6" w:rsidTr="00BF497F">
        <w:trPr>
          <w:trHeight w:val="763"/>
          <w:jc w:val="center"/>
        </w:trPr>
        <w:tc>
          <w:tcPr>
            <w:tcW w:w="2608" w:type="dxa"/>
            <w:shd w:val="clear" w:color="auto" w:fill="FFFFFF"/>
          </w:tcPr>
          <w:p w:rsidR="00BF497F" w:rsidRPr="00337AF6" w:rsidRDefault="00BF497F" w:rsidP="00AE5AE7">
            <w:pPr>
              <w:spacing w:after="0" w:line="240" w:lineRule="auto"/>
              <w:ind w:left="-709" w:firstLine="99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492" w:type="dxa"/>
            <w:gridSpan w:val="2"/>
            <w:shd w:val="clear" w:color="auto" w:fill="FFFFFF"/>
          </w:tcPr>
          <w:p w:rsidR="00BF497F" w:rsidRPr="00FD62DE" w:rsidRDefault="00BF497F" w:rsidP="00AE5AE7">
            <w:pPr>
              <w:pStyle w:val="Default"/>
              <w:ind w:left="-709" w:firstLine="993"/>
            </w:pPr>
            <w:r>
              <w:t>Промежуточная аттестация</w:t>
            </w:r>
          </w:p>
        </w:tc>
        <w:tc>
          <w:tcPr>
            <w:tcW w:w="2026" w:type="dxa"/>
            <w:shd w:val="clear" w:color="auto" w:fill="FFFFFF"/>
          </w:tcPr>
          <w:p w:rsidR="00BF497F" w:rsidRDefault="00BF497F" w:rsidP="00AE5AE7">
            <w:pPr>
              <w:spacing w:after="0" w:line="240" w:lineRule="auto"/>
              <w:ind w:left="-709" w:firstLine="99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3447" w:type="dxa"/>
            <w:shd w:val="clear" w:color="auto" w:fill="FFFFFF"/>
          </w:tcPr>
          <w:p w:rsidR="00BF497F" w:rsidRDefault="00BF497F" w:rsidP="00BF497F">
            <w:pPr>
              <w:spacing w:after="0" w:line="240" w:lineRule="auto"/>
              <w:ind w:left="-709" w:firstLine="993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E922D5" w:rsidRDefault="00E922D5" w:rsidP="00AE5AE7">
      <w:pPr>
        <w:spacing w:line="240" w:lineRule="auto"/>
        <w:ind w:left="-709" w:firstLine="993"/>
        <w:rPr>
          <w:rFonts w:ascii="Times New Roman" w:hAnsi="Times New Roman" w:cs="Times New Roman"/>
          <w:sz w:val="24"/>
          <w:szCs w:val="24"/>
        </w:rPr>
      </w:pPr>
    </w:p>
    <w:p w:rsidR="00AE5AE7" w:rsidRDefault="00AE5AE7" w:rsidP="00AE5AE7">
      <w:pPr>
        <w:spacing w:line="240" w:lineRule="auto"/>
        <w:ind w:left="-709" w:firstLine="993"/>
        <w:rPr>
          <w:rFonts w:ascii="Times New Roman" w:hAnsi="Times New Roman" w:cs="Times New Roman"/>
          <w:sz w:val="24"/>
          <w:szCs w:val="24"/>
        </w:rPr>
      </w:pPr>
    </w:p>
    <w:p w:rsidR="00AE5AE7" w:rsidRDefault="00AE5AE7" w:rsidP="009F66F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E5AE7" w:rsidRDefault="00AE5AE7" w:rsidP="009F66F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F497F" w:rsidRDefault="00BF497F" w:rsidP="009F66F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922D5" w:rsidRPr="00BF497F" w:rsidRDefault="00E922D5" w:rsidP="0074211D">
      <w:pPr>
        <w:numPr>
          <w:ilvl w:val="0"/>
          <w:numId w:val="15"/>
        </w:numPr>
        <w:tabs>
          <w:tab w:val="left" w:pos="288"/>
        </w:tabs>
        <w:spacing w:after="0" w:line="240" w:lineRule="auto"/>
        <w:ind w:left="7" w:right="2060" w:hanging="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МЕЖДИСЦИПЛИНАРНОГО КУРСА, СВЯЗАННЫЕ С СОДЕРЖАНИЕМ ПРАКТИКИ</w:t>
      </w:r>
    </w:p>
    <w:p w:rsidR="00E922D5" w:rsidRPr="00BF497F" w:rsidRDefault="00E922D5" w:rsidP="00BF497F">
      <w:pPr>
        <w:spacing w:after="0"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ОП 06 Технические измерения</w:t>
      </w:r>
    </w:p>
    <w:p w:rsidR="00E922D5" w:rsidRPr="00BF497F" w:rsidRDefault="00E922D5" w:rsidP="00BF497F">
      <w:pPr>
        <w:spacing w:after="0"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ОП 02 Техническая графика</w:t>
      </w:r>
    </w:p>
    <w:p w:rsidR="00E922D5" w:rsidRPr="00BF497F" w:rsidRDefault="00E922D5" w:rsidP="00BF497F">
      <w:pPr>
        <w:spacing w:after="0"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ОП 07 Основы электротехники</w:t>
      </w:r>
    </w:p>
    <w:p w:rsidR="00E922D5" w:rsidRPr="00BF497F" w:rsidRDefault="00E922D5" w:rsidP="00BF497F">
      <w:pPr>
        <w:spacing w:after="0"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ОП 01 Основы материаловедения</w:t>
      </w:r>
    </w:p>
    <w:p w:rsidR="00E922D5" w:rsidRPr="00BF497F" w:rsidRDefault="00E922D5" w:rsidP="00BF497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922D5" w:rsidRPr="00BF497F" w:rsidRDefault="00E922D5" w:rsidP="0074211D">
      <w:pPr>
        <w:numPr>
          <w:ilvl w:val="0"/>
          <w:numId w:val="16"/>
        </w:numPr>
        <w:tabs>
          <w:tab w:val="left" w:pos="288"/>
        </w:tabs>
        <w:spacing w:after="0" w:line="240" w:lineRule="auto"/>
        <w:ind w:left="7" w:right="2620" w:hanging="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ФОРМЫ ОТЧЁТНОСТИ ПО КАЖДОМУ ВИДУ РАБОТ </w:t>
      </w:r>
      <w:r w:rsidRPr="00BF497F">
        <w:rPr>
          <w:rFonts w:ascii="Times New Roman" w:eastAsia="Times New Roman" w:hAnsi="Times New Roman" w:cs="Times New Roman"/>
          <w:sz w:val="24"/>
          <w:szCs w:val="24"/>
        </w:rPr>
        <w:t>Протокол проверочных работ.</w:t>
      </w:r>
    </w:p>
    <w:p w:rsidR="00E922D5" w:rsidRPr="00BF497F" w:rsidRDefault="00E922D5" w:rsidP="0074211D">
      <w:pPr>
        <w:numPr>
          <w:ilvl w:val="0"/>
          <w:numId w:val="16"/>
        </w:numPr>
        <w:tabs>
          <w:tab w:val="left" w:pos="410"/>
        </w:tabs>
        <w:spacing w:after="0" w:line="240" w:lineRule="auto"/>
        <w:ind w:left="7" w:hanging="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b/>
          <w:bCs/>
          <w:sz w:val="24"/>
          <w:szCs w:val="24"/>
        </w:rPr>
        <w:t>МАТЕРИАЛЬНО-ТЕХНИЧ</w:t>
      </w:r>
      <w:r w:rsidR="00145D8E">
        <w:rPr>
          <w:rFonts w:ascii="Times New Roman" w:eastAsia="Times New Roman" w:hAnsi="Times New Roman" w:cs="Times New Roman"/>
          <w:b/>
          <w:bCs/>
          <w:sz w:val="24"/>
          <w:szCs w:val="24"/>
        </w:rPr>
        <w:t>ЕСКОЕ ОБЕСПЕЧЕНИЕ ПРОИЗВОДСТВЕН</w:t>
      </w:r>
      <w:r w:rsidRPr="00BF497F">
        <w:rPr>
          <w:rFonts w:ascii="Times New Roman" w:eastAsia="Times New Roman" w:hAnsi="Times New Roman" w:cs="Times New Roman"/>
          <w:b/>
          <w:bCs/>
          <w:sz w:val="24"/>
          <w:szCs w:val="24"/>
        </w:rPr>
        <w:t>НОЙПРАКТИКИ</w:t>
      </w:r>
    </w:p>
    <w:p w:rsidR="00145D8E" w:rsidRPr="00145D8E" w:rsidRDefault="00145D8E" w:rsidP="00145D8E">
      <w:pPr>
        <w:pStyle w:val="a4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  <w:r w:rsidRPr="00145D8E">
        <w:rPr>
          <w:rFonts w:ascii="Times New Roman" w:hAnsi="Times New Roman"/>
          <w:b/>
          <w:sz w:val="24"/>
          <w:szCs w:val="24"/>
          <w:lang w:eastAsia="ru-RU"/>
        </w:rPr>
        <w:t>МУП «Орловское АТП»</w:t>
      </w:r>
    </w:p>
    <w:p w:rsidR="00E922D5" w:rsidRPr="00145D8E" w:rsidRDefault="00145D8E" w:rsidP="00145D8E">
      <w:pPr>
        <w:pStyle w:val="a4"/>
        <w:spacing w:line="240" w:lineRule="auto"/>
        <w:jc w:val="both"/>
        <w:rPr>
          <w:rFonts w:ascii="Times New Roman" w:hAnsi="Times New Roman"/>
          <w:sz w:val="24"/>
          <w:szCs w:val="24"/>
        </w:rPr>
      </w:pPr>
      <w:r w:rsidRPr="00145D8E">
        <w:rPr>
          <w:rFonts w:ascii="Times New Roman" w:hAnsi="Times New Roman"/>
          <w:b/>
          <w:sz w:val="24"/>
          <w:szCs w:val="24"/>
          <w:lang w:eastAsia="ru-RU"/>
        </w:rPr>
        <w:t>Ремонтный цех</w:t>
      </w:r>
    </w:p>
    <w:p w:rsidR="00E922D5" w:rsidRPr="00BF497F" w:rsidRDefault="00E922D5" w:rsidP="00BF497F">
      <w:pPr>
        <w:spacing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lastRenderedPageBreak/>
        <w:t xml:space="preserve">Оборудование </w:t>
      </w:r>
      <w:r w:rsidRPr="00BF497F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BF497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Слесарной мастерской» </w:t>
      </w:r>
      <w:r w:rsidR="00145D8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МУП Орловское </w:t>
      </w:r>
      <w:proofErr w:type="gramStart"/>
      <w:r w:rsidR="00145D8E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 xml:space="preserve">АТП </w:t>
      </w:r>
      <w:r w:rsidR="00145D8E">
        <w:rPr>
          <w:rFonts w:ascii="Times New Roman" w:eastAsia="Times New Roman" w:hAnsi="Times New Roman" w:cs="Times New Roman"/>
          <w:sz w:val="24"/>
          <w:szCs w:val="24"/>
        </w:rPr>
        <w:t xml:space="preserve"> включает</w:t>
      </w:r>
      <w:proofErr w:type="gramEnd"/>
      <w:r w:rsidRPr="00BF497F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E922D5" w:rsidRPr="00BF497F" w:rsidRDefault="00E922D5" w:rsidP="0074211D">
      <w:pPr>
        <w:numPr>
          <w:ilvl w:val="0"/>
          <w:numId w:val="17"/>
        </w:numPr>
        <w:tabs>
          <w:tab w:val="left" w:pos="167"/>
        </w:tabs>
        <w:spacing w:after="0" w:line="240" w:lineRule="auto"/>
        <w:ind w:left="167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рабочие места</w:t>
      </w:r>
      <w:r w:rsidR="00145D8E">
        <w:rPr>
          <w:rFonts w:ascii="Times New Roman" w:eastAsia="Times New Roman" w:hAnsi="Times New Roman" w:cs="Times New Roman"/>
          <w:sz w:val="24"/>
          <w:szCs w:val="24"/>
        </w:rPr>
        <w:t xml:space="preserve"> по количеству обучающихся </w:t>
      </w:r>
    </w:p>
    <w:p w:rsidR="00E922D5" w:rsidRPr="00BF497F" w:rsidRDefault="00E922D5" w:rsidP="0074211D">
      <w:pPr>
        <w:numPr>
          <w:ilvl w:val="0"/>
          <w:numId w:val="17"/>
        </w:numPr>
        <w:tabs>
          <w:tab w:val="left" w:pos="207"/>
        </w:tabs>
        <w:spacing w:after="0" w:line="240" w:lineRule="auto"/>
        <w:ind w:left="7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 xml:space="preserve">комплект учебно-методической документации: рабочая программа учебной </w:t>
      </w:r>
      <w:proofErr w:type="spellStart"/>
      <w:proofErr w:type="gramStart"/>
      <w:r w:rsidRPr="00BF497F">
        <w:rPr>
          <w:rFonts w:ascii="Times New Roman" w:eastAsia="Times New Roman" w:hAnsi="Times New Roman" w:cs="Times New Roman"/>
          <w:sz w:val="24"/>
          <w:szCs w:val="24"/>
        </w:rPr>
        <w:t>прак</w:t>
      </w:r>
      <w:proofErr w:type="spellEnd"/>
      <w:r w:rsidRPr="00BF497F">
        <w:rPr>
          <w:rFonts w:ascii="Times New Roman" w:eastAsia="Times New Roman" w:hAnsi="Times New Roman" w:cs="Times New Roman"/>
          <w:sz w:val="24"/>
          <w:szCs w:val="24"/>
        </w:rPr>
        <w:t>-тики</w:t>
      </w:r>
      <w:proofErr w:type="gramEnd"/>
      <w:r w:rsidRPr="00BF497F">
        <w:rPr>
          <w:rFonts w:ascii="Times New Roman" w:eastAsia="Times New Roman" w:hAnsi="Times New Roman" w:cs="Times New Roman"/>
          <w:sz w:val="24"/>
          <w:szCs w:val="24"/>
        </w:rPr>
        <w:t>, перечень УПР, нормативы, комплект инструкционных карт;</w:t>
      </w:r>
    </w:p>
    <w:p w:rsidR="00E922D5" w:rsidRPr="00BF497F" w:rsidRDefault="00E922D5" w:rsidP="0074211D">
      <w:pPr>
        <w:numPr>
          <w:ilvl w:val="0"/>
          <w:numId w:val="17"/>
        </w:numPr>
        <w:tabs>
          <w:tab w:val="left" w:pos="341"/>
        </w:tabs>
        <w:spacing w:after="0" w:line="240" w:lineRule="auto"/>
        <w:ind w:left="7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 xml:space="preserve">набор слесарных инструментов и приспособлений: инструмент измерительный, поверочный и разметочный, слесарный инструмент: инструмент для обработки </w:t>
      </w:r>
      <w:proofErr w:type="gramStart"/>
      <w:r w:rsidRPr="00BF497F">
        <w:rPr>
          <w:rFonts w:ascii="Times New Roman" w:eastAsia="Times New Roman" w:hAnsi="Times New Roman" w:cs="Times New Roman"/>
          <w:sz w:val="24"/>
          <w:szCs w:val="24"/>
        </w:rPr>
        <w:t>ре-</w:t>
      </w:r>
      <w:proofErr w:type="spellStart"/>
      <w:r w:rsidRPr="00BF497F">
        <w:rPr>
          <w:rFonts w:ascii="Times New Roman" w:eastAsia="Times New Roman" w:hAnsi="Times New Roman" w:cs="Times New Roman"/>
          <w:sz w:val="24"/>
          <w:szCs w:val="24"/>
        </w:rPr>
        <w:t>занием</w:t>
      </w:r>
      <w:proofErr w:type="spellEnd"/>
      <w:proofErr w:type="gramEnd"/>
      <w:r w:rsidRPr="00BF497F">
        <w:rPr>
          <w:rFonts w:ascii="Times New Roman" w:eastAsia="Times New Roman" w:hAnsi="Times New Roman" w:cs="Times New Roman"/>
          <w:sz w:val="24"/>
          <w:szCs w:val="24"/>
        </w:rPr>
        <w:t>, для шабрения и притирки, инструмент для паяния;</w:t>
      </w:r>
    </w:p>
    <w:p w:rsidR="00E922D5" w:rsidRPr="00BF497F" w:rsidRDefault="00E922D5" w:rsidP="0074211D">
      <w:pPr>
        <w:numPr>
          <w:ilvl w:val="0"/>
          <w:numId w:val="17"/>
        </w:numPr>
        <w:tabs>
          <w:tab w:val="left" w:pos="167"/>
        </w:tabs>
        <w:spacing w:after="0" w:line="240" w:lineRule="auto"/>
        <w:ind w:left="167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набор заготовок, эталоны изделий;</w:t>
      </w:r>
    </w:p>
    <w:p w:rsidR="00E922D5" w:rsidRPr="00BF497F" w:rsidRDefault="00E922D5" w:rsidP="00BF497F">
      <w:pPr>
        <w:spacing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eastAsia="Times New Roman" w:hAnsi="Times New Roman" w:cs="Times New Roman"/>
          <w:sz w:val="24"/>
          <w:szCs w:val="24"/>
        </w:rPr>
        <w:t>-станки: сверлильные, заточные, шлифовальные сверлильно-фрезерные.</w:t>
      </w:r>
    </w:p>
    <w:p w:rsidR="00E922D5" w:rsidRPr="00BF497F" w:rsidRDefault="00E922D5" w:rsidP="00BF497F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1E08D3" w:rsidRPr="00BF497F" w:rsidRDefault="001E08D3" w:rsidP="00BF497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F497F">
        <w:rPr>
          <w:rFonts w:ascii="Times New Roman" w:hAnsi="Times New Roman" w:cs="Times New Roman"/>
          <w:b/>
          <w:sz w:val="24"/>
          <w:szCs w:val="24"/>
        </w:rPr>
        <w:t>3.1. Для реализации программы учебной практики должны быть предусмотрены следующие специальные помещения:</w:t>
      </w:r>
    </w:p>
    <w:p w:rsidR="001E08D3" w:rsidRPr="00BF497F" w:rsidRDefault="001E08D3" w:rsidP="00BF497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E08D3" w:rsidRPr="00BF497F" w:rsidRDefault="001E08D3" w:rsidP="00BF497F">
      <w:pPr>
        <w:pStyle w:val="210"/>
        <w:shd w:val="clear" w:color="auto" w:fill="auto"/>
        <w:tabs>
          <w:tab w:val="center" w:pos="4067"/>
        </w:tabs>
        <w:spacing w:before="0"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Style w:val="23"/>
          <w:rFonts w:ascii="Times New Roman" w:hAnsi="Times New Roman" w:cs="Times New Roman"/>
          <w:sz w:val="24"/>
          <w:szCs w:val="24"/>
        </w:rPr>
        <w:t>Основное и</w:t>
      </w:r>
      <w:r w:rsidRPr="00BF497F">
        <w:rPr>
          <w:rStyle w:val="23"/>
          <w:rFonts w:ascii="Times New Roman" w:hAnsi="Times New Roman" w:cs="Times New Roman"/>
          <w:sz w:val="24"/>
          <w:szCs w:val="24"/>
        </w:rPr>
        <w:tab/>
        <w:t xml:space="preserve"> вспомогательное технологическое оборудование: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Настольно-сверлильный станок;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Верстаки слесарные с тисками;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Заточной станок для заточки инструмента;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Токарные станки;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Ножницы рычажные;</w:t>
      </w:r>
    </w:p>
    <w:p w:rsidR="001E08D3" w:rsidRPr="00BF497F" w:rsidRDefault="001E08D3" w:rsidP="00BF497F">
      <w:pPr>
        <w:pStyle w:val="210"/>
        <w:shd w:val="clear" w:color="auto" w:fill="auto"/>
        <w:spacing w:before="0"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Style w:val="23"/>
          <w:rFonts w:ascii="Times New Roman" w:hAnsi="Times New Roman" w:cs="Times New Roman"/>
          <w:sz w:val="24"/>
          <w:szCs w:val="24"/>
        </w:rPr>
        <w:t>Инструмент измерительный, поверочный и разметочный: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Штангенциркули;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Линейки измерительные металлические;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sz w:val="24"/>
          <w:szCs w:val="24"/>
        </w:rPr>
        <w:t>Штанген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>-глубиномер;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Микрометры гладкие;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Индикаторные нутромеры;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Резьбомеры дюймовые и метрические;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Шаблоны для проверки угла заточки свёрл;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sz w:val="24"/>
          <w:szCs w:val="24"/>
        </w:rPr>
        <w:t>Радиусомеры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>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Угломеры универсальные;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Индикаторы часового типа 0,01;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lastRenderedPageBreak/>
        <w:t>Калибры предельные — скобы и пробки (разные);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Инструмент для разметки центровых отверстий;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Линейки лекальные.</w:t>
      </w:r>
    </w:p>
    <w:p w:rsidR="001E08D3" w:rsidRPr="00BF497F" w:rsidRDefault="001E08D3" w:rsidP="00BF497F">
      <w:pPr>
        <w:pStyle w:val="210"/>
        <w:shd w:val="clear" w:color="auto" w:fill="auto"/>
        <w:spacing w:before="0"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Style w:val="23"/>
          <w:rFonts w:ascii="Times New Roman" w:hAnsi="Times New Roman" w:cs="Times New Roman"/>
          <w:sz w:val="24"/>
          <w:szCs w:val="24"/>
        </w:rPr>
        <w:t>Режущий инструмент: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10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 xml:space="preserve">Напильники </w:t>
      </w:r>
      <w:proofErr w:type="spellStart"/>
      <w:r w:rsidRPr="00BF497F">
        <w:rPr>
          <w:rFonts w:ascii="Times New Roman" w:hAnsi="Times New Roman" w:cs="Times New Roman"/>
          <w:sz w:val="24"/>
          <w:szCs w:val="24"/>
        </w:rPr>
        <w:t>драчёвые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 xml:space="preserve"> плоские;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Напильники личные плоские;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 xml:space="preserve">Напильники фасонные </w:t>
      </w:r>
      <w:proofErr w:type="spellStart"/>
      <w:r w:rsidRPr="00BF497F">
        <w:rPr>
          <w:rFonts w:ascii="Times New Roman" w:hAnsi="Times New Roman" w:cs="Times New Roman"/>
          <w:sz w:val="24"/>
          <w:szCs w:val="24"/>
        </w:rPr>
        <w:t>драчёвые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 xml:space="preserve"> и личные </w:t>
      </w:r>
      <w:r w:rsidRPr="00BF497F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BF497F">
        <w:rPr>
          <w:rFonts w:ascii="Times New Roman" w:hAnsi="Times New Roman" w:cs="Times New Roman"/>
          <w:sz w:val="24"/>
          <w:szCs w:val="24"/>
        </w:rPr>
        <w:t xml:space="preserve"> = 250 мм;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Надфили различные;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Молотки слесарные с круглым бойком 500 г;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Молотки слесарные с квадратным бойком 500 г;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Резцы токарные;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10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Сверла с коническим и с цилиндрическим хвостовиком;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Зенкеры;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Развертки;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Метчики ручные;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Плашки круглые;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Сверла центровочные;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 xml:space="preserve">Зубила слесарные </w:t>
      </w:r>
      <w:r w:rsidRPr="00BF497F">
        <w:rPr>
          <w:rFonts w:ascii="Times New Roman" w:hAnsi="Times New Roman" w:cs="Times New Roman"/>
          <w:sz w:val="24"/>
          <w:szCs w:val="24"/>
          <w:lang w:val="en-US"/>
        </w:rPr>
        <w:t xml:space="preserve">L </w:t>
      </w:r>
      <w:r w:rsidRPr="00BF497F">
        <w:rPr>
          <w:rFonts w:ascii="Times New Roman" w:hAnsi="Times New Roman" w:cs="Times New Roman"/>
          <w:sz w:val="24"/>
          <w:szCs w:val="24"/>
        </w:rPr>
        <w:t>= 200 мм;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Кернера слесарные;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sz w:val="24"/>
          <w:szCs w:val="24"/>
        </w:rPr>
        <w:t>Крейсмейсели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>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Ножницы ручные;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Шлифовальные круги;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Ножовочные полотна.</w:t>
      </w:r>
    </w:p>
    <w:p w:rsidR="001E08D3" w:rsidRPr="00BF497F" w:rsidRDefault="001E08D3" w:rsidP="00BF497F">
      <w:pPr>
        <w:pStyle w:val="210"/>
        <w:shd w:val="clear" w:color="auto" w:fill="auto"/>
        <w:spacing w:before="0" w:after="0" w:line="240" w:lineRule="auto"/>
        <w:ind w:left="426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Style w:val="220"/>
          <w:rFonts w:ascii="Times New Roman" w:hAnsi="Times New Roman" w:cs="Times New Roman"/>
          <w:sz w:val="24"/>
          <w:szCs w:val="24"/>
        </w:rPr>
        <w:t>Приспособления и принадлежности: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sz w:val="24"/>
          <w:szCs w:val="24"/>
        </w:rPr>
        <w:t>Шабровочные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 xml:space="preserve"> плиты и линейки;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Столы разметочные;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Плиты поверочные;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Плиты притирочные;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Тиски машинные;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Ножовки слесарные;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lastRenderedPageBreak/>
        <w:t>Шабера ручные;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 xml:space="preserve">Патрон </w:t>
      </w:r>
      <w:proofErr w:type="spellStart"/>
      <w:r w:rsidRPr="00BF497F">
        <w:rPr>
          <w:rFonts w:ascii="Times New Roman" w:hAnsi="Times New Roman" w:cs="Times New Roman"/>
          <w:sz w:val="24"/>
          <w:szCs w:val="24"/>
        </w:rPr>
        <w:t>трехкулачковый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 xml:space="preserve"> для закрепления сверл;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Патрон цанговый для закрепления сверл;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Патрон быстросменный;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Комплекты переходных втулок для сверл с коническим хвостовиком;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Плашкодержатели ручные для круглых плашек;</w:t>
      </w:r>
    </w:p>
    <w:p w:rsidR="001E08D3" w:rsidRPr="00BF497F" w:rsidRDefault="001E08D3" w:rsidP="0074211D">
      <w:pPr>
        <w:pStyle w:val="120"/>
        <w:keepNext/>
        <w:keepLines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Притиры;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Воротки ручные для метчиков;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 xml:space="preserve">Оправка качающаяся </w:t>
      </w:r>
      <w:proofErr w:type="spellStart"/>
      <w:r w:rsidRPr="00BF497F">
        <w:rPr>
          <w:rFonts w:ascii="Times New Roman" w:hAnsi="Times New Roman" w:cs="Times New Roman"/>
          <w:sz w:val="24"/>
          <w:szCs w:val="24"/>
        </w:rPr>
        <w:t>самовыдвижная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 xml:space="preserve"> для метчиков;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Патроны предохранительные для нарезания резьбы метчиками;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Клейма-цифры;</w:t>
      </w:r>
    </w:p>
    <w:p w:rsidR="001E08D3" w:rsidRPr="00BF497F" w:rsidRDefault="001E08D3" w:rsidP="0074211D">
      <w:pPr>
        <w:pStyle w:val="120"/>
        <w:keepNext/>
        <w:keepLines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Пассатижи;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Ключи накидные различные;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Ключи гаечные различные;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Отвёртки шлицевые;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10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Отвёртки крестовые;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Хомутики;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Тиски ручные.</w:t>
      </w:r>
    </w:p>
    <w:p w:rsidR="001E08D3" w:rsidRPr="00BF497F" w:rsidRDefault="001E08D3" w:rsidP="00BF497F">
      <w:pPr>
        <w:pStyle w:val="210"/>
        <w:shd w:val="clear" w:color="auto" w:fill="auto"/>
        <w:spacing w:before="0"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Style w:val="220"/>
          <w:rFonts w:ascii="Times New Roman" w:hAnsi="Times New Roman" w:cs="Times New Roman"/>
          <w:sz w:val="24"/>
          <w:szCs w:val="24"/>
        </w:rPr>
        <w:t>Инвентарь: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10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Резервуар с насосом для машинного масла;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10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Маслёнки;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10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Стеллажи для заготовок;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Стеллажи для готовой продукции;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Подножная решетка;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Контейнеры для сбора стружки;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Щетка-сметка;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Защитные очки;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Ящик для сбора и хранения промасленной ветоши;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Инструментальные шкафы;</w:t>
      </w:r>
    </w:p>
    <w:p w:rsidR="001E08D3" w:rsidRPr="00BF497F" w:rsidRDefault="001E08D3" w:rsidP="0074211D">
      <w:pPr>
        <w:pStyle w:val="120"/>
        <w:keepNext/>
        <w:keepLines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lastRenderedPageBreak/>
        <w:t>Аптечка;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Противопожарные средства;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Инструмент для уборки помещения.</w:t>
      </w:r>
    </w:p>
    <w:p w:rsidR="001E08D3" w:rsidRPr="00BF497F" w:rsidRDefault="001E08D3" w:rsidP="00BF497F">
      <w:pPr>
        <w:pStyle w:val="210"/>
        <w:shd w:val="clear" w:color="auto" w:fill="auto"/>
        <w:spacing w:before="0" w:after="0" w:line="240" w:lineRule="auto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Style w:val="220"/>
          <w:rFonts w:ascii="Times New Roman" w:hAnsi="Times New Roman" w:cs="Times New Roman"/>
          <w:sz w:val="24"/>
          <w:szCs w:val="24"/>
        </w:rPr>
        <w:t>Расходные материалы для оснащения слесарной мастерской: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Горячекатаный сортовой прокат марки СТЗ СТ45;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1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Холоднокатаный сортовой прокат марки СТЗ СТ45;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Цветные металлы;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sz w:val="24"/>
          <w:szCs w:val="24"/>
        </w:rPr>
        <w:t>Копролон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>, фторопласт;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Масло индустриальное;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СОЖ (смазочно-охлаждающая жидкость);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Притирочные пасты;</w:t>
      </w:r>
    </w:p>
    <w:p w:rsidR="001E08D3" w:rsidRPr="00BF497F" w:rsidRDefault="001E08D3" w:rsidP="0074211D">
      <w:pPr>
        <w:pStyle w:val="ab"/>
        <w:numPr>
          <w:ilvl w:val="0"/>
          <w:numId w:val="8"/>
        </w:numPr>
        <w:shd w:val="clear" w:color="auto" w:fill="auto"/>
        <w:tabs>
          <w:tab w:val="left" w:pos="1806"/>
        </w:tabs>
        <w:spacing w:line="240" w:lineRule="auto"/>
        <w:ind w:left="980" w:firstLine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sz w:val="24"/>
          <w:szCs w:val="24"/>
        </w:rPr>
        <w:t>Шлифопорошки</w:t>
      </w:r>
      <w:proofErr w:type="spellEnd"/>
      <w:r w:rsidRPr="00BF497F">
        <w:rPr>
          <w:rFonts w:ascii="Times New Roman" w:hAnsi="Times New Roman" w:cs="Times New Roman"/>
          <w:sz w:val="24"/>
          <w:szCs w:val="24"/>
        </w:rPr>
        <w:t>.</w:t>
      </w:r>
    </w:p>
    <w:p w:rsidR="001E08D3" w:rsidRPr="00BF497F" w:rsidRDefault="001E08D3" w:rsidP="00BF497F">
      <w:pPr>
        <w:pStyle w:val="110"/>
        <w:keepNext/>
        <w:keepLines/>
        <w:shd w:val="clear" w:color="auto" w:fill="auto"/>
        <w:spacing w:after="0" w:line="240" w:lineRule="auto"/>
        <w:ind w:left="40"/>
        <w:rPr>
          <w:sz w:val="24"/>
          <w:szCs w:val="24"/>
        </w:rPr>
      </w:pPr>
    </w:p>
    <w:p w:rsidR="001E08D3" w:rsidRPr="00BF497F" w:rsidRDefault="001E08D3" w:rsidP="00BF497F">
      <w:pPr>
        <w:pStyle w:val="110"/>
        <w:keepNext/>
        <w:keepLines/>
        <w:shd w:val="clear" w:color="auto" w:fill="auto"/>
        <w:spacing w:after="0" w:line="240" w:lineRule="auto"/>
        <w:ind w:left="40"/>
        <w:rPr>
          <w:sz w:val="24"/>
          <w:szCs w:val="24"/>
        </w:rPr>
      </w:pPr>
      <w:proofErr w:type="gramStart"/>
      <w:r w:rsidRPr="00BF497F">
        <w:rPr>
          <w:sz w:val="24"/>
          <w:szCs w:val="24"/>
        </w:rPr>
        <w:t>3.2  Информационное</w:t>
      </w:r>
      <w:proofErr w:type="gramEnd"/>
      <w:r w:rsidRPr="00BF497F">
        <w:rPr>
          <w:sz w:val="24"/>
          <w:szCs w:val="24"/>
        </w:rPr>
        <w:t xml:space="preserve"> обеспечение реализации программы</w:t>
      </w:r>
    </w:p>
    <w:p w:rsidR="001E08D3" w:rsidRPr="00BF497F" w:rsidRDefault="001E08D3" w:rsidP="00BF497F">
      <w:pPr>
        <w:pStyle w:val="ab"/>
        <w:shd w:val="clear" w:color="auto" w:fill="auto"/>
        <w:spacing w:line="240" w:lineRule="auto"/>
        <w:ind w:left="40" w:right="60" w:firstLine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1E08D3" w:rsidRPr="00BF497F" w:rsidRDefault="001E08D3" w:rsidP="00BF497F">
      <w:pPr>
        <w:pStyle w:val="ab"/>
        <w:shd w:val="clear" w:color="auto" w:fill="auto"/>
        <w:spacing w:line="240" w:lineRule="auto"/>
        <w:ind w:left="40" w:firstLine="0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F497F">
        <w:rPr>
          <w:rFonts w:ascii="Times New Roman" w:hAnsi="Times New Roman" w:cs="Times New Roman"/>
          <w:b/>
          <w:sz w:val="24"/>
          <w:szCs w:val="24"/>
          <w:u w:val="single"/>
        </w:rPr>
        <w:t>Основные источники: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53"/>
        <w:gridCol w:w="3659"/>
        <w:gridCol w:w="3686"/>
      </w:tblGrid>
      <w:tr w:rsidR="001E08D3" w:rsidRPr="00BF497F" w:rsidTr="009E482E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Основы слесарного дела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 </w:t>
            </w:r>
            <w:proofErr w:type="gramStart"/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Издательский  центр</w:t>
            </w:r>
            <w:proofErr w:type="gramEnd"/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«Академия», 2018.</w:t>
            </w:r>
          </w:p>
        </w:tc>
      </w:tr>
      <w:tr w:rsidR="001E08D3" w:rsidRPr="00BF497F" w:rsidTr="009E482E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Слесарно-сборочные работы.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tabs>
                <w:tab w:val="left" w:pos="1090"/>
              </w:tabs>
              <w:spacing w:line="240" w:lineRule="auto"/>
              <w:ind w:left="99" w:right="-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  <w:tr w:rsidR="001E08D3" w:rsidRPr="00BF497F" w:rsidTr="009E482E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Справочник слесаря механосборочных работ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E08D3" w:rsidRPr="00BF497F" w:rsidRDefault="001E08D3" w:rsidP="00BF497F">
            <w:pPr>
              <w:tabs>
                <w:tab w:val="left" w:pos="1090"/>
              </w:tabs>
              <w:spacing w:line="240" w:lineRule="auto"/>
              <w:ind w:left="99" w:right="-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497F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</w:tbl>
    <w:p w:rsidR="001E08D3" w:rsidRPr="00BF497F" w:rsidRDefault="001E08D3" w:rsidP="00BF497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BF497F">
        <w:rPr>
          <w:rFonts w:ascii="Times New Roman" w:hAnsi="Times New Roman" w:cs="Times New Roman"/>
          <w:b/>
          <w:bCs/>
          <w:sz w:val="24"/>
          <w:szCs w:val="24"/>
          <w:u w:val="single"/>
        </w:rPr>
        <w:t>Дополнительная литература:</w:t>
      </w:r>
    </w:p>
    <w:p w:rsidR="001E08D3" w:rsidRPr="00BF497F" w:rsidRDefault="001E08D3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 xml:space="preserve">Макиенко Н.И. Практические работы по слесарному делу. Учебное пособие для средних профессионально – технических </w:t>
      </w:r>
      <w:proofErr w:type="gramStart"/>
      <w:r w:rsidRPr="00BF497F">
        <w:rPr>
          <w:rFonts w:ascii="Times New Roman" w:hAnsi="Times New Roman" w:cs="Times New Roman"/>
          <w:bCs/>
          <w:sz w:val="24"/>
          <w:szCs w:val="24"/>
        </w:rPr>
        <w:t>училищ.-</w:t>
      </w:r>
      <w:proofErr w:type="gramEnd"/>
      <w:r w:rsidRPr="00BF497F">
        <w:rPr>
          <w:rFonts w:ascii="Times New Roman" w:hAnsi="Times New Roman" w:cs="Times New Roman"/>
          <w:bCs/>
          <w:sz w:val="24"/>
          <w:szCs w:val="24"/>
        </w:rPr>
        <w:t xml:space="preserve"> М.: Высшая школа, 2000.</w:t>
      </w:r>
    </w:p>
    <w:p w:rsidR="001E08D3" w:rsidRPr="00BF497F" w:rsidRDefault="001E08D3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 xml:space="preserve">Макиенко Н.И. Общий курс слесарного дела. Учебник для </w:t>
      </w:r>
      <w:proofErr w:type="gramStart"/>
      <w:r w:rsidRPr="00BF497F">
        <w:rPr>
          <w:rFonts w:ascii="Times New Roman" w:hAnsi="Times New Roman" w:cs="Times New Roman"/>
          <w:bCs/>
          <w:sz w:val="24"/>
          <w:szCs w:val="24"/>
        </w:rPr>
        <w:t>ПТУ.-</w:t>
      </w:r>
      <w:proofErr w:type="gramEnd"/>
      <w:r w:rsidRPr="00BF497F">
        <w:rPr>
          <w:rFonts w:ascii="Times New Roman" w:hAnsi="Times New Roman" w:cs="Times New Roman"/>
          <w:bCs/>
          <w:sz w:val="24"/>
          <w:szCs w:val="24"/>
        </w:rPr>
        <w:t xml:space="preserve"> М.: Высшая школа, 2012, 2009, 2003.</w:t>
      </w:r>
    </w:p>
    <w:p w:rsidR="001E08D3" w:rsidRPr="00BF497F" w:rsidRDefault="001E08D3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Мокрецов А.М. Практика слесарного дела. Учебное пособие для профессионального обучения рабочих на </w:t>
      </w:r>
      <w:proofErr w:type="gramStart"/>
      <w:r w:rsidRPr="00BF497F">
        <w:rPr>
          <w:rFonts w:ascii="Times New Roman" w:hAnsi="Times New Roman" w:cs="Times New Roman"/>
          <w:bCs/>
          <w:sz w:val="24"/>
          <w:szCs w:val="24"/>
        </w:rPr>
        <w:t>производстве.-</w:t>
      </w:r>
      <w:proofErr w:type="gramEnd"/>
      <w:r w:rsidRPr="00BF497F">
        <w:rPr>
          <w:rFonts w:ascii="Times New Roman" w:hAnsi="Times New Roman" w:cs="Times New Roman"/>
          <w:bCs/>
          <w:sz w:val="24"/>
          <w:szCs w:val="24"/>
        </w:rPr>
        <w:t xml:space="preserve"> М.: Машиностроение, 2009.</w:t>
      </w:r>
    </w:p>
    <w:p w:rsidR="001E08D3" w:rsidRPr="00BF497F" w:rsidRDefault="001E08D3" w:rsidP="00BF497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jc w:val="both"/>
        <w:rPr>
          <w:bCs w:val="0"/>
          <w:szCs w:val="24"/>
          <w:u w:val="single"/>
        </w:rPr>
      </w:pPr>
      <w:r w:rsidRPr="00BF497F">
        <w:rPr>
          <w:bCs w:val="0"/>
          <w:szCs w:val="24"/>
          <w:u w:val="single"/>
        </w:rPr>
        <w:t>Интернет - ресурсы:</w:t>
      </w:r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>Академик. Словари и энциклопедии</w:t>
      </w:r>
      <w:r w:rsidRPr="00BF497F">
        <w:rPr>
          <w:rFonts w:ascii="Times New Roman" w:hAnsi="Times New Roman" w:cs="Times New Roman"/>
          <w:sz w:val="24"/>
          <w:szCs w:val="24"/>
        </w:rPr>
        <w:t xml:space="preserve">. </w:t>
      </w:r>
      <w:hyperlink r:id="rId28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http://dic.academic.ru/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>Большая советская энциклопедия.</w:t>
      </w:r>
      <w:r w:rsidRPr="00BF497F">
        <w:rPr>
          <w:rFonts w:ascii="Times New Roman" w:hAnsi="Times New Roman" w:cs="Times New Roman"/>
          <w:sz w:val="24"/>
          <w:szCs w:val="24"/>
        </w:rPr>
        <w:t xml:space="preserve"> </w:t>
      </w:r>
      <w:hyperlink r:id="rId29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http://bse.sci-lib.com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bCs/>
          <w:sz w:val="24"/>
          <w:szCs w:val="24"/>
        </w:rPr>
        <w:t>Воокs</w:t>
      </w:r>
      <w:proofErr w:type="spellEnd"/>
      <w:r w:rsidRPr="00BF497F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BF497F">
        <w:rPr>
          <w:rFonts w:ascii="Times New Roman" w:hAnsi="Times New Roman" w:cs="Times New Roman"/>
          <w:bCs/>
          <w:sz w:val="24"/>
          <w:szCs w:val="24"/>
        </w:rPr>
        <w:t>Gid</w:t>
      </w:r>
      <w:proofErr w:type="spellEnd"/>
      <w:r w:rsidRPr="00BF497F">
        <w:rPr>
          <w:rFonts w:ascii="Times New Roman" w:hAnsi="Times New Roman" w:cs="Times New Roman"/>
          <w:bCs/>
          <w:sz w:val="24"/>
          <w:szCs w:val="24"/>
        </w:rPr>
        <w:t xml:space="preserve">. Электронная библиотека. </w:t>
      </w:r>
      <w:hyperlink r:id="rId30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http://www.booksgid.com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BF497F">
        <w:rPr>
          <w:rFonts w:ascii="Times New Roman" w:hAnsi="Times New Roman" w:cs="Times New Roman"/>
          <w:bCs/>
          <w:sz w:val="24"/>
          <w:szCs w:val="24"/>
        </w:rPr>
        <w:t>Глобалтека</w:t>
      </w:r>
      <w:proofErr w:type="spellEnd"/>
      <w:r w:rsidRPr="00BF497F">
        <w:rPr>
          <w:rFonts w:ascii="Times New Roman" w:hAnsi="Times New Roman" w:cs="Times New Roman"/>
          <w:bCs/>
          <w:sz w:val="24"/>
          <w:szCs w:val="24"/>
        </w:rPr>
        <w:t>. Глобальная библиотека научных ресурсов</w:t>
      </w:r>
      <w:r w:rsidRPr="00BF497F">
        <w:rPr>
          <w:rFonts w:ascii="Times New Roman" w:hAnsi="Times New Roman" w:cs="Times New Roman"/>
          <w:sz w:val="24"/>
          <w:szCs w:val="24"/>
        </w:rPr>
        <w:t xml:space="preserve">. </w:t>
      </w:r>
      <w:hyperlink r:id="rId31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http://globalteka.ru/index.html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>Единое окно доступа к образовательным ресурсам</w:t>
      </w:r>
      <w:r w:rsidRPr="00BF497F">
        <w:rPr>
          <w:rFonts w:ascii="Times New Roman" w:hAnsi="Times New Roman" w:cs="Times New Roman"/>
          <w:sz w:val="24"/>
          <w:szCs w:val="24"/>
        </w:rPr>
        <w:t xml:space="preserve">. </w:t>
      </w:r>
      <w:hyperlink r:id="rId32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http://window.edu.ru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>Книги</w:t>
      </w:r>
      <w:r w:rsidRPr="00BF497F">
        <w:rPr>
          <w:rFonts w:ascii="Times New Roman" w:hAnsi="Times New Roman" w:cs="Times New Roman"/>
          <w:sz w:val="24"/>
          <w:szCs w:val="24"/>
        </w:rPr>
        <w:t xml:space="preserve">. </w:t>
      </w:r>
      <w:hyperlink r:id="rId33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http://www.ozon.ru/context/div_book/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>Лучшая учебная литература</w:t>
      </w:r>
      <w:r w:rsidRPr="00BF497F">
        <w:rPr>
          <w:rFonts w:ascii="Times New Roman" w:hAnsi="Times New Roman" w:cs="Times New Roman"/>
          <w:sz w:val="24"/>
          <w:szCs w:val="24"/>
        </w:rPr>
        <w:t xml:space="preserve">. </w:t>
      </w:r>
      <w:hyperlink r:id="rId34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http://st-books.ru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 xml:space="preserve">Российский образовательный портал. Доступность, качество, эффективность. </w:t>
      </w:r>
      <w:hyperlink r:id="rId35" w:history="1">
        <w:r w:rsidRPr="00BF497F">
          <w:rPr>
            <w:rStyle w:val="ac"/>
            <w:rFonts w:ascii="Times New Roman" w:hAnsi="Times New Roman" w:cs="Times New Roman"/>
            <w:sz w:val="24"/>
            <w:szCs w:val="24"/>
          </w:rPr>
          <w:t>http://www.school.edu.ru/default.asp</w:t>
        </w:r>
      </w:hyperlink>
    </w:p>
    <w:p w:rsidR="001E08D3" w:rsidRPr="00BF497F" w:rsidRDefault="001E08D3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  <w:r w:rsidRPr="00BF497F">
        <w:rPr>
          <w:rFonts w:ascii="Times New Roman" w:hAnsi="Times New Roman" w:cs="Times New Roman"/>
          <w:bCs/>
          <w:sz w:val="24"/>
          <w:szCs w:val="24"/>
        </w:rPr>
        <w:t>Электронная библиотечная система</w:t>
      </w:r>
      <w:r w:rsidRPr="00BF497F">
        <w:rPr>
          <w:rFonts w:ascii="Times New Roman" w:hAnsi="Times New Roman" w:cs="Times New Roman"/>
          <w:sz w:val="24"/>
          <w:szCs w:val="24"/>
        </w:rPr>
        <w:t xml:space="preserve"> </w: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fldChar w:fldCharType="begin"/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 xml:space="preserve"> 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HYPERLINK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 xml:space="preserve"> "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http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>://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book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>.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instrText>ru</w:instrText>
      </w:r>
      <w:r w:rsidR="002F189C" w:rsidRPr="002F189C">
        <w:rPr>
          <w:rStyle w:val="ac"/>
          <w:rFonts w:ascii="Times New Roman" w:hAnsi="Times New Roman" w:cs="Times New Roman"/>
          <w:sz w:val="24"/>
          <w:szCs w:val="24"/>
        </w:rPr>
        <w:instrText xml:space="preserve">/" </w:instrText>
      </w:r>
      <w:r w:rsidR="002F189C">
        <w:rPr>
          <w:rStyle w:val="ac"/>
          <w:rFonts w:ascii="Times New Roman" w:hAnsi="Times New Roman" w:cs="Times New Roman"/>
          <w:sz w:val="24"/>
          <w:szCs w:val="24"/>
          <w:lang w:val="en-US"/>
        </w:rPr>
        <w:fldChar w:fldCharType="separate"/>
      </w:r>
      <w:r w:rsidRPr="00BF497F">
        <w:rPr>
          <w:rStyle w:val="ac"/>
          <w:rFonts w:ascii="Times New Roman" w:hAnsi="Times New Roman" w:cs="Times New Roman"/>
          <w:sz w:val="24"/>
          <w:szCs w:val="24"/>
          <w:lang w:val="en-US"/>
        </w:rPr>
        <w:t>http</w:t>
      </w:r>
      <w:r w:rsidRPr="00BF497F">
        <w:rPr>
          <w:rStyle w:val="ac"/>
          <w:rFonts w:ascii="Times New Roman" w:hAnsi="Times New Roman" w:cs="Times New Roman"/>
          <w:sz w:val="24"/>
          <w:szCs w:val="24"/>
        </w:rPr>
        <w:t>://</w:t>
      </w:r>
      <w:r w:rsidRPr="00BF497F">
        <w:rPr>
          <w:rStyle w:val="ac"/>
          <w:rFonts w:ascii="Times New Roman" w:hAnsi="Times New Roman" w:cs="Times New Roman"/>
          <w:sz w:val="24"/>
          <w:szCs w:val="24"/>
          <w:lang w:val="en-US"/>
        </w:rPr>
        <w:t>book</w:t>
      </w:r>
      <w:r w:rsidRPr="00BF497F">
        <w:rPr>
          <w:rStyle w:val="ac"/>
          <w:rFonts w:ascii="Times New Roman" w:hAnsi="Times New Roman" w:cs="Times New Roman"/>
          <w:sz w:val="24"/>
          <w:szCs w:val="24"/>
        </w:rPr>
        <w:t>.</w:t>
      </w:r>
      <w:proofErr w:type="spellStart"/>
      <w:r w:rsidRPr="00BF497F">
        <w:rPr>
          <w:rStyle w:val="ac"/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BF497F">
        <w:rPr>
          <w:rStyle w:val="ac"/>
          <w:rFonts w:ascii="Times New Roman" w:hAnsi="Times New Roman" w:cs="Times New Roman"/>
          <w:sz w:val="24"/>
          <w:szCs w:val="24"/>
        </w:rPr>
        <w:t>/</w:t>
      </w:r>
      <w:r w:rsidR="002F189C">
        <w:rPr>
          <w:rStyle w:val="ac"/>
          <w:rFonts w:ascii="Times New Roman" w:hAnsi="Times New Roman" w:cs="Times New Roman"/>
          <w:sz w:val="24"/>
          <w:szCs w:val="24"/>
        </w:rPr>
        <w:fldChar w:fldCharType="end"/>
      </w:r>
    </w:p>
    <w:p w:rsidR="001E08D3" w:rsidRPr="00BF497F" w:rsidRDefault="001E08D3" w:rsidP="00BF497F">
      <w:pPr>
        <w:spacing w:line="240" w:lineRule="auto"/>
        <w:jc w:val="both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1E08D3" w:rsidRPr="00BF497F" w:rsidRDefault="001E08D3" w:rsidP="00BF497F">
      <w:pPr>
        <w:spacing w:line="240" w:lineRule="auto"/>
        <w:jc w:val="both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1E08D3" w:rsidRPr="00337AF6" w:rsidRDefault="001E08D3" w:rsidP="001E08D3">
      <w:pPr>
        <w:spacing w:line="360" w:lineRule="auto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1E08D3" w:rsidRPr="00337AF6" w:rsidRDefault="001E08D3" w:rsidP="001E08D3">
      <w:pPr>
        <w:spacing w:line="360" w:lineRule="auto"/>
        <w:outlineLvl w:val="0"/>
        <w:rPr>
          <w:rStyle w:val="ac"/>
          <w:rFonts w:ascii="Times New Roman" w:hAnsi="Times New Roman" w:cs="Times New Roman"/>
          <w:sz w:val="24"/>
          <w:szCs w:val="24"/>
        </w:rPr>
      </w:pPr>
    </w:p>
    <w:p w:rsidR="001E08D3" w:rsidRPr="00337AF6" w:rsidRDefault="001E08D3" w:rsidP="001E08D3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left"/>
        <w:rPr>
          <w:rFonts w:eastAsia="Times New Roman"/>
          <w:b w:val="0"/>
          <w:bCs w:val="0"/>
          <w:kern w:val="0"/>
          <w:szCs w:val="24"/>
        </w:rPr>
      </w:pPr>
    </w:p>
    <w:p w:rsidR="001E08D3" w:rsidRPr="00337AF6" w:rsidRDefault="001E08D3" w:rsidP="001E08D3">
      <w:pPr>
        <w:rPr>
          <w:rFonts w:ascii="Times New Roman" w:hAnsi="Times New Roman" w:cs="Times New Roman"/>
          <w:sz w:val="24"/>
          <w:szCs w:val="24"/>
        </w:rPr>
      </w:pPr>
    </w:p>
    <w:p w:rsidR="001E08D3" w:rsidRPr="00FF00CC" w:rsidRDefault="001E08D3" w:rsidP="00BF497F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jc w:val="both"/>
        <w:rPr>
          <w:caps/>
          <w:szCs w:val="24"/>
        </w:rPr>
      </w:pPr>
      <w:r w:rsidRPr="00FF00CC">
        <w:rPr>
          <w:caps/>
          <w:szCs w:val="24"/>
        </w:rPr>
        <w:t>4. Контроль и оценка результатов освоения практики</w:t>
      </w:r>
    </w:p>
    <w:p w:rsidR="001E08D3" w:rsidRPr="00FF00CC" w:rsidRDefault="001E08D3" w:rsidP="00BF497F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11"/>
        <w:gridCol w:w="6946"/>
        <w:gridCol w:w="3969"/>
      </w:tblGrid>
      <w:tr w:rsidR="001E08D3" w:rsidRPr="00FF00CC" w:rsidTr="00BF497F">
        <w:trPr>
          <w:trHeight w:val="839"/>
        </w:trPr>
        <w:tc>
          <w:tcPr>
            <w:tcW w:w="4111" w:type="dxa"/>
            <w:shd w:val="clear" w:color="auto" w:fill="auto"/>
            <w:vAlign w:val="center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обучения</w:t>
            </w:r>
          </w:p>
        </w:tc>
        <w:tc>
          <w:tcPr>
            <w:tcW w:w="6946" w:type="dxa"/>
            <w:shd w:val="clear" w:color="auto" w:fill="auto"/>
            <w:vAlign w:val="center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Критерии оценки 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>Формы и методы контроля и оценки</w:t>
            </w:r>
          </w:p>
        </w:tc>
      </w:tr>
      <w:tr w:rsidR="001E08D3" w:rsidRPr="00FF00CC" w:rsidTr="00BF497F">
        <w:trPr>
          <w:trHeight w:val="3031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ПК 1.1 Выполнять подготовку рабочего места, заготовок, инструментов, приспособлений для изготовления режущего и измерительного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организации рабочего места слесаря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разборки и сборки приспособлений режущего и измерительного инструмента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основных слесарных операций;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нарезания резьбы метчиками и плашками; 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пригоночных операций: притирка, шабрение;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A4679F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</w:t>
            </w:r>
            <w:r w:rsidR="001E08D3"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ценка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дневник производственной практики </w:t>
            </w:r>
            <w:r w:rsidR="001E08D3"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выполнения практического задания.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1786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ПК 1.2. Выполнять слесарную и механическую обработку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элементарных расчетов по определению допусков, посадок при ремонте режущего и измерительного инструмента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выбора методов по ремонту приспособлений, режущего и измерительного инструмента 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выполнения заточки режущего инструмента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</w:t>
            </w:r>
            <w:proofErr w:type="gramStart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выполнения  контрольно</w:t>
            </w:r>
            <w:proofErr w:type="gramEnd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-измерительных операций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правильность устранения дефектов, обнаруженные при ремонте </w:t>
            </w:r>
          </w:p>
        </w:tc>
        <w:tc>
          <w:tcPr>
            <w:tcW w:w="3969" w:type="dxa"/>
            <w:shd w:val="clear" w:color="auto" w:fill="auto"/>
          </w:tcPr>
          <w:p w:rsidR="00783729" w:rsidRPr="00FF00CC" w:rsidRDefault="00783729" w:rsidP="007837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ценка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дневник производственной практики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выполнения практического задания.</w:t>
            </w:r>
          </w:p>
          <w:p w:rsidR="001E08D3" w:rsidRPr="00FF00CC" w:rsidRDefault="001E08D3" w:rsidP="007837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557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ПК 1.3 Выполнять пригоночные слесарные операции при изготовлении деталей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- умение выполнения демонтажа механизмов и </w:t>
            </w:r>
            <w:proofErr w:type="gramStart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узлов  металлорежущих</w:t>
            </w:r>
            <w:proofErr w:type="gramEnd"/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 станков 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выбора методов по ремонту металлорежущих станков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качество выполнения пригоночных операция при ремонте металлорежущих станков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правильность выбора способов восстановления деталей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качество выполненных работ по ремонту приспособлений, режущего и измерительного инструмента</w:t>
            </w:r>
          </w:p>
        </w:tc>
        <w:tc>
          <w:tcPr>
            <w:tcW w:w="3969" w:type="dxa"/>
            <w:shd w:val="clear" w:color="auto" w:fill="auto"/>
          </w:tcPr>
          <w:p w:rsidR="00783729" w:rsidRPr="00FF00CC" w:rsidRDefault="00783729" w:rsidP="007837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ценка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дневник производственной практики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выполнения практического задания.</w:t>
            </w:r>
          </w:p>
          <w:p w:rsidR="001E08D3" w:rsidRPr="00FF00CC" w:rsidRDefault="001E08D3" w:rsidP="0078372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557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ПК 1.4 Выполнять сборку и регулировку приспособлений, режущего и измерительного инструмента в соответствии с производственным заданием с соблюдением требований охраны труда.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выполнять закалку простых инструментов;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выполнять сборку приспособлений, режущего и измерительного инструмента;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изготавливать и регулировать крупные сложные и точные инструменты и приспособления;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изготавливать детали и собирать сложный и точный инструмент и приспособления с применением специальной технической оснастки и шаблонов (копиры, вырезные и вытяжные штампы, пуансоны, кондукторы);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контролировать качество выполняемых работ с применением специального измерительного инструмента в условиях эксплуатации;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иметь практический опыт в: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организации рабочего места в соответствии с требованиями техники безопасности, экологической безопасности и бережливого производства;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подборе заготовок, материалов, оборудования и приспособлений для изготовления измерительных инструментов;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выполнении подготовительных слесарных операций;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размерной обработке деталей;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термической обработке деталей;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выполнении пригоночных слесарных операций;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сборке и регулировке контрольно-измерительных инструментов;</w:t>
            </w:r>
          </w:p>
          <w:p w:rsidR="001E08D3" w:rsidRPr="00FF00CC" w:rsidRDefault="001E08D3" w:rsidP="00BF497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поиске неисправностей и их устранении.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783729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ценка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дневник производственной практики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выполнения практического задания</w:t>
            </w:r>
          </w:p>
        </w:tc>
      </w:tr>
    </w:tbl>
    <w:p w:rsidR="001E08D3" w:rsidRPr="00FF00CC" w:rsidRDefault="001E08D3" w:rsidP="00BF49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FF00CC">
        <w:rPr>
          <w:rFonts w:ascii="Times New Roman" w:hAnsi="Times New Roman" w:cs="Times New Roman"/>
          <w:sz w:val="24"/>
          <w:szCs w:val="24"/>
        </w:rPr>
        <w:t xml:space="preserve">Формы и методы контроля и оценки результатов обучения должны позволять проверять у обучающихся не только </w:t>
      </w:r>
      <w:proofErr w:type="spellStart"/>
      <w:r w:rsidRPr="00FF00CC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FF00CC">
        <w:rPr>
          <w:rFonts w:ascii="Times New Roman" w:hAnsi="Times New Roman" w:cs="Times New Roman"/>
          <w:sz w:val="24"/>
          <w:szCs w:val="24"/>
        </w:rPr>
        <w:t xml:space="preserve"> профессиональных компетенций, но и развитие общих компетенций и обеспечивающих их умений.</w:t>
      </w:r>
    </w:p>
    <w:p w:rsidR="001E08D3" w:rsidRPr="00FF00CC" w:rsidRDefault="001E08D3" w:rsidP="00BF497F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F00CC">
        <w:rPr>
          <w:rFonts w:ascii="Times New Roman" w:hAnsi="Times New Roman" w:cs="Times New Roman"/>
          <w:sz w:val="24"/>
          <w:szCs w:val="24"/>
        </w:rPr>
        <w:t>Контроль и оценка результатов освоения учебной практики проводится в форме дифференцированного зачета</w:t>
      </w: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11"/>
        <w:gridCol w:w="6946"/>
        <w:gridCol w:w="3969"/>
      </w:tblGrid>
      <w:tr w:rsidR="001E08D3" w:rsidRPr="00FF00CC" w:rsidTr="00BF497F">
        <w:tc>
          <w:tcPr>
            <w:tcW w:w="4111" w:type="dxa"/>
            <w:shd w:val="clear" w:color="auto" w:fill="auto"/>
            <w:vAlign w:val="center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6946" w:type="dxa"/>
            <w:shd w:val="clear" w:color="auto" w:fill="auto"/>
            <w:vAlign w:val="center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1E08D3" w:rsidRPr="00FF00CC" w:rsidTr="00BF497F">
        <w:trPr>
          <w:trHeight w:val="1185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1.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Осознание и понимание основных функций будущей профессии слесаря через:</w:t>
            </w:r>
          </w:p>
          <w:p w:rsidR="001E08D3" w:rsidRPr="00FF00CC" w:rsidRDefault="001E08D3" w:rsidP="00BF497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обучения по ПМ;</w:t>
            </w:r>
          </w:p>
          <w:p w:rsidR="001E08D3" w:rsidRPr="00FF00CC" w:rsidRDefault="001E08D3" w:rsidP="00BF497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выполнения самостоятельной работы;</w:t>
            </w:r>
          </w:p>
          <w:p w:rsidR="001E08D3" w:rsidRPr="00FF00CC" w:rsidRDefault="001E08D3" w:rsidP="00BF497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- участие в конкурсах «лучший по профессии»;</w:t>
            </w:r>
          </w:p>
          <w:p w:rsidR="001E08D3" w:rsidRPr="00FF00CC" w:rsidRDefault="001E08D3" w:rsidP="00BF497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- проявление устойчивого интереса к профессии и творческого подхода к изучению ПМ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практике.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1260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tabs>
                <w:tab w:val="left" w:pos="25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Обоснование выбора методов и способов решения профессиональных задач;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Самооценка эффективности и качества выполнения производственного задания.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783729">
            <w:pPr>
              <w:tabs>
                <w:tab w:val="center" w:pos="1876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</w:t>
            </w:r>
          </w:p>
        </w:tc>
      </w:tr>
      <w:tr w:rsidR="001E08D3" w:rsidRPr="00FF00CC" w:rsidTr="00BF497F">
        <w:trPr>
          <w:trHeight w:val="1065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3. Планировать и реализовывать собственное профессиональное и личностное развитие.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Повышение ответственности за выполненную работу;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практике.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888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4. 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tabs>
                <w:tab w:val="left" w:pos="24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самостоятельных занятий и умений при изучении профессионального модуля;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и защита самостоятельных работ, рефератов, докладов с использованием 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электронных источников</w:t>
            </w:r>
          </w:p>
        </w:tc>
      </w:tr>
      <w:tr w:rsidR="001E08D3" w:rsidRPr="00FF00CC" w:rsidTr="00BF497F">
        <w:trPr>
          <w:trHeight w:val="1589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5. 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Демонстрация навыков использования </w:t>
            </w: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информационно-коммуникационные технологии в профессиональной деятельности и соответствующего результата;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1065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6. Проявлять гражданско-патриотическую позицию, демонстрировать осознанное поведение на основе традиционных общечеловеческих ценностей.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tabs>
                <w:tab w:val="left" w:pos="353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Взаимодействие с обучающимися, преподавателями и мастерами в ходе обучения;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работы.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783729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Экспертное наблюдение </w:t>
            </w:r>
          </w:p>
        </w:tc>
      </w:tr>
      <w:tr w:rsidR="001E08D3" w:rsidRPr="00FF00CC" w:rsidTr="00BF497F">
        <w:trPr>
          <w:trHeight w:val="2186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7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Решение ситуативных задач, связанных с использованием профессиональных компетенций;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Соблюдение корпоративной этики (выполнение правил внутреннего распорядка);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1E08D3" w:rsidRPr="00FF00CC" w:rsidRDefault="001E08D3" w:rsidP="00BF497F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2186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 xml:space="preserve">ОК 8. Использовать средства физической культуры для сохранения и укрепления здоровья в процессе 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Организация самостоятельных занятий физической культурой для повышения и укрепления здоровья необходимого для профессиональной деятельности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1161"/>
        </w:trPr>
        <w:tc>
          <w:tcPr>
            <w:tcW w:w="4111" w:type="dxa"/>
            <w:shd w:val="clear" w:color="auto" w:fill="auto"/>
          </w:tcPr>
          <w:p w:rsidR="001E08D3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09. Использовать информационные технологии в профессиональной деятельности.</w:t>
            </w:r>
          </w:p>
          <w:p w:rsidR="00BF497F" w:rsidRPr="00FF00CC" w:rsidRDefault="00BF497F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Организация эффективного поиска информации в справочной и учебной литературе;</w:t>
            </w:r>
          </w:p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1347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ОК 10. Пользоваться профессиональной документацией на государственном и иностранном языках.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Использование различных источников, включая электронные ресурсы, Интернет.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1E08D3" w:rsidRPr="00FF00CC" w:rsidTr="00BF497F">
        <w:trPr>
          <w:trHeight w:val="1184"/>
        </w:trPr>
        <w:tc>
          <w:tcPr>
            <w:tcW w:w="4111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11. Планировать предпринимательскую деятельность в профессиональной сфере.</w:t>
            </w:r>
          </w:p>
        </w:tc>
        <w:tc>
          <w:tcPr>
            <w:tcW w:w="6946" w:type="dxa"/>
            <w:shd w:val="clear" w:color="auto" w:fill="auto"/>
          </w:tcPr>
          <w:p w:rsidR="001E08D3" w:rsidRPr="00FF00CC" w:rsidRDefault="001E08D3" w:rsidP="00BF497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sz w:val="24"/>
                <w:szCs w:val="24"/>
              </w:rPr>
              <w:t>Организовывать предпринимательскую деятельность в профессиональной сфере.</w:t>
            </w:r>
          </w:p>
        </w:tc>
        <w:tc>
          <w:tcPr>
            <w:tcW w:w="3969" w:type="dxa"/>
            <w:shd w:val="clear" w:color="auto" w:fill="auto"/>
          </w:tcPr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F00C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1E08D3" w:rsidRPr="00FF00CC" w:rsidRDefault="001E08D3" w:rsidP="00BF497F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1E08D3" w:rsidRPr="00FF00CC" w:rsidRDefault="001E08D3" w:rsidP="00BF497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08D3" w:rsidRPr="001E08D3" w:rsidRDefault="001E08D3" w:rsidP="001E08D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08D3" w:rsidRPr="001E08D3" w:rsidRDefault="001E08D3" w:rsidP="001E08D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08D3" w:rsidRPr="001E08D3" w:rsidRDefault="001E08D3" w:rsidP="001E08D3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E08D3" w:rsidRDefault="001E08D3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</w:pPr>
    </w:p>
    <w:p w:rsidR="00D11ADC" w:rsidRDefault="00D11ADC" w:rsidP="001E08D3">
      <w:pPr>
        <w:spacing w:after="0" w:line="240" w:lineRule="auto"/>
        <w:ind w:right="-1"/>
        <w:rPr>
          <w:rFonts w:ascii="Times New Roman" w:hAnsi="Times New Roman" w:cs="Times New Roman"/>
          <w:sz w:val="24"/>
          <w:szCs w:val="24"/>
        </w:rPr>
        <w:sectPr w:rsidR="00D11ADC" w:rsidSect="00F60B58">
          <w:pgSz w:w="16838" w:h="11906" w:orient="landscape"/>
          <w:pgMar w:top="568" w:right="1134" w:bottom="2975" w:left="1134" w:header="284" w:footer="708" w:gutter="0"/>
          <w:cols w:space="708"/>
          <w:docGrid w:linePitch="360"/>
        </w:sectPr>
      </w:pPr>
    </w:p>
    <w:p w:rsidR="00D11ADC" w:rsidRDefault="00971D94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71D94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20765" cy="8416052"/>
            <wp:effectExtent l="0" t="0" r="0" b="0"/>
            <wp:docPr id="11" name="Рисунок 11" descr="C:\Users\Master\Desktop\документы на оценку\2021-11-23\МДК 02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ster\Desktop\документы на оценку\2021-11-23\МДК 02 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41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Pr="00971D94" w:rsidRDefault="00971D94" w:rsidP="00971D9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71D94">
        <w:rPr>
          <w:rFonts w:ascii="Times New Roman" w:hAnsi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85E8C32" wp14:editId="3E354982">
            <wp:extent cx="6120765" cy="86709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7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</w:t>
      </w:r>
      <w:r w:rsidRPr="00D11ADC">
        <w:rPr>
          <w:rFonts w:ascii="Times New Roman" w:hAnsi="Times New Roman"/>
          <w:b/>
          <w:sz w:val="28"/>
          <w:szCs w:val="28"/>
          <w:lang w:eastAsia="ru-RU"/>
        </w:rPr>
        <w:t>ОДЕРЖАНИЕ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ПАСПОРТ рабочей ПРОГРАММЫ УЧЕБНОЙ ДИСЦИПЛИНЫ</w:t>
            </w:r>
          </w:p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rPr>
          <w:trHeight w:val="670"/>
        </w:trPr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D11ADC" w:rsidRPr="00D11ADC" w:rsidRDefault="00D11ADC" w:rsidP="00D11ADC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D11ADC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D11ADC" w:rsidRPr="00D11ADC" w:rsidRDefault="00D11ADC" w:rsidP="00D11ADC">
      <w:pPr>
        <w:spacing w:after="0" w:line="240" w:lineRule="auto"/>
        <w:ind w:left="705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 программы</w:t>
      </w:r>
    </w:p>
    <w:p w:rsidR="00D11ADC" w:rsidRPr="00D11ADC" w:rsidRDefault="00D11ADC" w:rsidP="00D11ADC">
      <w:pPr>
        <w:ind w:left="100"/>
        <w:rPr>
          <w:rFonts w:ascii="Times New Roman" w:hAnsi="Times New Roman"/>
          <w:sz w:val="24"/>
          <w:szCs w:val="24"/>
        </w:rPr>
      </w:pPr>
      <w:r w:rsidRPr="00D11ADC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D11ADC" w:rsidRPr="00D11ADC" w:rsidRDefault="00D11ADC" w:rsidP="00D11ADC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D11ADC">
      <w:pPr>
        <w:spacing w:line="233" w:lineRule="auto"/>
        <w:ind w:left="284" w:right="-284" w:firstLine="571"/>
        <w:jc w:val="both"/>
        <w:rPr>
          <w:rFonts w:ascii="Times New Roman" w:hAnsi="Times New Roman"/>
          <w:sz w:val="24"/>
          <w:szCs w:val="24"/>
        </w:rPr>
      </w:pPr>
      <w:r w:rsidRPr="00D11ADC">
        <w:rPr>
          <w:rFonts w:ascii="Times New Roman" w:hAnsi="Times New Roman"/>
          <w:sz w:val="24"/>
          <w:szCs w:val="24"/>
        </w:rPr>
        <w:t>Учебная дисциплина МДК 01.01 «</w:t>
      </w:r>
      <w:r w:rsidRPr="00D11ADC">
        <w:rPr>
          <w:rFonts w:ascii="Times New Roman" w:hAnsi="Times New Roman"/>
          <w:bCs/>
          <w:i/>
          <w:caps/>
          <w:sz w:val="20"/>
          <w:szCs w:val="20"/>
        </w:rPr>
        <w:t>технология сборки, регулировки и испытания сборочных единиц, узлов и механизмов машин, оборудования, агрегатов</w:t>
      </w:r>
      <w:r w:rsidRPr="00D11ADC">
        <w:rPr>
          <w:rFonts w:ascii="Times New Roman" w:hAnsi="Times New Roman"/>
          <w:sz w:val="24"/>
          <w:szCs w:val="24"/>
        </w:rPr>
        <w:t>» является обязательной частью профессионального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D11ADC" w:rsidRPr="00D11ADC" w:rsidRDefault="00D11ADC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дисциплина входит в профессиональный цикл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sz w:val="24"/>
          <w:szCs w:val="24"/>
          <w:lang w:eastAsia="ru-RU"/>
        </w:rPr>
        <w:t>3. Требования к результатам освоения дисциплины:</w:t>
      </w:r>
    </w:p>
    <w:p w:rsidR="00D11ADC" w:rsidRPr="00D11ADC" w:rsidRDefault="00D11ADC" w:rsidP="00D11ADC">
      <w:pPr>
        <w:spacing w:after="0"/>
        <w:ind w:left="284" w:right="-284" w:firstLine="571"/>
        <w:rPr>
          <w:rFonts w:ascii="Times New Roman" w:hAnsi="Times New Roman" w:cs="Times New Roman"/>
          <w:sz w:val="20"/>
          <w:szCs w:val="20"/>
        </w:rPr>
      </w:pPr>
      <w:r w:rsidRPr="00D11ADC">
        <w:rPr>
          <w:rFonts w:ascii="Times New Roman" w:eastAsia="Times New Roman" w:hAnsi="Times New Roman" w:cs="Times New Roman"/>
          <w:b/>
          <w:bCs/>
          <w:sz w:val="20"/>
          <w:szCs w:val="20"/>
        </w:rPr>
        <w:t>3.1. Цель и планируемые результаты освоения профессионального модуля</w:t>
      </w:r>
    </w:p>
    <w:p w:rsidR="00D11ADC" w:rsidRPr="00D11ADC" w:rsidRDefault="00D11ADC" w:rsidP="00D11ADC">
      <w:pPr>
        <w:spacing w:after="0" w:line="6" w:lineRule="exact"/>
        <w:ind w:left="284" w:right="-284" w:firstLine="571"/>
        <w:rPr>
          <w:sz w:val="20"/>
          <w:szCs w:val="20"/>
        </w:rPr>
      </w:pPr>
    </w:p>
    <w:p w:rsidR="00D11ADC" w:rsidRPr="00D11ADC" w:rsidRDefault="00D11ADC" w:rsidP="00D11ADC">
      <w:pPr>
        <w:spacing w:after="0"/>
        <w:ind w:left="284" w:right="-284" w:firstLine="571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В результате изучения профессионального модуля обучающийся должен освоить основной вид </w:t>
      </w:r>
      <w:proofErr w:type="gramStart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деятельности  </w:t>
      </w:r>
      <w:r w:rsidRPr="00D11ADC">
        <w:rPr>
          <w:rFonts w:ascii="Times New Roman" w:hAnsi="Times New Roman" w:cs="Times New Roman"/>
          <w:sz w:val="24"/>
          <w:szCs w:val="24"/>
        </w:rPr>
        <w:t>Сборка</w:t>
      </w:r>
      <w:proofErr w:type="gramEnd"/>
      <w:r w:rsidRPr="00D11ADC">
        <w:rPr>
          <w:rFonts w:ascii="Times New Roman" w:hAnsi="Times New Roman" w:cs="Times New Roman"/>
          <w:sz w:val="24"/>
          <w:szCs w:val="24"/>
        </w:rPr>
        <w:t>, регулировка и испытание сборочных единиц, узлов и механизмов машин, оборудования, агрегатов механической, гидравлической, пневматической частей изделий машиностроения.</w:t>
      </w:r>
    </w:p>
    <w:p w:rsidR="00D11ADC" w:rsidRPr="00D11ADC" w:rsidRDefault="00D11ADC" w:rsidP="0074211D">
      <w:pPr>
        <w:numPr>
          <w:ilvl w:val="0"/>
          <w:numId w:val="3"/>
        </w:numPr>
        <w:tabs>
          <w:tab w:val="left" w:pos="215"/>
        </w:tabs>
        <w:spacing w:after="0" w:line="234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и соответствующие ему общие и</w:t>
      </w: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11ADC">
        <w:rPr>
          <w:rFonts w:ascii="Times New Roman" w:eastAsia="Times New Roman" w:hAnsi="Times New Roman" w:cs="Times New Roman"/>
          <w:sz w:val="24"/>
          <w:szCs w:val="24"/>
        </w:rPr>
        <w:t>профессиональные компетенции:</w:t>
      </w:r>
    </w:p>
    <w:p w:rsidR="00D11ADC" w:rsidRPr="00D11ADC" w:rsidRDefault="00D11ADC" w:rsidP="00D11ADC">
      <w:pPr>
        <w:spacing w:after="0"/>
        <w:ind w:left="284" w:right="-284" w:firstLine="571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</w:rPr>
        <w:t>3.1.1.Перечень общих компетенций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01. Выбирать способы решения задач профессиональной деятельности, применительно к различным контекстам.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02. Осуществлять поиск, анализ и интерпретацию информации, необходимой для выполнения задач профессиональной деятельности.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03. Планировать и реализовывать собственное профессиональное и личностное развитие.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04. Работать в коллективе и команде, эффективно взаимодействовать с коллегами, руководством, клиентами.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05.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07. Содействовать сохранению окружающей среды, ресурсосбережению, эффективно действовать в чрезвычайных ситуациях.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09. Использовать информационные технологии в профессиональной деятельности.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10. Пользоваться профессиональной документацией на государственном и иностранном языках.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ОК 11. Планировать предпринимательскую деятельность в профессиональной сфере.</w:t>
      </w:r>
    </w:p>
    <w:p w:rsidR="00D11ADC" w:rsidRPr="00D11ADC" w:rsidRDefault="00D11ADC" w:rsidP="00D11ADC">
      <w:pPr>
        <w:spacing w:after="0"/>
        <w:ind w:left="284" w:right="-284" w:firstLine="571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3.2.2.  Перечень профессиональных компетенций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2.1. Подготавливать оборудование, инструменты, рабочее место для сборки и смазки узлов и механизмов средней и высокой категории сложности, механической, гидравлической, пневматической частей изделий машиностроения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ПК 2.2. Выполнять сборку, подгонку, соединение, смазку и крепление узлов и механизмов машин, оборудования, агрегатов с помощью ручного и механизированного слесарно-сборочного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2.3. Выполнять испытание собираемых или собранных узлов и агрегатов на специальных стендах.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2.4. Выполнять выявление и устранение дефектов собранных узлов и агрегатов.</w:t>
      </w:r>
    </w:p>
    <w:p w:rsidR="00D11ADC" w:rsidRPr="00D11ADC" w:rsidRDefault="002F189C" w:rsidP="00D11ADC">
      <w:pPr>
        <w:spacing w:after="0" w:line="20" w:lineRule="exact"/>
        <w:ind w:left="284" w:right="-284" w:firstLine="57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line id="_x0000_s1027" style="position:absolute;left:0;text-align:left;z-index:251674624;visibility:visible;mso-wrap-distance-left:0;mso-wrap-distance-right:0" from="-5pt,.7pt" to="389.45pt,.7pt" o:allowincell="f" strokeweight=".1354mm"/>
        </w:pic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 результате освоения </w:t>
      </w:r>
      <w:proofErr w:type="gramStart"/>
      <w:r w:rsidRPr="00D11ADC">
        <w:rPr>
          <w:rFonts w:ascii="Times New Roman" w:hAnsi="Times New Roman" w:cs="Times New Roman"/>
          <w:sz w:val="24"/>
          <w:szCs w:val="24"/>
        </w:rPr>
        <w:t xml:space="preserve">МДК 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обучающийся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должен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уметь: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обеспечивать безопасность работ;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и регулировку простых узлов и механизмов;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слесарную обработку и пригонку деталей с применением универсальных приспособлений;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узлов и механизмов средней сложности с применением специальных приспособлений;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деталей под прихватку и сварку;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резку заготовок из прутка и листа на ручных ножницах и ножовках;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снятие фасок;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сверлить отверстия по разметке, кондуктору на простом сверлильном станке, а также пневматическими и электрическими машинками;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нарезать резьбы метчиками и плашками;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разметку простых деталей;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соединять детали и узлы пайкой, клеями, болтами и холодной клепкой;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разметку, шабрение, притирку деталей и узлов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элементарные расчеты по определению допусков, посадок и конусности;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пайку различными припоями;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сложных машин, агрегатов и станков под руководством слесаря более высокой квалификации;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управлять подъемно-транспортным оборудованием с пола;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строповку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и увязку грузов для подъема, перемещения;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установку и складирование;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разделку внутренних пазов, шлицевых соединений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эвольвентных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и простых;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подгонку натягов и зазоров, центрирование монтируемых деталей, узлов и агрегатов;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монтаж трубопроводов, работающих под давлением воздуха и агрессивных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спецпродуктов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статическую и динамическую балансировку узлов машин и деталей сложной конфигурации на специальных балансировочных станках;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устранять дефекты, обнаруженные при сборке и испытании узлов, агрегатов, машин;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запрессовывать детали на гидравлических и винтовых механических прессах;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участвовать в монтаже и демонтаже испытательных стендов, в сборке, регулировке и испытании сложных экспериментальных и уникальных машин под руководством слесаря более высокой квалификации;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сборку, регулировку и отладку сложных машин, контрольно-измерительной аппаратуры, пультов и приборов, уникальных и прецизионных агрегатов и машин, подборку и сборку крупногабаритных и комбинированных подшипников;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испытывать сосуды, работающие под давлением, а также испытывать на глубокий вакуум;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снятие необходимых диаграмм и характеристик по результатам испытания и сдачу машин ОТК;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проводить испытания собранных узлов и механизмов на стендах и прессах гидравлического давления, на специальных установках;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собирать, регулировать и испытывать узлы и механизмы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устранять дефекты, обнаруженные при сборке и испытании узлов и механизмов;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регулировку зубчатых передач с установкой заданных чертежом и техническими условиями боковых и радиальных зазоров;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статическую и динамическую балансировку различных деталей простой конфигурации на специальных балансировочных станках с искровым диском, призмах и роликах;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сборку, регулировку и испытание сложных узлов агрегатов, машин и станков;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притирку и шабрение сопрягаемых поверхностей сложных деталей и узлов;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монтаж и демонтаж испытательных стендов;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проверять сложное уникальное и прецизионное металлорежущее оборудование на точность и соответствие техническим условиям;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монтаж </w:t>
      </w:r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трубопроводов,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ab/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работающих под высоким давлением воздуха (газа) и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спецпродуктов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статическую и динамическую балансировку деталей и узлов сложной конфигурации; 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знать: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технику безопасности при работе;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технические условия на собираемые узлы и механизмы, наименование и назначение рабочего инструмента;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способы устранения деформаций при термической обработке и сварке;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причины появления коррозии и способы борьбы с ней;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правила разметки простых и сложных деталей и узлов;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устройство и принцип работы собираемых узлов, механизмов и станков, технические условия на их сборку;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механические свойства обрабатываемых металлов и влияние термической обработки на них;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виды заклепочных швов и сварных соединений и условий обеспечения их прочности;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состав туго- и легкоплавких припоев, флюсов, протрав и способы их приготовления;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правила заточки и доводки слесарного инструмента;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квалитеты и параметры шероховатости; способы разметки деталей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конструкцию, кинематическую схему и принцип работы собираемых узлов механизмов, станков, приборов, агрегатов и машин;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принципы взаимозаменяемости деталей и узлов;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способ термообработки и доводки сложного слесарного инструмента; способы предупреждения и устранения деформации металлов и внутренних напряжений при термической обработке и сварке;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технические условия на установку, регулировку, испытания, сдачу и приемку собранных узлов машин и агрегатов и их эксплуатационные данные;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приемы сборки и регулировки машин и режимы испытаний;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меры предупреждения деформаций деталей;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правила проверки станков</w:t>
      </w: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.4. Рекомендуемое количество часов на освоение примерной программы учебной дисциплины: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максимальной у</w:t>
      </w:r>
      <w:r w:rsidR="00B34003">
        <w:rPr>
          <w:rFonts w:ascii="Times New Roman" w:hAnsi="Times New Roman" w:cs="Times New Roman"/>
          <w:sz w:val="24"/>
          <w:szCs w:val="24"/>
          <w:lang w:eastAsia="ru-RU"/>
        </w:rPr>
        <w:t>чебной нагрузки обучающегося 166 часов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>, в том числе: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обязательной аудиторной у</w:t>
      </w:r>
      <w:r w:rsidR="00B34003">
        <w:rPr>
          <w:rFonts w:ascii="Times New Roman" w:hAnsi="Times New Roman" w:cs="Times New Roman"/>
          <w:sz w:val="24"/>
          <w:szCs w:val="24"/>
          <w:lang w:eastAsia="ru-RU"/>
        </w:rPr>
        <w:t>чебной нагрузки обучающегося 140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часов;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center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lastRenderedPageBreak/>
        <w:t>2. СТРУКТУРА И СОДЕРЖАНИЕ УЧЕБНОЙ ДИСЦИПЛИНЫ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u w:val="single"/>
          <w:lang w:eastAsia="ru-RU"/>
        </w:rPr>
      </w:pP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2.1. Объем учебной дисциплины и виды учебной работы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tbl>
      <w:tblPr>
        <w:tblW w:w="9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04"/>
        <w:gridCol w:w="1564"/>
      </w:tblGrid>
      <w:tr w:rsidR="00D11ADC" w:rsidRPr="00D11ADC" w:rsidTr="00D11ADC">
        <w:trPr>
          <w:trHeight w:val="460"/>
        </w:trPr>
        <w:tc>
          <w:tcPr>
            <w:tcW w:w="790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56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 xml:space="preserve">Количество часов </w:t>
            </w:r>
          </w:p>
        </w:tc>
      </w:tr>
      <w:tr w:rsidR="00D11ADC" w:rsidRPr="00D11ADC" w:rsidTr="00D11ADC">
        <w:trPr>
          <w:trHeight w:val="285"/>
        </w:trPr>
        <w:tc>
          <w:tcPr>
            <w:tcW w:w="790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Максимальная учебная нагрузка (всего)</w:t>
            </w:r>
          </w:p>
        </w:tc>
        <w:tc>
          <w:tcPr>
            <w:tcW w:w="1564" w:type="dxa"/>
          </w:tcPr>
          <w:p w:rsidR="00D11ADC" w:rsidRPr="00D11ADC" w:rsidRDefault="00481421" w:rsidP="00D11ADC">
            <w:pPr>
              <w:spacing w:after="0" w:line="240" w:lineRule="auto"/>
              <w:ind w:left="284" w:right="-284" w:firstLine="571"/>
              <w:jc w:val="center"/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166</w:t>
            </w:r>
          </w:p>
        </w:tc>
      </w:tr>
      <w:tr w:rsidR="00D11ADC" w:rsidRPr="00D11ADC" w:rsidTr="00D11ADC">
        <w:tc>
          <w:tcPr>
            <w:tcW w:w="790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Обязательная аудиторная учебная нагрузка (всего) </w:t>
            </w:r>
          </w:p>
        </w:tc>
        <w:tc>
          <w:tcPr>
            <w:tcW w:w="1564" w:type="dxa"/>
          </w:tcPr>
          <w:p w:rsidR="00D11ADC" w:rsidRPr="00D11ADC" w:rsidRDefault="00481421" w:rsidP="00D11ADC">
            <w:pPr>
              <w:spacing w:after="0" w:line="240" w:lineRule="auto"/>
              <w:ind w:left="284" w:right="-284" w:firstLine="571"/>
              <w:jc w:val="center"/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140</w:t>
            </w:r>
          </w:p>
        </w:tc>
      </w:tr>
      <w:tr w:rsidR="00D11ADC" w:rsidRPr="00D11ADC" w:rsidTr="00D11ADC">
        <w:tc>
          <w:tcPr>
            <w:tcW w:w="790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56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D11ADC" w:rsidRPr="00D11ADC" w:rsidTr="00D11ADC">
        <w:tc>
          <w:tcPr>
            <w:tcW w:w="7904" w:type="dxa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лабораторные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работы  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практические занятия</w:t>
            </w:r>
          </w:p>
        </w:tc>
        <w:tc>
          <w:tcPr>
            <w:tcW w:w="1564" w:type="dxa"/>
          </w:tcPr>
          <w:p w:rsidR="00D11ADC" w:rsidRPr="00D11ADC" w:rsidRDefault="00481421" w:rsidP="00D11ADC">
            <w:pPr>
              <w:spacing w:after="0" w:line="240" w:lineRule="auto"/>
              <w:ind w:left="284" w:right="-284" w:firstLine="571"/>
              <w:jc w:val="center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>60</w:t>
            </w:r>
          </w:p>
        </w:tc>
      </w:tr>
      <w:tr w:rsidR="00D11ADC" w:rsidRPr="00D11ADC" w:rsidTr="00D11ADC">
        <w:tc>
          <w:tcPr>
            <w:tcW w:w="9468" w:type="dxa"/>
            <w:gridSpan w:val="2"/>
          </w:tcPr>
          <w:p w:rsidR="00D11ADC" w:rsidRPr="00D11ADC" w:rsidRDefault="00D11ADC" w:rsidP="00D11ADC">
            <w:pPr>
              <w:spacing w:after="0" w:line="240" w:lineRule="auto"/>
              <w:ind w:left="284" w:right="-284" w:firstLine="571"/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  <w:t>Аттестация</w:t>
            </w:r>
            <w:r w:rsidRPr="00D11ADC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в форме дифференцированного зачета                                                 2</w:t>
            </w: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D11ADC" w:rsidRPr="00D11ADC" w:rsidRDefault="00D11ADC" w:rsidP="00D11AD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br w:type="page"/>
      </w:r>
    </w:p>
    <w:p w:rsidR="00D11ADC" w:rsidRPr="00D11ADC" w:rsidRDefault="00D11ADC" w:rsidP="00D11AD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  <w:sectPr w:rsidR="00D11ADC" w:rsidRPr="00D11ADC" w:rsidSect="00D11ADC">
          <w:pgSz w:w="11906" w:h="16838"/>
          <w:pgMar w:top="1134" w:right="1416" w:bottom="1134" w:left="851" w:header="709" w:footer="709" w:gutter="0"/>
          <w:cols w:space="708"/>
          <w:docGrid w:linePitch="360"/>
        </w:sectPr>
      </w:pPr>
    </w:p>
    <w:p w:rsidR="00D11ADC" w:rsidRPr="00D11ADC" w:rsidRDefault="00D11ADC" w:rsidP="00D11AD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2.2. Тематический план и содержание МДК</w:t>
      </w:r>
    </w:p>
    <w:p w:rsidR="00D11ADC" w:rsidRPr="00D11ADC" w:rsidRDefault="00D11ADC" w:rsidP="00D11AD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24"/>
        <w:tblW w:w="14930" w:type="dxa"/>
        <w:tblLook w:val="01E0" w:firstRow="1" w:lastRow="1" w:firstColumn="1" w:lastColumn="1" w:noHBand="0" w:noVBand="0"/>
      </w:tblPr>
      <w:tblGrid>
        <w:gridCol w:w="3948"/>
        <w:gridCol w:w="8259"/>
        <w:gridCol w:w="1353"/>
        <w:gridCol w:w="1370"/>
      </w:tblGrid>
      <w:tr w:rsidR="00D11ADC" w:rsidRPr="00D11ADC" w:rsidTr="00D11ADC">
        <w:trPr>
          <w:trHeight w:val="650"/>
        </w:trPr>
        <w:tc>
          <w:tcPr>
            <w:tcW w:w="3948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Наименование разделов и тем МДК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Содержание учебного материала, лабораторные работы и практические занятия, самостоятельная работа обучающихся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D11ADC" w:rsidRPr="00D11ADC" w:rsidTr="00D11ADC">
        <w:tc>
          <w:tcPr>
            <w:tcW w:w="3948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4"/>
                <w:szCs w:val="24"/>
              </w:rPr>
            </w:pPr>
            <w:r w:rsidRPr="00D11ADC">
              <w:rPr>
                <w:bCs/>
                <w:i/>
                <w:sz w:val="24"/>
                <w:szCs w:val="24"/>
              </w:rPr>
              <w:t>1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4"/>
                <w:szCs w:val="24"/>
              </w:rPr>
            </w:pPr>
            <w:r w:rsidRPr="00D11ADC">
              <w:rPr>
                <w:bCs/>
                <w:i/>
                <w:sz w:val="24"/>
                <w:szCs w:val="24"/>
              </w:rPr>
              <w:t>2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4"/>
                <w:szCs w:val="24"/>
              </w:rPr>
            </w:pPr>
            <w:r w:rsidRPr="00D11ADC">
              <w:rPr>
                <w:bCs/>
                <w:i/>
                <w:sz w:val="24"/>
                <w:szCs w:val="24"/>
              </w:rPr>
              <w:t>3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4"/>
                <w:szCs w:val="24"/>
              </w:rPr>
            </w:pPr>
            <w:r w:rsidRPr="00D11ADC">
              <w:rPr>
                <w:bCs/>
                <w:i/>
                <w:sz w:val="24"/>
                <w:szCs w:val="24"/>
              </w:rPr>
              <w:t>4</w:t>
            </w:r>
          </w:p>
        </w:tc>
      </w:tr>
      <w:tr w:rsidR="00D11ADC" w:rsidRPr="00D11ADC" w:rsidTr="00D11ADC">
        <w:tc>
          <w:tcPr>
            <w:tcW w:w="12207" w:type="dxa"/>
            <w:gridSpan w:val="2"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Раздел 1. Организация рабочего места, оборудования, инструмента и приспособлений для сборки и смазки узлов и механизмов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13</w:t>
            </w:r>
          </w:p>
        </w:tc>
        <w:tc>
          <w:tcPr>
            <w:tcW w:w="1370" w:type="dxa"/>
            <w:shd w:val="clear" w:color="auto" w:fill="C0C0C0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1.1.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/>
                <w:sz w:val="24"/>
                <w:szCs w:val="24"/>
              </w:rPr>
            </w:pPr>
            <w:r w:rsidRPr="00D11ADC">
              <w:rPr>
                <w:bCs/>
                <w:i/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Охрана труда в профессиональной деятельности слесаря механосборочных работ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1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Цели и задачи охраны труда. Основные термины, понятия и определения, цели и задачи</w:t>
            </w:r>
          </w:p>
          <w:p w:rsidR="00D11ADC" w:rsidRPr="00D11ADC" w:rsidRDefault="00D11ADC" w:rsidP="0074211D">
            <w:pPr>
              <w:numPr>
                <w:ilvl w:val="0"/>
                <w:numId w:val="1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Правила и инструкции по охране труда слесаря механосборочных работ. Требования безопасности</w:t>
            </w:r>
          </w:p>
          <w:p w:rsidR="00D11ADC" w:rsidRPr="00D11ADC" w:rsidRDefault="00D11ADC" w:rsidP="0074211D">
            <w:pPr>
              <w:numPr>
                <w:ilvl w:val="0"/>
                <w:numId w:val="1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Факторы, влияющие на условия и безопасность труда. Опасные и вредные производственные факторы</w:t>
            </w:r>
          </w:p>
          <w:p w:rsidR="00D11ADC" w:rsidRPr="00D11ADC" w:rsidRDefault="00D11ADC" w:rsidP="0074211D">
            <w:pPr>
              <w:numPr>
                <w:ilvl w:val="0"/>
                <w:numId w:val="18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Правила производственной санитарии и личной гигиены слесаря механосборочных работ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  <w:tcBorders>
              <w:bottom w:val="single" w:sz="4" w:space="0" w:color="auto"/>
            </w:tcBorders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Практическая работа: Изучение основных мероприятий по предупреждению аварийных ситуаций и обеспечению готовности к ним</w:t>
            </w:r>
            <w:r w:rsidRPr="00D11ADC">
              <w:rPr>
                <w:bCs/>
                <w:sz w:val="24"/>
                <w:szCs w:val="24"/>
              </w:rPr>
              <w:t>.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370" w:type="dxa"/>
            <w:tcBorders>
              <w:bottom w:val="single" w:sz="4" w:space="0" w:color="auto"/>
            </w:tcBorders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1.2.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Организация рабочего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места слесаря-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механосборочных работ</w:t>
            </w:r>
          </w:p>
        </w:tc>
        <w:tc>
          <w:tcPr>
            <w:tcW w:w="8259" w:type="dxa"/>
            <w:tcBorders>
              <w:bottom w:val="single" w:sz="4" w:space="0" w:color="auto"/>
            </w:tcBorders>
          </w:tcPr>
          <w:p w:rsidR="00D11ADC" w:rsidRPr="00D11ADC" w:rsidRDefault="00D11ADC" w:rsidP="00D11ADC">
            <w:pPr>
              <w:jc w:val="both"/>
              <w:rPr>
                <w:spacing w:val="-8"/>
                <w:sz w:val="24"/>
                <w:szCs w:val="24"/>
              </w:rPr>
            </w:pPr>
            <w:r w:rsidRPr="00D11ADC">
              <w:rPr>
                <w:spacing w:val="-8"/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  <w:tcBorders>
              <w:bottom w:val="single" w:sz="4" w:space="0" w:color="auto"/>
            </w:tcBorders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370" w:type="dxa"/>
            <w:tcBorders>
              <w:bottom w:val="single" w:sz="4" w:space="0" w:color="auto"/>
            </w:tcBorders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416"/>
        </w:trPr>
        <w:tc>
          <w:tcPr>
            <w:tcW w:w="3948" w:type="dxa"/>
            <w:vMerge w:val="restart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  <w:vAlign w:val="bottom"/>
          </w:tcPr>
          <w:p w:rsidR="00D11ADC" w:rsidRPr="00D11ADC" w:rsidRDefault="00D11ADC" w:rsidP="0074211D">
            <w:pPr>
              <w:numPr>
                <w:ilvl w:val="0"/>
                <w:numId w:val="19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Техническое оснащение рабочего места слесаря. Организация рабочего места слесаря механосборочных работ. Правила и нормы безопасного выполнения сборочных работ. Организационные формы и методы сборки. Безопасность труда при слесарной обработке.</w:t>
            </w:r>
          </w:p>
          <w:p w:rsidR="00D11ADC" w:rsidRPr="00D11ADC" w:rsidRDefault="00D11ADC" w:rsidP="0074211D">
            <w:pPr>
              <w:numPr>
                <w:ilvl w:val="0"/>
                <w:numId w:val="19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Вспомогательное оборудование сборочных цехов: общие сведения, классификация и </w:t>
            </w:r>
            <w:proofErr w:type="spellStart"/>
            <w:r w:rsidRPr="00D11ADC">
              <w:rPr>
                <w:sz w:val="24"/>
                <w:szCs w:val="24"/>
              </w:rPr>
              <w:t>назначение.Требования</w:t>
            </w:r>
            <w:proofErr w:type="spellEnd"/>
            <w:r w:rsidRPr="00D11ADC">
              <w:rPr>
                <w:sz w:val="24"/>
                <w:szCs w:val="24"/>
              </w:rPr>
              <w:t xml:space="preserve"> безопасности при выполнении грузоподъемных и такелажных работ.</w:t>
            </w:r>
          </w:p>
          <w:p w:rsidR="00D11ADC" w:rsidRPr="00D11ADC" w:rsidRDefault="00D11ADC" w:rsidP="0074211D">
            <w:pPr>
              <w:numPr>
                <w:ilvl w:val="0"/>
                <w:numId w:val="19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Общие сведения об автоматизации сборочных работ. Технологические процессы автоматической сборки. Оборудование для автоматизации </w:t>
            </w:r>
            <w:r w:rsidRPr="00D11ADC">
              <w:rPr>
                <w:sz w:val="24"/>
                <w:szCs w:val="24"/>
              </w:rPr>
              <w:lastRenderedPageBreak/>
              <w:t>сборочных работ. Автоматизация сборочных процессов с использованием промышленных роботов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1353" w:type="dxa"/>
            <w:vMerge w:val="restart"/>
          </w:tcPr>
          <w:p w:rsidR="00D11ADC" w:rsidRPr="00D11ADC" w:rsidRDefault="00481421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lastRenderedPageBreak/>
              <w:t>1</w:t>
            </w: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481421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>2</w:t>
            </w:r>
          </w:p>
          <w:p w:rsidR="00D11ADC" w:rsidRPr="00D11ADC" w:rsidRDefault="00481421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>1</w:t>
            </w:r>
          </w:p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  <w:p w:rsidR="00D11ADC" w:rsidRPr="00D11ADC" w:rsidRDefault="00481421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  <w:r>
              <w:rPr>
                <w:rFonts w:eastAsia="Calibr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416"/>
        </w:trPr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  <w:vAlign w:val="bottom"/>
          </w:tcPr>
          <w:p w:rsidR="00D11ADC" w:rsidRPr="00D11ADC" w:rsidRDefault="00D11ADC" w:rsidP="00D11ADC">
            <w:pPr>
              <w:ind w:left="720"/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  <w:vMerge/>
          </w:tcPr>
          <w:p w:rsidR="00D11ADC" w:rsidRPr="00D11ADC" w:rsidRDefault="00D11ADC" w:rsidP="00D11ADC">
            <w:pPr>
              <w:jc w:val="center"/>
              <w:rPr>
                <w:rFonts w:eastAsia="Calibri"/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8259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«Организация рабочего места в соответствии с заданием, правилами и нормами охраны труда и техники безопасности»</w:t>
            </w:r>
          </w:p>
        </w:tc>
        <w:tc>
          <w:tcPr>
            <w:tcW w:w="1353" w:type="dxa"/>
            <w:vMerge/>
          </w:tcPr>
          <w:p w:rsidR="00D11ADC" w:rsidRPr="00D11ADC" w:rsidRDefault="00D11ADC" w:rsidP="00D11ADC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D11ADC">
              <w:rPr>
                <w:rFonts w:eastAsia="Calibri"/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</w:p>
        </w:tc>
        <w:tc>
          <w:tcPr>
            <w:tcW w:w="8259" w:type="dxa"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Практическая работа: Оформление результатов лабораторной работы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1353" w:type="dxa"/>
            <w:vMerge/>
          </w:tcPr>
          <w:p w:rsidR="00D11ADC" w:rsidRPr="00D11ADC" w:rsidRDefault="00D11ADC" w:rsidP="00D11ADC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eastAsia="Calibri"/>
                <w:bCs/>
                <w:sz w:val="24"/>
                <w:szCs w:val="24"/>
              </w:rPr>
            </w:pPr>
            <w:r w:rsidRPr="00D11ADC">
              <w:rPr>
                <w:rFonts w:eastAsia="Calibri"/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Merge w:val="restart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1.3.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Подготовка деталей, инструментов и приспособлений к сборке 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  <w:vMerge w:val="restart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8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95"/>
        </w:trPr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0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Входной контроль сборочных деталей: общие сведения, технологические требования</w:t>
            </w:r>
          </w:p>
          <w:p w:rsidR="00D11ADC" w:rsidRPr="00D11ADC" w:rsidRDefault="00D11ADC" w:rsidP="0074211D">
            <w:pPr>
              <w:numPr>
                <w:ilvl w:val="0"/>
                <w:numId w:val="20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Подготовительные операции: пригоночные работы, очистка, мойка. Виды слесарно- пригоночных </w:t>
            </w:r>
            <w:proofErr w:type="spellStart"/>
            <w:r w:rsidRPr="00D11ADC">
              <w:rPr>
                <w:sz w:val="24"/>
                <w:szCs w:val="24"/>
              </w:rPr>
              <w:t>работ.Инструмент</w:t>
            </w:r>
            <w:proofErr w:type="spellEnd"/>
            <w:r w:rsidRPr="00D11ADC">
              <w:rPr>
                <w:sz w:val="24"/>
                <w:szCs w:val="24"/>
              </w:rPr>
              <w:t>, используемый при проведении слесарно-пригоночных работ. Признаки неисправности инструмента, устранение неисправностей</w:t>
            </w:r>
          </w:p>
          <w:p w:rsidR="00D11ADC" w:rsidRPr="00D11ADC" w:rsidRDefault="00D11ADC" w:rsidP="0074211D">
            <w:pPr>
              <w:numPr>
                <w:ilvl w:val="0"/>
                <w:numId w:val="20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Технические требования к машинам, сборочным единицам и деталям. Технологическая документация на сборку и основы построения технологического процесса</w:t>
            </w:r>
          </w:p>
        </w:tc>
        <w:tc>
          <w:tcPr>
            <w:tcW w:w="1353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«Определение технологии сборки узла, в соответствии со сборочным чертежом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Самостоятельная учебная работа при изучении раздела </w:t>
            </w:r>
          </w:p>
          <w:p w:rsidR="00D11ADC" w:rsidRPr="00D11ADC" w:rsidRDefault="00D11ADC" w:rsidP="0074211D">
            <w:pPr>
              <w:numPr>
                <w:ilvl w:val="0"/>
                <w:numId w:val="21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Составить сообщение «Достоинства и недостатки автоматизации сборочных </w:t>
            </w:r>
            <w:proofErr w:type="spellStart"/>
            <w:r w:rsidRPr="00D11ADC">
              <w:rPr>
                <w:sz w:val="24"/>
                <w:szCs w:val="24"/>
              </w:rPr>
              <w:t>работ</w:t>
            </w:r>
            <w:proofErr w:type="gramStart"/>
            <w:r w:rsidRPr="00D11ADC">
              <w:rPr>
                <w:sz w:val="24"/>
                <w:szCs w:val="24"/>
              </w:rPr>
              <w:t>»,.</w:t>
            </w:r>
            <w:proofErr w:type="gramEnd"/>
            <w:r w:rsidRPr="00D11ADC">
              <w:rPr>
                <w:sz w:val="24"/>
                <w:szCs w:val="24"/>
              </w:rPr>
              <w:t>«Перспективы</w:t>
            </w:r>
            <w:proofErr w:type="spellEnd"/>
            <w:r w:rsidRPr="00D11ADC">
              <w:rPr>
                <w:sz w:val="24"/>
                <w:szCs w:val="24"/>
              </w:rPr>
              <w:t xml:space="preserve"> развития автоматизации сборочных работ» (на выбор)</w:t>
            </w:r>
          </w:p>
          <w:p w:rsidR="00D11ADC" w:rsidRPr="00D11ADC" w:rsidRDefault="00D11ADC" w:rsidP="0074211D">
            <w:pPr>
              <w:numPr>
                <w:ilvl w:val="0"/>
                <w:numId w:val="21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Подбор, анализ и представление информации в виде тезисов «Оборудование для автоматизации сборочных работ»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3</w:t>
            </w:r>
          </w:p>
        </w:tc>
      </w:tr>
      <w:tr w:rsidR="00D11ADC" w:rsidRPr="00D11ADC" w:rsidTr="00D11ADC">
        <w:tc>
          <w:tcPr>
            <w:tcW w:w="12207" w:type="dxa"/>
            <w:gridSpan w:val="2"/>
          </w:tcPr>
          <w:p w:rsidR="00D11ADC" w:rsidRPr="00D11ADC" w:rsidRDefault="00D11ADC" w:rsidP="00D11ADC">
            <w:pPr>
              <w:ind w:left="720"/>
              <w:contextualSpacing/>
              <w:rPr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Раздел 2. Сборка узлов и механизмов машин, оборудования и агрегатов, выявление и устранения дефектов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99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Merge w:val="restart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2.1.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Технология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lastRenderedPageBreak/>
              <w:t>сборки неподвижных неразъемных соединений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lastRenderedPageBreak/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Заклепочные соединения: общая характеристика, виды заклепочных </w:t>
            </w:r>
            <w:r w:rsidRPr="00D11ADC">
              <w:rPr>
                <w:sz w:val="24"/>
                <w:szCs w:val="24"/>
              </w:rPr>
              <w:lastRenderedPageBreak/>
              <w:t>швов, основные причины возникновения дефектов и способы их предупреждения. Способы осуществления процесса клепки. Контроль качества заклепочных соединений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Паяные соединения: область применения, общая характеристика, достоинства и недостатки соединения. Подготовка частей изделия перед пайкой. Типы припоев. Подготовка припоев и флюсов. Инструмент для паяния. Контроль качества соединения пайкой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Клеевые соединения: общая характеристика, назначение, достоинства и недостатки соединения. Технологический процесс склеивания. Контроль качества клеевого соединения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Соединение методом пластической деформации (вальцевание): общая характеристика, особенности соединения. Инструмент для вальцевания. Контроль качества вальцовки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Соединения с гарантированным натягом: общая характеристика, назначение, принцип </w:t>
            </w:r>
            <w:proofErr w:type="spellStart"/>
            <w:r w:rsidRPr="00D11ADC">
              <w:rPr>
                <w:sz w:val="24"/>
                <w:szCs w:val="24"/>
              </w:rPr>
              <w:t>сборки.Способы</w:t>
            </w:r>
            <w:proofErr w:type="spellEnd"/>
            <w:r w:rsidRPr="00D11ADC">
              <w:rPr>
                <w:sz w:val="24"/>
                <w:szCs w:val="24"/>
              </w:rPr>
              <w:t xml:space="preserve"> и методы получения соединения с гарантированным натягом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Приспособления и оборудование для получения соединения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Подготовка поверхностей под сварку: общие сведения, преимущества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2"/>
              </w:numPr>
              <w:contextualSpacing/>
              <w:jc w:val="both"/>
              <w:rPr>
                <w:bCs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Типы швов. Оборудование и приспособления для получения сварных соединений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«Изучение технологии сборки неподвижных неразъемных соединений»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3948" w:type="dxa"/>
            <w:vMerge w:val="restart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2.2.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Технология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сборки неподвижных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разъемных соединений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lastRenderedPageBreak/>
              <w:t>Содержание</w:t>
            </w:r>
          </w:p>
        </w:tc>
        <w:tc>
          <w:tcPr>
            <w:tcW w:w="1353" w:type="dxa"/>
            <w:vMerge w:val="restart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Резьбовые соединения: общая характеристика, основные детали резьбового соединения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Виды резьбовых соединений. Особенности сборки резьбовых соединений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Инструмент и приспособления, применяемые для сборки и разборки резьбовых соединений. Контроль качества собранного узла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Трубопроводные системы: общая характеристика, назначение, виды </w:t>
            </w:r>
            <w:r w:rsidRPr="00D11ADC">
              <w:rPr>
                <w:sz w:val="24"/>
                <w:szCs w:val="24"/>
              </w:rPr>
              <w:lastRenderedPageBreak/>
              <w:t>трубных соединений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Основные операции сборки трубопроводных систем. Технологические процессы сборки трубопроводных сетей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Инструмент и приспособления, применяемые для сборки трубопроводных систем. Контроль качества трубных соединений –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Шпоночные соединения: область применения, краткая характеристика основных типов и назначения, достоинства, недостатки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Последовательность сборки основных типов шпоночных соединений. Пригоночные работы и контроль соединений, применяемый инструмент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Шлицевые соединения: область применения, краткая характеристика типов соединений и назначение,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Особенности сборки шлицевых соединений. Контроль качества сборки шлицевых соединений-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Клиновые и штифтовые соединения: область применения, краткая характеристика типов соединений и назначение,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3"/>
              </w:numPr>
              <w:contextualSpacing/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Особенности сборки клиновых и штифтовых соединений. Контроль качества сборочного соединения</w:t>
            </w:r>
          </w:p>
        </w:tc>
        <w:tc>
          <w:tcPr>
            <w:tcW w:w="1353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Merge/>
            <w:vAlign w:val="bottom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«Изучение технологии сборки неподвижных разъемных соединений в лабораторных условиях»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Merge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2.3. Технология сборки механизмов вращательного движения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Соединительные муфты и сборка составных валов: область применения, назначение, общие сведения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Конструкция и сборка по видам соединительных муфт.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Подшипниковые узлы с подшипниками скольжения: область применения, назначение, общие сведения, основные виды 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lastRenderedPageBreak/>
              <w:t xml:space="preserve">Сборка подшипников скольжения с разъемным и </w:t>
            </w:r>
            <w:proofErr w:type="spellStart"/>
            <w:r w:rsidRPr="00D11ADC">
              <w:rPr>
                <w:sz w:val="24"/>
                <w:szCs w:val="24"/>
              </w:rPr>
              <w:t>неразьемным</w:t>
            </w:r>
            <w:proofErr w:type="spellEnd"/>
            <w:r w:rsidRPr="00D11ADC">
              <w:rPr>
                <w:sz w:val="24"/>
                <w:szCs w:val="24"/>
              </w:rPr>
              <w:t xml:space="preserve"> корпусом. Этапы и последовательность сборки.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подшипника жидкостного трения.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Контроль качества сборки. Применяемый контрольно-измерительный инструмент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Узлы с подшипниками качения: область применения, краткая характеристика,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узлов с подшипниками качения.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4"/>
              </w:num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Контроль качества сборки узлов с подшипниками качения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«Изучение технологии сборки механизмов вращательного движения»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Тема 2.4.Технология сборки механизмов передачи движения 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Ременные передачи: область применения, общие сведения,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Технология сборки ременной передачи.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Контроль качества собранной ременной передачи. Основные дефекты, причины и способы устранения и предупреждения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Цепные передачи: область применения, общие сведения, классификация, достоинства и недостатки 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узла цепной передачи.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Контроль собранного узла цепной передачи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Зубчатые передачи: область применения, общие сведения,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Входной контроль зубчатых колес. Контрольно-измерительный инструмент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lastRenderedPageBreak/>
              <w:t>Сборка основных видов зубчатых передач. Контроль качества сборки.  Инструмент и приспособления, применяемые при сборке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Фрикционные передачи: область применения, общие понятия и определения, назначение,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Процесс сборки фрикционных передач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технологии сборки механизмов передачи движения»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Тема 2.5. Технология сборки 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механизмов преобразования движения 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Передачи винт-гайка: область применения, общие сведения и характеристики,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Процесс сборки передачи винт-гайка. Инструменты и приспособления. Контроль качества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Кривошипной-шатунный механизм: область применения, общие сведения, назначение, </w:t>
            </w:r>
            <w:proofErr w:type="spellStart"/>
            <w:r w:rsidRPr="00D11ADC">
              <w:rPr>
                <w:sz w:val="24"/>
                <w:szCs w:val="24"/>
              </w:rPr>
              <w:t>устойство</w:t>
            </w:r>
            <w:proofErr w:type="spellEnd"/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Процесс сборки шатунной, поршневой группы и кривошипно-шатунного механизма. Инструменты и приспособления. Контроль качества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Механизм клапанного распределения: общие сведения, назначение, устройство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Процесс сборки механизма клапанного распределения. Инструменты и приспособления. Контроль качества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Эксцентриковый механизм: область применения, общие сведения, назначение, устройство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и контроль качества сборки эксцентрикового механизма. Инструменты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Кулисный механизм: область применения, общие сведения, назначение, устройство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и контроль качества сборки кулисного механизма. Инструменты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lastRenderedPageBreak/>
              <w:t>Храповой механизм: область применения, общие сведения, назначение, устройство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и контроль качества сборки храпового механизма. Инструменты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Кулачковые и реечные механизмы: область применения, общие сведения, назначение, устройство </w:t>
            </w:r>
          </w:p>
          <w:p w:rsidR="00D11ADC" w:rsidRPr="00D11ADC" w:rsidRDefault="00D11ADC" w:rsidP="0074211D">
            <w:pPr>
              <w:numPr>
                <w:ilvl w:val="0"/>
                <w:numId w:val="26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Сборка и контроль качества сборки кулачковых и реечных механизмов. Инструменты и приспособления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технологии сборки механизмов передачи движения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Тема 2.6. Технология сборки 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механизмов поступательного движения 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7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Механизмы поступательного движения: область применения, назначение,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7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Технология сборки механизмов поступательного движения. Инструменты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27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Контроль качества сборки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технологии сборки механизмов передачи движения»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Тема 2.7. Технология сборки 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гидравлических и пневматических приводов и их сборка 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8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Гидравлические приводы: область применения, назначение, устройство, классификация,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8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Технология сборки гидравлических приводов. Инструменты, приспособления и оборудование. Контроль качества сборки</w:t>
            </w:r>
          </w:p>
          <w:p w:rsidR="00D11ADC" w:rsidRPr="00D11ADC" w:rsidRDefault="00D11ADC" w:rsidP="0074211D">
            <w:pPr>
              <w:numPr>
                <w:ilvl w:val="0"/>
                <w:numId w:val="28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Пневматические приводы: область применения, назначение, </w:t>
            </w:r>
            <w:r w:rsidRPr="00D11ADC">
              <w:rPr>
                <w:sz w:val="24"/>
                <w:szCs w:val="24"/>
              </w:rPr>
              <w:lastRenderedPageBreak/>
              <w:t>классификация, устройство, достоинства и недостатки</w:t>
            </w:r>
          </w:p>
          <w:p w:rsidR="00D11ADC" w:rsidRPr="00D11ADC" w:rsidRDefault="00D11ADC" w:rsidP="0074211D">
            <w:pPr>
              <w:numPr>
                <w:ilvl w:val="0"/>
                <w:numId w:val="28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Технология сборки пневматических приводов. Инструменты и приспособления. Контроль качества сборки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технологии сборки гидравлических и пневматических приводов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2.8. Грузоподъемные устройства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29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Общие сведения, классификация и назначение грузоподъемных устройств</w:t>
            </w:r>
          </w:p>
          <w:p w:rsidR="00D11ADC" w:rsidRPr="00D11ADC" w:rsidRDefault="00D11ADC" w:rsidP="0074211D">
            <w:pPr>
              <w:numPr>
                <w:ilvl w:val="0"/>
                <w:numId w:val="29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Такелажная оснастка и </w:t>
            </w:r>
            <w:proofErr w:type="spellStart"/>
            <w:r w:rsidRPr="00D11ADC">
              <w:rPr>
                <w:sz w:val="24"/>
                <w:szCs w:val="24"/>
              </w:rPr>
              <w:t>строповка</w:t>
            </w:r>
            <w:proofErr w:type="spellEnd"/>
            <w:r w:rsidRPr="00D11ADC">
              <w:rPr>
                <w:sz w:val="24"/>
                <w:szCs w:val="24"/>
              </w:rPr>
              <w:t xml:space="preserve"> грузов: грузозахватные устройства, правила </w:t>
            </w:r>
            <w:proofErr w:type="spellStart"/>
            <w:r w:rsidRPr="00D11ADC">
              <w:rPr>
                <w:sz w:val="24"/>
                <w:szCs w:val="24"/>
              </w:rPr>
              <w:t>строповки</w:t>
            </w:r>
            <w:proofErr w:type="spellEnd"/>
            <w:r w:rsidRPr="00D11ADC">
              <w:rPr>
                <w:sz w:val="24"/>
                <w:szCs w:val="24"/>
              </w:rPr>
              <w:t xml:space="preserve"> грузов</w:t>
            </w:r>
          </w:p>
          <w:p w:rsidR="00D11ADC" w:rsidRPr="00D11ADC" w:rsidRDefault="00D11ADC" w:rsidP="0074211D">
            <w:pPr>
              <w:numPr>
                <w:ilvl w:val="0"/>
                <w:numId w:val="29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Правила подачи сигналов при перемещении грузов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приемов работы при перемещении груза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Практическое занятие: Обоснование выбора такелажной оснастки и </w:t>
            </w:r>
            <w:proofErr w:type="spellStart"/>
            <w:r w:rsidRPr="00D11ADC">
              <w:rPr>
                <w:sz w:val="24"/>
                <w:szCs w:val="24"/>
              </w:rPr>
              <w:t>строповки</w:t>
            </w:r>
            <w:proofErr w:type="spellEnd"/>
            <w:r w:rsidRPr="00D11ADC">
              <w:rPr>
                <w:sz w:val="24"/>
                <w:szCs w:val="24"/>
              </w:rPr>
              <w:t>, в соответствии с габаритами и весом груза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Самостоятельная учебная работа при изучении раздела 2.</w:t>
            </w:r>
          </w:p>
          <w:p w:rsidR="00D11ADC" w:rsidRPr="00D11ADC" w:rsidRDefault="00D11ADC" w:rsidP="0074211D">
            <w:pPr>
              <w:numPr>
                <w:ilvl w:val="0"/>
                <w:numId w:val="30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Выполнение реферата на тему «Грузоподъемные устройства</w:t>
            </w:r>
            <w:proofErr w:type="gramStart"/>
            <w:r w:rsidRPr="00D11ADC">
              <w:rPr>
                <w:sz w:val="24"/>
                <w:szCs w:val="24"/>
              </w:rPr>
              <w:t>» .</w:t>
            </w:r>
            <w:proofErr w:type="gramEnd"/>
          </w:p>
          <w:p w:rsidR="00D11ADC" w:rsidRPr="00D11ADC" w:rsidRDefault="00D11ADC" w:rsidP="0074211D">
            <w:pPr>
              <w:numPr>
                <w:ilvl w:val="0"/>
                <w:numId w:val="30"/>
              </w:numPr>
              <w:contextualSpacing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Подготовка узловых вопросов по темам раздела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3</w:t>
            </w:r>
          </w:p>
        </w:tc>
      </w:tr>
      <w:tr w:rsidR="00D11ADC" w:rsidRPr="00D11ADC" w:rsidTr="00D11ADC">
        <w:trPr>
          <w:trHeight w:val="335"/>
        </w:trPr>
        <w:tc>
          <w:tcPr>
            <w:tcW w:w="12207" w:type="dxa"/>
            <w:gridSpan w:val="2"/>
            <w:vAlign w:val="bottom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b/>
                <w:bCs/>
                <w:sz w:val="24"/>
                <w:szCs w:val="24"/>
              </w:rPr>
              <w:t>Раздел 3. Регулировка и испытание собираемых узлов и механизмов машин, оборудования и агрегатов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28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Тема 3.1. Испытания 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оборудования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 </w:t>
            </w: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31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Назначение испытания оборудования, общие сведения, основные определения и классификация испытаний</w:t>
            </w:r>
          </w:p>
          <w:p w:rsidR="00D11ADC" w:rsidRPr="00D11ADC" w:rsidRDefault="00D11ADC" w:rsidP="0074211D">
            <w:pPr>
              <w:numPr>
                <w:ilvl w:val="0"/>
                <w:numId w:val="31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Приемочные испытания: сущность приемочных испытаний, показатели неудовлетворительной работы машины</w:t>
            </w:r>
          </w:p>
          <w:p w:rsidR="00D11ADC" w:rsidRPr="00D11ADC" w:rsidRDefault="00D11ADC" w:rsidP="0074211D">
            <w:pPr>
              <w:numPr>
                <w:ilvl w:val="0"/>
                <w:numId w:val="31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Контрольные испытания: сущность испытаний, условия проведения</w:t>
            </w:r>
          </w:p>
          <w:p w:rsidR="00D11ADC" w:rsidRPr="00D11ADC" w:rsidRDefault="00D11ADC" w:rsidP="0074211D">
            <w:pPr>
              <w:numPr>
                <w:ilvl w:val="0"/>
                <w:numId w:val="31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Специальные испытания: сущность испытаний. Специальные стенды. Оборудование специальных стендов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Изучение классификации испытаний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3.2 Испытания под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 нагрузкой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 </w:t>
            </w: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3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Назначение и сущность испытаний. Оборудование для проведения испытаний</w:t>
            </w:r>
          </w:p>
          <w:p w:rsidR="00D11ADC" w:rsidRPr="00D11ADC" w:rsidRDefault="00D11ADC" w:rsidP="0074211D">
            <w:pPr>
              <w:numPr>
                <w:ilvl w:val="0"/>
                <w:numId w:val="3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Проверка геометрической точности токарного станка. Параметры проверки. Инструменты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3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Проверка геометрической точности фрезерного станка. Параметры </w:t>
            </w:r>
            <w:proofErr w:type="spellStart"/>
            <w:r w:rsidRPr="00D11ADC">
              <w:rPr>
                <w:sz w:val="24"/>
                <w:szCs w:val="24"/>
              </w:rPr>
              <w:t>проверки.Инструменты</w:t>
            </w:r>
            <w:proofErr w:type="spellEnd"/>
            <w:r w:rsidRPr="00D11ADC">
              <w:rPr>
                <w:sz w:val="24"/>
                <w:szCs w:val="24"/>
              </w:rPr>
              <w:t xml:space="preserve"> и приспособления</w:t>
            </w:r>
          </w:p>
          <w:p w:rsidR="00D11ADC" w:rsidRPr="00D11ADC" w:rsidRDefault="00D11ADC" w:rsidP="0074211D">
            <w:pPr>
              <w:numPr>
                <w:ilvl w:val="0"/>
                <w:numId w:val="32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Регулирование узлов по итогам испытаний. Операции технологического процесса регулирования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технологического процесса регулирования узлов по итогам испытания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3.3.Испытания на холостом ходу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3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Сущность, назначение и условия проведения испытаний. Параметры проверки</w:t>
            </w:r>
          </w:p>
          <w:p w:rsidR="00D11ADC" w:rsidRPr="00D11ADC" w:rsidRDefault="00D11ADC" w:rsidP="0074211D">
            <w:pPr>
              <w:numPr>
                <w:ilvl w:val="0"/>
                <w:numId w:val="3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Проверка оборудования на жесткость: сущность испытания, порядок проведения, параметры испытания</w:t>
            </w:r>
          </w:p>
          <w:p w:rsidR="00D11ADC" w:rsidRPr="00D11ADC" w:rsidRDefault="00D11ADC" w:rsidP="0074211D">
            <w:pPr>
              <w:numPr>
                <w:ilvl w:val="0"/>
                <w:numId w:val="33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Оборудование для проведения испытаний.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3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Составление последовательности испытания на холостом ходу металлорежущих станков (по выбору преподавателя)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3.4. Внешняя отделка и окраска машин,</w:t>
            </w:r>
          </w:p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 оборудования и агрегатов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rFonts w:eastAsia="Calibri"/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34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Отделка и окраска: общие сведения, назначение, процесс окраски</w:t>
            </w:r>
          </w:p>
          <w:p w:rsidR="00D11ADC" w:rsidRPr="00D11ADC" w:rsidRDefault="00D11ADC" w:rsidP="0074211D">
            <w:pPr>
              <w:numPr>
                <w:ilvl w:val="0"/>
                <w:numId w:val="34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Грунтование и шпатлевка поверхностей: назначение, виды грунтов и шпатлевки, способы грунтования и шпатлевки, инструмент</w:t>
            </w:r>
          </w:p>
          <w:p w:rsidR="00D11ADC" w:rsidRPr="00D11ADC" w:rsidRDefault="00D11ADC" w:rsidP="0074211D">
            <w:pPr>
              <w:numPr>
                <w:ilvl w:val="0"/>
                <w:numId w:val="34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 xml:space="preserve">Окрашивание поверхности: назначение, выбор красок, способы </w:t>
            </w:r>
            <w:r w:rsidRPr="00D11ADC">
              <w:rPr>
                <w:sz w:val="24"/>
                <w:szCs w:val="24"/>
              </w:rPr>
              <w:lastRenderedPageBreak/>
              <w:t>окрашивания, оборудование</w:t>
            </w:r>
          </w:p>
          <w:p w:rsidR="00D11ADC" w:rsidRPr="00D11ADC" w:rsidRDefault="00D11ADC" w:rsidP="0074211D">
            <w:pPr>
              <w:numPr>
                <w:ilvl w:val="0"/>
                <w:numId w:val="34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Сушка окрашенных изделий: основные понятия и определения, виды и способы сушки</w:t>
            </w:r>
          </w:p>
          <w:p w:rsidR="00D11ADC" w:rsidRPr="00D11ADC" w:rsidRDefault="00D11ADC" w:rsidP="0074211D">
            <w:pPr>
              <w:numPr>
                <w:ilvl w:val="0"/>
                <w:numId w:val="34"/>
              </w:numPr>
              <w:contextualSpacing/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Отделка окрашенных поверхностей: назначение, процесс отделки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Лабораторная работа: Изучение технологии окраски оборудования»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rFonts w:eastAsia="Calibri"/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Практическое занятие: Оформление результатов лабораторной работы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Тема 3.5. Консервация и упаковка машин, оборудования и агрегатов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Содержание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4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1</w:t>
            </w: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sz w:val="24"/>
                <w:szCs w:val="24"/>
              </w:rPr>
            </w:pPr>
          </w:p>
        </w:tc>
        <w:tc>
          <w:tcPr>
            <w:tcW w:w="8259" w:type="dxa"/>
          </w:tcPr>
          <w:p w:rsidR="00D11ADC" w:rsidRPr="00D11ADC" w:rsidRDefault="00D11ADC" w:rsidP="0074211D">
            <w:pPr>
              <w:numPr>
                <w:ilvl w:val="0"/>
                <w:numId w:val="3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Консервация: общие сведения, назначение, условия проведения операции</w:t>
            </w:r>
          </w:p>
          <w:p w:rsidR="00D11ADC" w:rsidRPr="00D11ADC" w:rsidRDefault="00D11ADC" w:rsidP="0074211D">
            <w:pPr>
              <w:numPr>
                <w:ilvl w:val="0"/>
                <w:numId w:val="3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Процесс подготовки к консервации. Промежуточная консервация: назначение, условия проведения</w:t>
            </w:r>
          </w:p>
          <w:p w:rsidR="00D11ADC" w:rsidRPr="00D11ADC" w:rsidRDefault="00D11ADC" w:rsidP="0074211D">
            <w:pPr>
              <w:numPr>
                <w:ilvl w:val="0"/>
                <w:numId w:val="3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Окончательная консервация: назначение, условия проведения. Способы консервации</w:t>
            </w:r>
          </w:p>
          <w:p w:rsidR="00D11ADC" w:rsidRPr="00D11ADC" w:rsidRDefault="00D11ADC" w:rsidP="0074211D">
            <w:pPr>
              <w:numPr>
                <w:ilvl w:val="0"/>
                <w:numId w:val="35"/>
              </w:numPr>
              <w:contextualSpacing/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Упаковка: общие сведения, назначение, процесс упаковки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75"/>
        </w:trPr>
        <w:tc>
          <w:tcPr>
            <w:tcW w:w="12207" w:type="dxa"/>
            <w:gridSpan w:val="2"/>
            <w:vAlign w:val="bottom"/>
          </w:tcPr>
          <w:p w:rsidR="00D11ADC" w:rsidRPr="00D11ADC" w:rsidRDefault="00D11ADC" w:rsidP="00D11ADC">
            <w:pPr>
              <w:jc w:val="both"/>
              <w:rPr>
                <w:sz w:val="24"/>
                <w:szCs w:val="24"/>
              </w:rPr>
            </w:pPr>
            <w:r w:rsidRPr="00D11ADC">
              <w:rPr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35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  <w:r w:rsidRPr="00D11ADC">
              <w:rPr>
                <w:bCs/>
                <w:sz w:val="24"/>
                <w:szCs w:val="24"/>
              </w:rPr>
              <w:t>3</w:t>
            </w:r>
          </w:p>
        </w:tc>
      </w:tr>
      <w:tr w:rsidR="00D11ADC" w:rsidRPr="00D11ADC" w:rsidTr="00D11ADC">
        <w:trPr>
          <w:trHeight w:val="75"/>
        </w:trPr>
        <w:tc>
          <w:tcPr>
            <w:tcW w:w="3948" w:type="dxa"/>
            <w:vAlign w:val="bottom"/>
          </w:tcPr>
          <w:p w:rsidR="00D11ADC" w:rsidRPr="00D11ADC" w:rsidRDefault="00D11ADC" w:rsidP="00D11ADC">
            <w:pPr>
              <w:rPr>
                <w:b/>
                <w:sz w:val="24"/>
                <w:szCs w:val="24"/>
              </w:rPr>
            </w:pPr>
            <w:r w:rsidRPr="00D11ADC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8259" w:type="dxa"/>
          </w:tcPr>
          <w:p w:rsidR="00D11ADC" w:rsidRPr="00D11ADC" w:rsidRDefault="00D11ADC" w:rsidP="00D11ADC">
            <w:pPr>
              <w:jc w:val="both"/>
              <w:rPr>
                <w:b/>
                <w:sz w:val="24"/>
                <w:szCs w:val="24"/>
              </w:rPr>
            </w:pPr>
          </w:p>
        </w:tc>
        <w:tc>
          <w:tcPr>
            <w:tcW w:w="1353" w:type="dxa"/>
          </w:tcPr>
          <w:p w:rsidR="00D11ADC" w:rsidRPr="00D11ADC" w:rsidRDefault="00481421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140</w:t>
            </w:r>
          </w:p>
        </w:tc>
        <w:tc>
          <w:tcPr>
            <w:tcW w:w="1370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4"/>
                <w:szCs w:val="24"/>
              </w:rPr>
            </w:pPr>
          </w:p>
        </w:tc>
      </w:tr>
    </w:tbl>
    <w:p w:rsidR="00D11ADC" w:rsidRPr="00D11ADC" w:rsidRDefault="00D11ADC" w:rsidP="00D11AD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D11ADC" w:rsidRPr="00D11ADC" w:rsidRDefault="002F189C" w:rsidP="00D11A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rect id="Shape 399" o:spid="_x0000_s1028" style="position:absolute;margin-left:-.2pt;margin-top:-13.2pt;width:1.05pt;height:1pt;z-index:-251640832;visibility:visible;mso-wrap-distance-left:0;mso-wrap-distance-right:0" o:allowincell="f" fillcolor="black" stroked="f"/>
        </w:pict>
      </w:r>
      <w:r>
        <w:rPr>
          <w:rFonts w:ascii="Times New Roman" w:hAnsi="Times New Roman" w:cs="Times New Roman"/>
          <w:sz w:val="24"/>
          <w:szCs w:val="24"/>
        </w:rPr>
        <w:pict>
          <v:rect id="Shape 400" o:spid="_x0000_s1029" style="position:absolute;margin-left:648.25pt;margin-top:-13.2pt;width:1pt;height:1pt;z-index:-251639808;visibility:visible;mso-wrap-distance-left:0;mso-wrap-distance-right:0" o:allowincell="f" fillcolor="black" stroked="f"/>
        </w:pic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11ADC">
        <w:rPr>
          <w:rFonts w:ascii="Times New Roman" w:eastAsia="Calibri" w:hAnsi="Times New Roman" w:cs="Times New Roman"/>
          <w:sz w:val="24"/>
          <w:szCs w:val="24"/>
        </w:rPr>
        <w:t xml:space="preserve">Для характеристики уровня освоения учебного материала используются следующие обозначения: 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11ADC">
        <w:rPr>
          <w:rFonts w:ascii="Times New Roman" w:eastAsia="Calibri" w:hAnsi="Times New Roman" w:cs="Times New Roman"/>
          <w:sz w:val="24"/>
          <w:szCs w:val="24"/>
        </w:rPr>
        <w:t xml:space="preserve">1 - ознакомительный (узнавание ранее изученных объектов, свойств); 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11ADC">
        <w:rPr>
          <w:rFonts w:ascii="Times New Roman" w:eastAsia="Calibri" w:hAnsi="Times New Roman" w:cs="Times New Roman"/>
          <w:sz w:val="24"/>
          <w:szCs w:val="24"/>
        </w:rPr>
        <w:t xml:space="preserve">2 - репродуктивный (выполнение деятельности по образцу, инструкции или под руководством); </w:t>
      </w: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exact"/>
        <w:jc w:val="both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D11ADC">
        <w:rPr>
          <w:rFonts w:ascii="Times New Roman" w:eastAsia="Calibri" w:hAnsi="Times New Roman" w:cs="Times New Roman"/>
          <w:sz w:val="24"/>
          <w:szCs w:val="24"/>
        </w:rPr>
        <w:t>3 – продуктивный (планирование и самостоятельное выполнение деятельности, решение проблемных задач).</w:t>
      </w:r>
    </w:p>
    <w:p w:rsidR="00D11ADC" w:rsidRPr="00D11ADC" w:rsidRDefault="00D11ADC" w:rsidP="00D11A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11ADC" w:rsidRPr="00D11ADC" w:rsidSect="00D11ADC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3. условия реализации УЧЕБНОЙ дисциплины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bCs/>
          <w:sz w:val="24"/>
          <w:szCs w:val="24"/>
          <w:lang w:eastAsia="ru-RU"/>
        </w:rPr>
        <w:t>3.1. Требования к минимальному материально-техническому обеспечению</w:t>
      </w:r>
    </w:p>
    <w:p w:rsidR="00481421" w:rsidRPr="00FD3387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>Кабинет слесарных и слесарно-сборочных работ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hAnsi="Times New Roman" w:cs="Times New Roman"/>
          <w:sz w:val="24"/>
          <w:szCs w:val="24"/>
        </w:rPr>
        <w:t>индивидуальные рабочие места для обучающихся, рабочее место преподавателя, классная доска, оргтехника, персональный компьютер с лицензионным программным обеспечением, демонстрационный стол, учебно-дидактические пособия, комплект учебно-наглядных пособий, образцы приспособлений, режущего и контрольно-измерительного инструмента, макеты/образцы слесарного оборудования, образцы выполнения слесарных и слесарно-сборочных работ</w:t>
      </w: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доска аудиторная настенная трехэлементная;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мультимедийный проектор;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ноутбук;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шкафы металлические для хранения инструментов;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тумба для таблиц под </w:t>
      </w:r>
      <w:proofErr w:type="gram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доску;*</w:t>
      </w:r>
      <w:proofErr w:type="gramEnd"/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станок сверлильный с тисками станочными; - станок точильный двусторонний;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 ножницы рычажные маховые; 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- стол с плитой разметочной; 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плита для правки металла;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- ящик для стружки - верстаки или сборочные столы на конвейере; - основные металлорежущие станки (токарные, фрезерные); 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наборы рабочих и контрольно-измерительных инструментов;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- механизированные инструменты; 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техническая документация, инструкции, правила;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- верстак оборудованный слесарными тисками; - поворотная плита; 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- монтажно-сборочный стол; 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стол с ручным прессом;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 - комплект инструмента для выполнения слесарных, механосборочных, ремонтных работ;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 технологической документации; - инструмент индивидуального пользования: ключ-рукоятка для регулирования высоты тисков по росту, линейка измерительная металлическая, чертилка, циркуль разметочный, кернер, линейка поверочная лекальная, угольник поверочный слесарный плоский, штангенциркуль ШЦ-1, зубило слесарное, </w:t>
      </w:r>
      <w:proofErr w:type="spellStart"/>
      <w:r w:rsidRPr="00481421">
        <w:rPr>
          <w:rFonts w:ascii="Times New Roman" w:hAnsi="Times New Roman" w:cs="Times New Roman"/>
          <w:sz w:val="24"/>
          <w:szCs w:val="24"/>
        </w:rPr>
        <w:t>крейцмейсель</w:t>
      </w:r>
      <w:proofErr w:type="spellEnd"/>
      <w:r w:rsidRPr="00481421">
        <w:rPr>
          <w:rFonts w:ascii="Times New Roman" w:hAnsi="Times New Roman" w:cs="Times New Roman"/>
          <w:sz w:val="24"/>
          <w:szCs w:val="24"/>
        </w:rPr>
        <w:t xml:space="preserve"> слесарный, молоток слесарный стальной массой 400-500 г, напильники разные с насечкой № 1 и №2, щетка-сметка; - устройства для расположения рабочих, контрольно-измерительных инструментов, документации: </w:t>
      </w:r>
      <w:proofErr w:type="spellStart"/>
      <w:r w:rsidRPr="00481421">
        <w:rPr>
          <w:rFonts w:ascii="Times New Roman" w:hAnsi="Times New Roman" w:cs="Times New Roman"/>
          <w:sz w:val="24"/>
          <w:szCs w:val="24"/>
        </w:rPr>
        <w:t>пристаночная</w:t>
      </w:r>
      <w:proofErr w:type="spellEnd"/>
      <w:r w:rsidRPr="00481421">
        <w:rPr>
          <w:rFonts w:ascii="Times New Roman" w:hAnsi="Times New Roman" w:cs="Times New Roman"/>
          <w:sz w:val="24"/>
          <w:szCs w:val="24"/>
        </w:rPr>
        <w:t xml:space="preserve"> тумбочки с отделениями для различного инструмента, стойки с зажимами для рабочих чертежей и учебно-технической документации, полочки, планшеты, готовальни, футляры для расположения контрольно-измерительных инструментов, переносные ящики с наборами нормативного инструмента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станок поперечно-строгальный с тисками станочными;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пресс винтовой ручной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стол (верстак) с прижимом трубным;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приспособления;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наборы рабочих и контрольно-измерительных инструментов;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механизированные инструменты;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такелажная оснастка и грузозахватные устройства;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 xml:space="preserve"> - стенды для испытания гидравлического и пневматического оборудования;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81421">
        <w:rPr>
          <w:rFonts w:ascii="Times New Roman" w:hAnsi="Times New Roman" w:cs="Times New Roman"/>
          <w:sz w:val="24"/>
          <w:szCs w:val="24"/>
        </w:rPr>
        <w:t>- комплект инструмента для выполнения слесарных, механосборочных, ремонтных работ;</w:t>
      </w:r>
    </w:p>
    <w:p w:rsidR="00481421" w:rsidRPr="00481421" w:rsidRDefault="00481421" w:rsidP="004814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1421">
        <w:rPr>
          <w:rFonts w:ascii="Times New Roman" w:hAnsi="Times New Roman" w:cs="Times New Roman"/>
          <w:sz w:val="24"/>
          <w:szCs w:val="24"/>
        </w:rPr>
        <w:lastRenderedPageBreak/>
        <w:t xml:space="preserve"> - устройства для расположения рабочих, контрольно-измерительных инструментов,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Лаборатория «Материаловедения»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лабораторные стенды, позволяющие выполнить лабораторно-практические занятия ознакомительного, обучающего, исследовательского характера по темам учебной дисциплины;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образцы материалов (стали, чугуна, цветных металлов);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образцы неметаллических и электротехнических материалов;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приборы для измерения свойств материалов;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Лаборатория Информационных технологий 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Аппаратное обеспечение Автоматизированное рабочее место обучающегося: - Ноутбук Компьютерная сеть Автоматизированное рабочее место преподавателя Периферийное оборудование: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Принтер цветной 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МФУ(</w:t>
      </w:r>
      <w:proofErr w:type="spellStart"/>
      <w:proofErr w:type="gram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копир+сканер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+ принтер).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Документ-камера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Графические планшеты Мультимедийное оборудование:</w:t>
      </w:r>
    </w:p>
    <w:p w:rsidR="00481421" w:rsidRPr="00481421" w:rsidRDefault="00481421" w:rsidP="0048142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Интерактивная доска + проектор Лицензионное программное обеспечение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Win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Pro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Office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Home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and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Business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CAD/ CAM системы: программно-аппаратный комплекс для выполнения проектных работ с использованием компьютеров Графические редакторы -Тестовая оболочка (сетевая версия) Программный продукт IGVS (по компетенции «Обработка листового металла») </w:t>
      </w:r>
    </w:p>
    <w:p w:rsidR="00D11ADC" w:rsidRPr="00481421" w:rsidRDefault="00481421" w:rsidP="0048142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Электронная система и ЭУМК по компетенции </w:t>
      </w:r>
      <w:proofErr w:type="spellStart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Медиатека</w:t>
      </w:r>
      <w:proofErr w:type="spellEnd"/>
      <w:r w:rsidRPr="0048142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электронные учебно-методические комплексы Электронные приложения на дисках, электронные учебники на дисках, обучающие</w:t>
      </w: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sz w:val="24"/>
          <w:szCs w:val="24"/>
          <w:lang w:eastAsia="ru-RU"/>
        </w:rPr>
        <w:t>4.2. Информационное обеспечение обучения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bCs/>
          <w:sz w:val="24"/>
          <w:szCs w:val="24"/>
          <w:lang w:eastAsia="ru-RU"/>
        </w:rPr>
        <w:t>Перечень рекомендуемых учебных изданий, Интернет-ресурсов, дополнительной литературы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/>
          <w:bCs/>
          <w:sz w:val="24"/>
          <w:szCs w:val="24"/>
          <w:lang w:eastAsia="ru-RU"/>
        </w:rPr>
        <w:t>Основные источники: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Покровский Б.С. Общий курс слесарного дела (11-е изд., стер.) </w:t>
      </w:r>
      <w:proofErr w:type="spellStart"/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учеб.пособие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 ,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М.: Академия, 2017,80 стр.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Покровский Б.С. Основы слесарного дела (1-е изд.) учебник, М.: Академия, 2017, 208 стр.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3. Покровский Б.С. Основы слесарного дела: Рабочая тетрадь (5-е изд., стер.) </w:t>
      </w:r>
      <w:proofErr w:type="spellStart"/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учеб.пособие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М.: Академия,   2014, 112 стр.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Покровский Б.С. Основы слесарных и сборочных работ (10-е изд.) учебник, М.: </w:t>
      </w:r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Академия,  2017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, 208 стр.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Покровский Б.С. Слесарно-сборочные работы (11-е изд.) </w:t>
      </w:r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учебник  ,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М.: Академия,  2017, 352 стр.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Покровский Б.С. Слесарно-сборочные работы: Рабочая тетрадь (4-е изд., стер.) </w:t>
      </w:r>
      <w:proofErr w:type="spellStart"/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учеб.пособие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 ,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М.: Академия,  2016, 96 стр.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Покровский Б.С. Альбом: Слесарно-сборочные работы (2-е изд., стер.) альбом плакатов: </w:t>
      </w:r>
      <w:proofErr w:type="spellStart"/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учеб.пособие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М.: Академия,  2010, 24 плаката.1.Учебники «Основы слесарного дела». Макиенко. Издательский центр «Академия», 2008г.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Учебники «Слесарно-сборочные работы». Б.С. Покровский. Издательский центр «Академия», 2008г.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Учебники «Материаловедение и слесарное дело», Учебное пособие. (Ю.Т. Чумаченко. – Ростов- на Дону): Феникс, 2008г. 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Учебники «Слесарь. Практическое руководство» - Ростов-на Дону: «Феникс», 2008г. Е.А. Банников.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Учебники «Справочный дидактический материал по слесарному делу». В.Г.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Патракеев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, И.В. </w:t>
      </w:r>
      <w:proofErr w:type="spellStart"/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Патракеев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.-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М.: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Гуманитар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. изд. центр ВЛАДОС, 2004г.</w:t>
      </w:r>
    </w:p>
    <w:p w:rsidR="00D11ADC" w:rsidRPr="00D11ADC" w:rsidRDefault="00D11ADC" w:rsidP="0074211D">
      <w:pPr>
        <w:numPr>
          <w:ilvl w:val="0"/>
          <w:numId w:val="4"/>
        </w:numPr>
        <w:tabs>
          <w:tab w:val="left" w:pos="587"/>
        </w:tabs>
        <w:spacing w:after="0" w:line="240" w:lineRule="auto"/>
        <w:ind w:left="1070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eastAsia="Times New Roman" w:hAnsi="Times New Roman" w:cs="Times New Roman"/>
          <w:sz w:val="24"/>
          <w:szCs w:val="24"/>
        </w:rPr>
        <w:t>Багдасарова</w:t>
      </w:r>
      <w:proofErr w:type="spell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Т.А. Основы резания металлов - М.: Издательский </w:t>
      </w:r>
      <w:proofErr w:type="gramStart"/>
      <w:r w:rsidRPr="00D11ADC">
        <w:rPr>
          <w:rFonts w:ascii="Times New Roman" w:eastAsia="Times New Roman" w:hAnsi="Times New Roman" w:cs="Times New Roman"/>
          <w:sz w:val="24"/>
          <w:szCs w:val="24"/>
        </w:rPr>
        <w:t>центр  «</w:t>
      </w:r>
      <w:proofErr w:type="gramEnd"/>
      <w:r w:rsidRPr="00D11ADC">
        <w:rPr>
          <w:rFonts w:ascii="Times New Roman" w:eastAsia="Times New Roman" w:hAnsi="Times New Roman" w:cs="Times New Roman"/>
          <w:sz w:val="24"/>
          <w:szCs w:val="24"/>
        </w:rPr>
        <w:t>Академия»,</w:t>
      </w:r>
    </w:p>
    <w:p w:rsidR="00D11ADC" w:rsidRPr="00D11ADC" w:rsidRDefault="00D11ADC" w:rsidP="00D11ADC">
      <w:pPr>
        <w:spacing w:after="0" w:line="240" w:lineRule="auto"/>
        <w:ind w:left="227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2012.</w:t>
      </w:r>
    </w:p>
    <w:p w:rsidR="00D11ADC" w:rsidRPr="00D11ADC" w:rsidRDefault="00D11ADC" w:rsidP="0074211D">
      <w:pPr>
        <w:numPr>
          <w:ilvl w:val="0"/>
          <w:numId w:val="4"/>
        </w:numPr>
        <w:tabs>
          <w:tab w:val="left" w:pos="577"/>
        </w:tabs>
        <w:spacing w:after="0" w:line="240" w:lineRule="auto"/>
        <w:ind w:left="1070" w:right="1586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Долгих А. И., Фокин С. В., </w:t>
      </w:r>
      <w:proofErr w:type="spellStart"/>
      <w:r w:rsidRPr="00D11ADC">
        <w:rPr>
          <w:rFonts w:ascii="Times New Roman" w:eastAsia="Times New Roman" w:hAnsi="Times New Roman" w:cs="Times New Roman"/>
          <w:sz w:val="24"/>
          <w:szCs w:val="24"/>
        </w:rPr>
        <w:t>Шпортько</w:t>
      </w:r>
      <w:proofErr w:type="spell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О. Н. Слесарные работы: Учебное пособие- М.: </w:t>
      </w:r>
      <w:proofErr w:type="gramStart"/>
      <w:r w:rsidRPr="00D11ADC">
        <w:rPr>
          <w:rFonts w:ascii="Times New Roman" w:eastAsia="Times New Roman" w:hAnsi="Times New Roman" w:cs="Times New Roman"/>
          <w:sz w:val="24"/>
          <w:szCs w:val="24"/>
        </w:rPr>
        <w:t>Альфа-М</w:t>
      </w:r>
      <w:proofErr w:type="gramEnd"/>
      <w:r w:rsidRPr="00D11ADC">
        <w:rPr>
          <w:rFonts w:ascii="Times New Roman" w:eastAsia="Times New Roman" w:hAnsi="Times New Roman" w:cs="Times New Roman"/>
          <w:sz w:val="24"/>
          <w:szCs w:val="24"/>
        </w:rPr>
        <w:t>, НИЦ ИНФРА-М, 2016.</w:t>
      </w:r>
    </w:p>
    <w:p w:rsidR="00D11ADC" w:rsidRPr="00D11ADC" w:rsidRDefault="00D11ADC" w:rsidP="0074211D">
      <w:pPr>
        <w:numPr>
          <w:ilvl w:val="0"/>
          <w:numId w:val="4"/>
        </w:numPr>
        <w:tabs>
          <w:tab w:val="left" w:pos="577"/>
        </w:tabs>
        <w:spacing w:after="0" w:line="240" w:lineRule="auto"/>
        <w:ind w:left="1070" w:right="158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eastAsia="Times New Roman" w:hAnsi="Times New Roman" w:cs="Times New Roman"/>
          <w:sz w:val="24"/>
          <w:szCs w:val="24"/>
        </w:rPr>
        <w:t>Карпицкий</w:t>
      </w:r>
      <w:proofErr w:type="spell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В.Р. Общий курс слесарного дела: Учебное пособие / </w:t>
      </w:r>
      <w:proofErr w:type="spellStart"/>
      <w:r w:rsidRPr="00D11ADC">
        <w:rPr>
          <w:rFonts w:ascii="Times New Roman" w:eastAsia="Times New Roman" w:hAnsi="Times New Roman" w:cs="Times New Roman"/>
          <w:sz w:val="24"/>
          <w:szCs w:val="24"/>
        </w:rPr>
        <w:t>Карпицкий</w:t>
      </w:r>
      <w:proofErr w:type="spell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В.Р., - 2-е изд. - </w:t>
      </w:r>
      <w:proofErr w:type="gramStart"/>
      <w:r w:rsidRPr="00D11ADC">
        <w:rPr>
          <w:rFonts w:ascii="Times New Roman" w:eastAsia="Times New Roman" w:hAnsi="Times New Roman" w:cs="Times New Roman"/>
          <w:sz w:val="24"/>
          <w:szCs w:val="24"/>
        </w:rPr>
        <w:t>М.:НИЦ</w:t>
      </w:r>
      <w:proofErr w:type="gram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ИНФРА-М, Новое знание, 2016.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Видеофильмы по отдельным темам ПМ И ОПОП.</w:t>
      </w:r>
    </w:p>
    <w:p w:rsidR="00D11ADC" w:rsidRPr="00D11ADC" w:rsidRDefault="00D11ADC" w:rsidP="0074211D">
      <w:pPr>
        <w:numPr>
          <w:ilvl w:val="0"/>
          <w:numId w:val="4"/>
        </w:numPr>
        <w:spacing w:after="0" w:line="240" w:lineRule="auto"/>
        <w:ind w:left="1070"/>
        <w:contextualSpacing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Раздаточный материал (карточки, тесты, вопросники и т.д.) по темам ПМ И ООП.</w:t>
      </w:r>
    </w:p>
    <w:p w:rsidR="00D11ADC" w:rsidRPr="00D11ADC" w:rsidRDefault="00D11ADC" w:rsidP="00D11ADC">
      <w:pPr>
        <w:spacing w:after="0" w:line="240" w:lineRule="auto"/>
        <w:ind w:left="36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Cs/>
          <w:sz w:val="24"/>
          <w:szCs w:val="24"/>
          <w:lang w:eastAsia="ru-RU"/>
        </w:rPr>
        <w:t>Дополнительные источники: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72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Cs/>
          <w:sz w:val="24"/>
          <w:szCs w:val="24"/>
          <w:lang w:eastAsia="ru-RU"/>
        </w:rPr>
        <w:t>1.Учебники и учебные пособия:</w:t>
      </w:r>
    </w:p>
    <w:p w:rsidR="00D11ADC" w:rsidRPr="00D11ADC" w:rsidRDefault="00D11ADC" w:rsidP="00D11ADC">
      <w:pPr>
        <w:spacing w:after="0" w:line="240" w:lineRule="auto"/>
        <w:ind w:left="72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Cs/>
          <w:sz w:val="24"/>
          <w:szCs w:val="24"/>
          <w:lang w:eastAsia="ru-RU"/>
        </w:rPr>
        <w:t>2.Отечественные журналы:</w:t>
      </w:r>
    </w:p>
    <w:p w:rsidR="00D11ADC" w:rsidRPr="00D11ADC" w:rsidRDefault="00D11ADC" w:rsidP="00D11ADC">
      <w:pPr>
        <w:spacing w:after="0" w:line="240" w:lineRule="auto"/>
        <w:ind w:left="720"/>
        <w:jc w:val="both"/>
        <w:rPr>
          <w:rFonts w:ascii="Times New Roman" w:hAnsi="Times New Roman" w:cs="Times New Roman"/>
          <w:bCs/>
          <w:sz w:val="24"/>
          <w:szCs w:val="24"/>
          <w:lang w:eastAsia="ru-RU"/>
        </w:rPr>
      </w:pPr>
    </w:p>
    <w:p w:rsidR="00D11ADC" w:rsidRPr="00D11ADC" w:rsidRDefault="00D11ADC" w:rsidP="00D11ADC">
      <w:pPr>
        <w:spacing w:after="0" w:line="240" w:lineRule="auto"/>
        <w:ind w:left="587" w:right="3566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Электронные издания (электронные ресурсы)</w:t>
      </w:r>
    </w:p>
    <w:p w:rsidR="00D11ADC" w:rsidRPr="00D11ADC" w:rsidRDefault="00D11ADC" w:rsidP="00D11ADC">
      <w:pPr>
        <w:spacing w:after="0" w:line="240" w:lineRule="auto"/>
        <w:ind w:left="587" w:right="3566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http://metalhandling.ru – Слесарные работы </w:t>
      </w:r>
      <w:hyperlink r:id="rId38" w:history="1">
        <w:r w:rsidRPr="00D11ADC">
          <w:rPr>
            <w:rFonts w:eastAsia="Times New Roman"/>
            <w:color w:val="0000FF"/>
            <w:szCs w:val="24"/>
            <w:u w:val="single"/>
          </w:rPr>
          <w:t>http://www.domoslesar.ru/</w:t>
        </w:r>
      </w:hyperlink>
    </w:p>
    <w:p w:rsidR="00D11ADC" w:rsidRPr="00D11ADC" w:rsidRDefault="00D11ADC" w:rsidP="00D11ADC">
      <w:pPr>
        <w:spacing w:after="0" w:line="240" w:lineRule="auto"/>
        <w:ind w:left="587" w:right="3566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– Слесарное дело в вопросах и ответах </w:t>
      </w:r>
      <w:hyperlink r:id="rId39" w:history="1">
        <w:r w:rsidRPr="00D11ADC">
          <w:rPr>
            <w:rFonts w:eastAsia="Times New Roman"/>
            <w:color w:val="0000FF"/>
            <w:szCs w:val="24"/>
            <w:u w:val="single"/>
          </w:rPr>
          <w:t>http://lib-bkm.ru/load/63</w:t>
        </w:r>
      </w:hyperlink>
    </w:p>
    <w:p w:rsidR="00D11ADC" w:rsidRPr="00D11ADC" w:rsidRDefault="00D11ADC" w:rsidP="00D11ADC">
      <w:pPr>
        <w:spacing w:after="0" w:line="240" w:lineRule="auto"/>
        <w:ind w:left="587" w:right="3566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– Библиотека машиностроителя</w:t>
      </w:r>
    </w:p>
    <w:p w:rsidR="00D11ADC" w:rsidRPr="00D11ADC" w:rsidRDefault="00D11ADC" w:rsidP="00D11ADC">
      <w:pPr>
        <w:spacing w:after="0" w:line="240" w:lineRule="auto"/>
        <w:ind w:left="587" w:right="3566"/>
        <w:rPr>
          <w:rFonts w:ascii="Times New Roman" w:eastAsia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ind w:left="587" w:right="3566"/>
        <w:rPr>
          <w:rFonts w:ascii="Times New Roman" w:eastAsia="Times New Roman" w:hAnsi="Times New Roman" w:cs="Times New Roman"/>
          <w:sz w:val="24"/>
          <w:szCs w:val="24"/>
        </w:rPr>
      </w:pPr>
    </w:p>
    <w:p w:rsidR="00D11ADC" w:rsidRPr="00D11ADC" w:rsidRDefault="00D11ADC" w:rsidP="0074211D">
      <w:pPr>
        <w:numPr>
          <w:ilvl w:val="0"/>
          <w:numId w:val="7"/>
        </w:numPr>
        <w:tabs>
          <w:tab w:val="left" w:pos="292"/>
        </w:tabs>
        <w:spacing w:after="0" w:line="235" w:lineRule="auto"/>
        <w:ind w:left="100" w:right="2126" w:hanging="1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КОНТРОЛЬ И ОЦЕНКА РЕЗУЛЬТАТОВ ОСВОЕНИЯ  </w:t>
      </w:r>
    </w:p>
    <w:p w:rsidR="00D11ADC" w:rsidRPr="00D11ADC" w:rsidRDefault="00D11ADC" w:rsidP="00D11ADC">
      <w:pPr>
        <w:spacing w:after="0" w:line="240" w:lineRule="auto"/>
        <w:rPr>
          <w:rFonts w:eastAsia="Times New Roman"/>
          <w:sz w:val="24"/>
          <w:szCs w:val="24"/>
        </w:rPr>
      </w:pPr>
    </w:p>
    <w:tbl>
      <w:tblPr>
        <w:tblStyle w:val="14"/>
        <w:tblW w:w="9410" w:type="dxa"/>
        <w:tblLayout w:type="fixed"/>
        <w:tblLook w:val="04A0" w:firstRow="1" w:lastRow="0" w:firstColumn="1" w:lastColumn="0" w:noHBand="0" w:noVBand="1"/>
      </w:tblPr>
      <w:tblGrid>
        <w:gridCol w:w="3369"/>
        <w:gridCol w:w="3543"/>
        <w:gridCol w:w="2498"/>
      </w:tblGrid>
      <w:tr w:rsidR="00D11ADC" w:rsidRPr="00D11ADC" w:rsidTr="00D11ADC">
        <w:tc>
          <w:tcPr>
            <w:tcW w:w="3369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Код и наименования Профессиональных и общих компетенций,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формируемых  в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рамках МДК</w:t>
            </w:r>
          </w:p>
        </w:tc>
        <w:tc>
          <w:tcPr>
            <w:tcW w:w="3543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Критерии оценки</w:t>
            </w:r>
          </w:p>
        </w:tc>
        <w:tc>
          <w:tcPr>
            <w:tcW w:w="2498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Методы оценки</w:t>
            </w:r>
          </w:p>
        </w:tc>
      </w:tr>
      <w:tr w:rsidR="00D11ADC" w:rsidRPr="00D11ADC" w:rsidTr="00D11ADC">
        <w:trPr>
          <w:trHeight w:val="5516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ПК 2.1. Подготавливать оборудование, инструменты, рабочее место для сборки и смазки узлов и механизмов средней и высокой категории сложности, механической, гидравлической, пневматической частей изделий машиностроения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Организует рабочее место и подготавливает инструменты, оборудование в соответствии с техническим заданием с соблюдением требований охраны труда, пожарной, промышленной и экологической безопасности. Перемещает крупногабаритные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детали,  узлы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оборудование  с использованием  грузоподъемных механизмов. Обеспечивает безопасность труда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при  выполнении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механосборочных работ</w:t>
            </w: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2116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2.2. Выполнять сборку, подгонку, соединение, смазку и крепление узлов и механизмов машин, оборудования, агрегатов с помощью ручного и механизированного слесарно-сборочного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Выполняет сборку, подгонку,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соединение,  узлов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механизмов  с помощью ручного и механизированного  инструмента  в  соответствии  с  производственным  заданием с соблюдением требований охраны  труда,  пожарной,  промышленной и экологической безопасности. Выполняет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смазку  и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крепление узлов и механизмов машин, оборудования, агрегатов помощью ручного и механизированного инструмента в соответствии с производственным  заданием  с  соблюдением требований  охраны труда, пожарной, промышленной и экологической безопасности</w:t>
            </w:r>
          </w:p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674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ПК 2.3. Выполнять испытание собираемых или собранных узлов и агрегатов на специальных стендах.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Выполняет регулировочные работы в процессе испытания. Выполняет испытания собранных сборочных единиц, узлов и механизмов  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машин,   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оборудования, агрегатов средней и высокой категории сложности механической, гидравлической,  пневматической частей изделий машиностроения</w:t>
            </w: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555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2.4. Выполнять выявление и устранение дефектов собранных узлов и агрегатов.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Выявляет дефекты собранных узлов и агрегатов в соответствии с</w:t>
            </w:r>
            <w:r w:rsidRPr="00D11ADC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 xml:space="preserve"> требованиями технологической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документацией Устраняет   дефекты   собранных узлов и агрегатов в соответствии с требованиями технологической документацией</w:t>
            </w:r>
          </w:p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1ADC" w:rsidRPr="00D11ADC" w:rsidRDefault="00D11ADC" w:rsidP="00D11ADC"/>
    <w:tbl>
      <w:tblPr>
        <w:tblW w:w="957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8"/>
        <w:gridCol w:w="4666"/>
        <w:gridCol w:w="2097"/>
      </w:tblGrid>
      <w:tr w:rsidR="00D11ADC" w:rsidRPr="00D11ADC" w:rsidTr="00154543"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D11ADC" w:rsidRPr="00D11ADC" w:rsidRDefault="00D11ADC" w:rsidP="00D11ADC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2097" w:type="dxa"/>
            <w:shd w:val="clear" w:color="auto" w:fill="auto"/>
          </w:tcPr>
          <w:p w:rsidR="00D11ADC" w:rsidRPr="00D11ADC" w:rsidRDefault="00D11ADC" w:rsidP="00D11ADC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D11ADC" w:rsidRPr="00D11ADC" w:rsidTr="00154543">
        <w:trPr>
          <w:trHeight w:val="6930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Выбирать способы решения задач профессиональной деятельности, применительно к различным контекстам</w:t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составить план действия; определить необходимые ресурсы;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D11ADC" w:rsidRPr="00D11ADC" w:rsidRDefault="00D11ADC" w:rsidP="00D11ADC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Решение ситуационных задач.</w:t>
            </w:r>
          </w:p>
          <w:p w:rsidR="00D11ADC" w:rsidRPr="00D11ADC" w:rsidRDefault="00D11ADC" w:rsidP="00D11ADC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D11ADC" w:rsidRPr="00D11ADC" w:rsidRDefault="00D11ADC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2.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3.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Планировать и реализовывать собственное профессиональное и личностное развитие</w:t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 w:rsidRPr="00D11AD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411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4.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Работать в коллективе и команде, эффективно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взаимодействовать с коллегами, руководством, клиентами</w:t>
            </w: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 xml:space="preserve">организовывать работу коллектива и команды; взаимодействовать с коллегами, руководством, клиентами в ходе </w:t>
            </w:r>
            <w:r w:rsidRPr="00D11A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lastRenderedPageBreak/>
              <w:t>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5.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грамотно </w:t>
            </w:r>
            <w:r w:rsidRPr="00D11A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 w:rsidRPr="00D11AD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проявлять толерантность в рабочем коллективе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6.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описывать значимость своей профессии, сущность гражданско-патриотической позиции, общечеловеческих ценностей; значимость профессиональной деятельности по профессии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7.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Содействовать сохранению окружающей среды, ресурсосбережению, эффективно действовать в чрезвычайных ситуациях</w:t>
            </w: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</w:t>
            </w:r>
            <w:proofErr w:type="gramStart"/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профессии ,</w:t>
            </w:r>
            <w:proofErr w:type="gramEnd"/>
          </w:p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знать  правила</w:t>
            </w:r>
            <w:proofErr w:type="gramEnd"/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экологической безопасности при ведении профессиональной деятельности; основные ресурсы, задействованные в профессиональной деятельности; пути обеспечения ресурсосбережения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8.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Использовать средства физической культуры для сохранения и укрепления здоровья в процессе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профессиональной деятельности и поддержание необходимого уровня физической подготовленности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использовать физкультурно-оздоровительную деятельность для укрепления здоровья, достижения жизненных и профессиональных целей; применять рациональные приемы двигательных функций в профессиональной деятельности; </w:t>
            </w: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пользоваться средствами профилактики перенапряжения характерными для данной профессии </w:t>
            </w:r>
          </w:p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знать роль физической культуры в общекультурном, профессиональном и социальном развитии человека; основы здорового образа жизни; условия профессиональной деятельности и зоны риска физического здоровья для профессии; средства профилактики перенапряжения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9.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информационные технологии в профессиональной деятельности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suppressAutoHyphens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применять средства информационных технологий для решения профессиональных задач; использовать современное программное обеспечение. Знать современные средства и устройства информатизации; порядок их применения и программное обеспечение в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10.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Пользоваться профессиональной 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документацией на государственном и иностранном языках</w:t>
            </w: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suppressAutoHyphens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D11ADC" w:rsidRPr="00D11ADC" w:rsidRDefault="00D11ADC" w:rsidP="00D11ADC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Решение ситуационных задач.</w:t>
            </w:r>
          </w:p>
          <w:p w:rsidR="00D11ADC" w:rsidRPr="00D11ADC" w:rsidRDefault="00D11ADC" w:rsidP="00D11ADC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D11ADC" w:rsidRPr="00D11ADC" w:rsidRDefault="00D11ADC" w:rsidP="00D11ADC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D11ADC" w:rsidRPr="00D11ADC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D11ADC" w:rsidRPr="00D11ADC" w:rsidRDefault="00D11ADC" w:rsidP="00D11ADC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11.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Планировать предпринимательскую деятельность в профессиональной сфере</w:t>
            </w:r>
          </w:p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выявлять достоинства и недостатки коммерческой идеи; презентовать идеи открытия собственного дела в профессиональной деятельности; оформлять бизнес-план; </w:t>
            </w:r>
            <w:r w:rsidRPr="00D11ADC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инвестиционную привлекательность коммерческих идей в рамках профессиональной деятельности; презентовать бизнес-идею; определять источники финансирования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D11ADC" w:rsidRPr="00D11ADC" w:rsidRDefault="00D11ADC" w:rsidP="00D11ADC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</w:tbl>
    <w:p w:rsidR="00D11ADC" w:rsidRPr="00D11ADC" w:rsidRDefault="003858A0" w:rsidP="00D11ADC">
      <w:r w:rsidRPr="003858A0">
        <w:rPr>
          <w:noProof/>
          <w:lang w:eastAsia="ru-RU"/>
        </w:rPr>
        <w:lastRenderedPageBreak/>
        <w:drawing>
          <wp:inline distT="0" distB="0" distL="0" distR="0">
            <wp:extent cx="5939790" cy="8167211"/>
            <wp:effectExtent l="0" t="0" r="0" b="0"/>
            <wp:docPr id="13" name="Рисунок 13" descr="C:\Users\Master\Desktop\документы на оценку\2021-11-23\МДК 02 01 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ster\Desktop\документы на оценку\2021-11-23\МДК 02 01 ПП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Pr="00D11ADC" w:rsidRDefault="00D11ADC" w:rsidP="00D11ADC"/>
    <w:p w:rsidR="00D11ADC" w:rsidRPr="00D11ADC" w:rsidRDefault="00D11ADC" w:rsidP="00D11ADC">
      <w:pPr>
        <w:widowControl w:val="0"/>
        <w:suppressAutoHyphens/>
        <w:spacing w:after="0" w:line="240" w:lineRule="auto"/>
        <w:jc w:val="both"/>
        <w:rPr>
          <w:rFonts w:ascii="Times New Roman" w:hAnsi="Times New Roman"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Pr="00D11ADC" w:rsidRDefault="00D11ADC" w:rsidP="00D11ADC">
      <w:pPr>
        <w:widowControl w:val="0"/>
        <w:suppressAutoHyphens/>
        <w:spacing w:after="0" w:line="240" w:lineRule="auto"/>
        <w:jc w:val="right"/>
        <w:rPr>
          <w:rFonts w:ascii="Times New Roman" w:hAnsi="Times New Roman"/>
          <w:i/>
          <w:caps/>
          <w:color w:val="000000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54543" w:rsidRDefault="00154543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154543" w:rsidRDefault="003858A0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3858A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167211"/>
            <wp:effectExtent l="0" t="0" r="0" b="0"/>
            <wp:docPr id="27" name="Рисунок 27" descr="C:\Users\Master\Desktop\документы на оценку\2021-11-23\зу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ster\Desktop\документы на оценку\2021-11-23\зуев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543" w:rsidRDefault="00154543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3858A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 w:rsidRPr="00D11ADC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7"/>
        <w:gridCol w:w="1903"/>
      </w:tblGrid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ПАСПОРТ рабочей ПРОГРАММЫ УЧЕБНОЙ ДИСЦИПЛИНЫ</w:t>
            </w:r>
          </w:p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rPr>
          <w:trHeight w:val="670"/>
        </w:trPr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D11ADC" w:rsidRPr="00D11ADC" w:rsidRDefault="00D11ADC" w:rsidP="00D11ADC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D11ADC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D11ADC" w:rsidRPr="00D11ADC" w:rsidRDefault="00D11ADC" w:rsidP="00D11ADC">
      <w:pPr>
        <w:spacing w:after="0" w:line="240" w:lineRule="auto"/>
        <w:ind w:left="705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 программы</w:t>
      </w:r>
    </w:p>
    <w:p w:rsidR="00D11ADC" w:rsidRPr="00D11ADC" w:rsidRDefault="00D11ADC" w:rsidP="00D11ADC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D11ADC" w:rsidRPr="00D11ADC" w:rsidRDefault="00D11ADC" w:rsidP="00D11ADC">
      <w:pPr>
        <w:ind w:left="100"/>
        <w:rPr>
          <w:rFonts w:ascii="Times New Roman" w:hAnsi="Times New Roman"/>
          <w:sz w:val="24"/>
          <w:szCs w:val="24"/>
        </w:rPr>
      </w:pPr>
      <w:r w:rsidRPr="00D11ADC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D11ADC" w:rsidRPr="00D11ADC" w:rsidRDefault="00D11ADC" w:rsidP="00D11ADC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D11ADC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  <w:r w:rsidRPr="00D11ADC">
        <w:rPr>
          <w:rFonts w:ascii="Times New Roman" w:hAnsi="Times New Roman"/>
          <w:sz w:val="24"/>
          <w:szCs w:val="24"/>
        </w:rPr>
        <w:t>Учебная дисциплина учебная практика МДК 02.01 «</w:t>
      </w:r>
      <w:r w:rsidRPr="00D11ADC">
        <w:rPr>
          <w:rFonts w:ascii="Times New Roman" w:hAnsi="Times New Roman"/>
          <w:bCs/>
          <w:i/>
          <w:caps/>
          <w:sz w:val="20"/>
          <w:szCs w:val="20"/>
        </w:rPr>
        <w:t>Сборка, регулировка и испытание сборочных единиц, узлов и механизмов машин. оборудования и агрегатов механической, гидравлической, пневманической частей и изделий машиностроения</w:t>
      </w:r>
      <w:r w:rsidRPr="00D11ADC">
        <w:rPr>
          <w:rFonts w:ascii="Times New Roman" w:hAnsi="Times New Roman"/>
          <w:sz w:val="24"/>
          <w:szCs w:val="24"/>
        </w:rPr>
        <w:t>» является обязательной частью профессионального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D11ADC" w:rsidRPr="00D11ADC" w:rsidRDefault="00D11ADC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дисциплина входит в профессиональный цикл</w:t>
      </w:r>
    </w:p>
    <w:p w:rsidR="00D11ADC" w:rsidRPr="00D11ADC" w:rsidRDefault="00D11ADC" w:rsidP="00D11A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Учебная практика УП.02 входит в профессиональный цикл.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/>
          <w:sz w:val="24"/>
          <w:szCs w:val="24"/>
        </w:rPr>
        <w:t xml:space="preserve">1.3. Цель и </w:t>
      </w:r>
      <w:proofErr w:type="gramStart"/>
      <w:r w:rsidRPr="00D11ADC">
        <w:rPr>
          <w:rFonts w:ascii="Times New Roman" w:hAnsi="Times New Roman" w:cs="Times New Roman"/>
          <w:b/>
          <w:sz w:val="24"/>
          <w:szCs w:val="24"/>
        </w:rPr>
        <w:t>планируемые  результаты</w:t>
      </w:r>
      <w:proofErr w:type="gramEnd"/>
      <w:r w:rsidRPr="00D11ADC">
        <w:rPr>
          <w:rFonts w:ascii="Times New Roman" w:hAnsi="Times New Roman" w:cs="Times New Roman"/>
          <w:b/>
          <w:sz w:val="24"/>
          <w:szCs w:val="24"/>
        </w:rPr>
        <w:t xml:space="preserve">  освоения учебной практикой: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В результате освоения учебной практикой обучающийся должен:</w:t>
      </w:r>
    </w:p>
    <w:p w:rsidR="00D11ADC" w:rsidRPr="00D11ADC" w:rsidRDefault="00D11ADC" w:rsidP="00D11ADC">
      <w:pPr>
        <w:spacing w:after="0"/>
        <w:ind w:left="7"/>
        <w:jc w:val="both"/>
        <w:rPr>
          <w:sz w:val="20"/>
          <w:szCs w:val="20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1.2. Цели и задачи модуля – требования к результатам освоения модуля:</w:t>
      </w:r>
    </w:p>
    <w:p w:rsidR="00D11ADC" w:rsidRPr="00D11ADC" w:rsidRDefault="00D11ADC" w:rsidP="00D11ADC">
      <w:pPr>
        <w:spacing w:after="0" w:line="10" w:lineRule="exact"/>
        <w:jc w:val="both"/>
        <w:rPr>
          <w:sz w:val="20"/>
          <w:szCs w:val="20"/>
        </w:rPr>
      </w:pPr>
    </w:p>
    <w:p w:rsidR="00D11ADC" w:rsidRPr="00D11ADC" w:rsidRDefault="00D11ADC" w:rsidP="00D11ADC">
      <w:pPr>
        <w:spacing w:after="0" w:line="236" w:lineRule="auto"/>
        <w:ind w:left="7"/>
        <w:jc w:val="both"/>
        <w:rPr>
          <w:sz w:val="20"/>
          <w:szCs w:val="20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С целью овладения указанным видом профессиональной деятельности и соответствующими профессиональными компетенциями обучающийся в ходе освоения профессионального модуля должен:</w:t>
      </w:r>
    </w:p>
    <w:p w:rsidR="00D11ADC" w:rsidRPr="00D11ADC" w:rsidRDefault="00D11ADC" w:rsidP="00D11ADC">
      <w:pPr>
        <w:spacing w:after="0" w:line="4" w:lineRule="exact"/>
        <w:jc w:val="both"/>
        <w:rPr>
          <w:sz w:val="20"/>
          <w:szCs w:val="20"/>
        </w:rPr>
      </w:pPr>
    </w:p>
    <w:p w:rsidR="00D11ADC" w:rsidRPr="00D11ADC" w:rsidRDefault="00D11ADC" w:rsidP="00D11ADC">
      <w:pPr>
        <w:spacing w:after="0"/>
        <w:ind w:left="7"/>
        <w:jc w:val="both"/>
        <w:rPr>
          <w:sz w:val="20"/>
          <w:szCs w:val="20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иметь практический опыт:</w:t>
      </w:r>
    </w:p>
    <w:p w:rsidR="00D11ADC" w:rsidRPr="00D11ADC" w:rsidRDefault="00D11ADC" w:rsidP="0074211D">
      <w:pPr>
        <w:numPr>
          <w:ilvl w:val="0"/>
          <w:numId w:val="14"/>
        </w:numPr>
        <w:tabs>
          <w:tab w:val="left" w:pos="147"/>
        </w:tabs>
        <w:spacing w:after="0" w:line="238" w:lineRule="auto"/>
        <w:ind w:left="147"/>
        <w:jc w:val="both"/>
        <w:rPr>
          <w:rFonts w:eastAsia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сборки сборочных единиц, узлов и механизмов машин, оборудования, агрегатов;</w:t>
      </w:r>
    </w:p>
    <w:p w:rsidR="00D11ADC" w:rsidRPr="00D11ADC" w:rsidRDefault="00D11ADC" w:rsidP="00D11ADC">
      <w:pPr>
        <w:spacing w:after="0" w:line="10" w:lineRule="exact"/>
        <w:jc w:val="both"/>
        <w:rPr>
          <w:rFonts w:eastAsia="Times New Roman"/>
          <w:sz w:val="24"/>
          <w:szCs w:val="24"/>
        </w:rPr>
      </w:pPr>
    </w:p>
    <w:p w:rsidR="00D11ADC" w:rsidRPr="00D11ADC" w:rsidRDefault="00D11ADC" w:rsidP="0074211D">
      <w:pPr>
        <w:numPr>
          <w:ilvl w:val="0"/>
          <w:numId w:val="14"/>
        </w:numPr>
        <w:tabs>
          <w:tab w:val="left" w:pos="151"/>
        </w:tabs>
        <w:spacing w:after="0" w:line="235" w:lineRule="auto"/>
        <w:ind w:left="7" w:right="640"/>
        <w:jc w:val="both"/>
        <w:rPr>
          <w:rFonts w:eastAsia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регулировки и испытания сборочных единиц, узлов и механизмов машин, оборудования, агрегатов;</w:t>
      </w:r>
    </w:p>
    <w:p w:rsidR="00D11ADC" w:rsidRPr="00D11ADC" w:rsidRDefault="00D11ADC" w:rsidP="00D11ADC">
      <w:pPr>
        <w:spacing w:after="0" w:line="278" w:lineRule="exact"/>
        <w:jc w:val="both"/>
        <w:rPr>
          <w:sz w:val="20"/>
          <w:szCs w:val="20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 результате освоения </w:t>
      </w:r>
      <w:proofErr w:type="gramStart"/>
      <w:r w:rsidRPr="00D11ADC">
        <w:rPr>
          <w:rFonts w:ascii="Times New Roman" w:hAnsi="Times New Roman" w:cs="Times New Roman"/>
          <w:sz w:val="24"/>
          <w:szCs w:val="24"/>
        </w:rPr>
        <w:t xml:space="preserve">МДК 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обучающийся</w:t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должен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уметь: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обеспечивать безопасность работ;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и регулировку простых узлов и механизмов;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слесарную обработку и пригонку деталей с применением универсальных приспособлений;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узлов и механизмов средней сложности с применением специальных приспособлений;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 деталей под прихватку и сварку;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резку заготовок из прутка и листа на ручных ножницах и ножовках;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снятие фасок;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сверлить отверстия по разметке, кондуктору на простом сверлильном станке, а также пневматическими и электрическими машинками;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нарезать резьбы метчиками и плашками;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разметку простых деталей;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соединять детали и узлы пайкой, клеями, болтами и холодной клепкой;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разметку, шабрение, притирку деталей и узлов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элементарные расчеты по определению допусков, посадок и конусности;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пайку различными припоями;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выполнять сборку сложных машин, агрегатов и станков под руководством слесаря более высокой квалификации;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управлять подъемно-транспортным оборудованием с пола;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строповку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и увязку грузов для подъема, перемещения;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установку и складирование;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разделку внутренних пазов, шлицевых соединений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эвольвентных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 и простых;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подгонку натягов и зазоров, центрирование монтируемых деталей, узлов и агрегатов;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монтаж трубопроводов, работающих под давлением воздуха и агрессивных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спецпродуктов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статическую и динамическую балансировку узлов машин и деталей сложной конфигурации на специальных балансировочных станках;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устранять дефекты, обнаруженные при сборке и испытании узлов, агрегатов, машин;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запрессовывать детали на гидравлических и винтовых механических прессах;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участвовать в монтаже и демонтаже испытательных стендов, в сборке, регулировке и испытании сложных экспериментальных и уникальных машин под руководством слесаря более высокой квалификации;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сборку, регулировку и отладку сложных машин, контрольно-измерительной аппаратуры, пультов и приборов, уникальных и прецизионных агрегатов и машин, подборку и сборку крупногабаритных и комбинированных подшипников;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испытывать сосуды, работающие под давлением, а также испытывать на глубокий вакуум;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снятие необходимых диаграмм и характеристик по результатам испытания и сдачу машин ОТК;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проводить испытания собранных узлов и механизмов на стендах и прессах гидравлического давления, на специальных установках;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собирать, регулировать и испытывать узлы и механизмы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устранять дефекты, обнаруженные при сборке и испытании узлов и механизмов;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регулировку зубчатых передач с установкой заданных чертежом и техническими условиями боковых и радиальных зазоров;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статическую и динамическую балансировку различных деталей простой конфигурации на специальных балансировочных станках с искровым диском, призмах и роликах;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сборку, регулировку и испытание сложных узлов агрегатов, машин и станков;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притирку и шабрение сопрягаемых поверхностей сложных деталей и узлов;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выполнять монтаж и демонтаж испытательных стендов;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проверять сложное уникальное и прецизионное металлорежущее оборудование на точность и соответствие техническим условиям;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монтаж </w:t>
      </w:r>
      <w:proofErr w:type="gram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трубопроводов,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ab/>
      </w:r>
      <w:proofErr w:type="gram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работающих под высоким давлением воздуха (газа) и </w:t>
      </w:r>
      <w:proofErr w:type="spellStart"/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спецпродуктов</w:t>
      </w:r>
      <w:proofErr w:type="spellEnd"/>
      <w:r w:rsidRPr="00D11ADC">
        <w:rPr>
          <w:rFonts w:ascii="Times New Roman" w:hAnsi="Times New Roman" w:cs="Times New Roman"/>
          <w:sz w:val="24"/>
          <w:szCs w:val="24"/>
          <w:lang w:eastAsia="ru-RU"/>
        </w:rPr>
        <w:t>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выполнять статическую и динамическую балансировку деталей и узлов сложной конфигурации; </w:t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Pr="00D11ADC"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знать: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технику безопасности при работе;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технические условия на собираемые узлы и механизмы, наименование и назначение рабочего инструмента;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способы устранения деформаций при термической обработке и сварке;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причины появления коррозии и способы борьбы с ней;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правила разметки простых и сложных деталей и узлов;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устройство и принцип работы собираемых узлов, механизмов и станков, технические условия на их сборку;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механические свойства обрабатываемых металлов и влияние термической обработки на них;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виды заклепочных швов и сварных соединений и условий обеспечения их прочности;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состав туго- и легкоплавких припоев, флюсов, протрав и способы их приготовления;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правила заточки и доводки слесарного инструмента;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квалитеты и параметры шероховатости; способы разметки деталей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конструкцию, кинематическую схему и принцип работы собираемых узлов механизмов, станков, приборов, агрегатов и машин;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принципы взаимозаменяемости деталей и узлов;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способ термообработки и доводки сложного слесарного инструмента; способы предупреждения и устранения деформации металлов и внутренних напряжений при термической обработке и сварке;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технические условия на установку, регулировку, испытания, сдачу и приемку собранных узлов машин и агрегатов и их эксплуатационные данные;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приемы сборки и регулировки машин и режимы испытаний;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 xml:space="preserve">меры предупреждения деформаций деталей;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lang w:eastAsia="ru-RU"/>
        </w:rPr>
        <w:t>правила проверки станков</w:t>
      </w:r>
      <w:r w:rsidRPr="00D11ADC">
        <w:rPr>
          <w:rFonts w:ascii="Times New Roman" w:hAnsi="Times New Roman" w:cs="Times New Roman"/>
          <w:b/>
          <w:sz w:val="24"/>
          <w:szCs w:val="24"/>
          <w:lang w:eastAsia="ru-RU"/>
        </w:rPr>
        <w:t>.</w:t>
      </w:r>
      <w:r w:rsidRPr="00D11AD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D11ADC">
        <w:rPr>
          <w:rFonts w:ascii="Times New Roman" w:hAnsi="Times New Roman" w:cs="Times New Roman"/>
          <w:sz w:val="24"/>
          <w:szCs w:val="24"/>
        </w:rPr>
        <w:t>результате  освоения</w:t>
      </w:r>
      <w:proofErr w:type="gramEnd"/>
      <w:r w:rsidRPr="00D11ADC">
        <w:rPr>
          <w:rFonts w:ascii="Times New Roman" w:hAnsi="Times New Roman" w:cs="Times New Roman"/>
          <w:sz w:val="24"/>
          <w:szCs w:val="24"/>
        </w:rPr>
        <w:t xml:space="preserve"> учебной практики обучающийся осваивает элементы общих (ОК) и  профессиональными (ПК) компетенций: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перечень общих компетенций:</w:t>
      </w:r>
    </w:p>
    <w:tbl>
      <w:tblPr>
        <w:tblStyle w:val="14"/>
        <w:tblW w:w="10031" w:type="dxa"/>
        <w:tblLayout w:type="fixed"/>
        <w:tblLook w:val="04A0" w:firstRow="1" w:lastRow="0" w:firstColumn="1" w:lastColumn="0" w:noHBand="0" w:noVBand="1"/>
      </w:tblPr>
      <w:tblGrid>
        <w:gridCol w:w="2493"/>
        <w:gridCol w:w="2577"/>
        <w:gridCol w:w="2577"/>
        <w:gridCol w:w="2384"/>
      </w:tblGrid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Компетенции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Дескрипторы формирования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(действия)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Уметь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Знать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ОК.1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Распознавание сложных проблем ситуаций в различных контекстах.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Проведение анализа сложных ситуаций при решении задач профессиональной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Определение этапов решения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Определение потребности в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эффективного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Выделение всех возможных источников нужных ресурсов, в том числе неочевидных.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Разработка детального плана действий.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Оценка рисков на каждом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шагу .</w:t>
            </w:r>
            <w:proofErr w:type="gramEnd"/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Оценка плюсов и минусов полученного результата, своего плана и его реализации,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предложение  критериев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оценки по улучшению  плана.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Распознавать задачу или проблему в профессиональном социальном контексте; 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Анализировать задачу или выделять её составные части.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выявлять и эффективно искать информацию, необходимую для решения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задачи  или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проблемы.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Создавать план действия.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Определять необходимые ресурсы.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Владеть актуальными методами работы в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и смежной сферах.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Реализовывать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составленный  план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Оценивать результат и последствия своих действий.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Актуальный профессиональный и социальный контекст, в котором приходится работать и жить.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источники информации и ресурсы для решения задач и проблем в профессиональном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или  социальном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контексте.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Алгоритмы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выполнения работ в смежных областях.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Методы работы в профессиональной и смежных сферах.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Структура плана для решения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Порядок оценки результатов задач профессиональной деятельности. 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информационного поиска из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прошлого  набора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источников. для выполнения  работ и профессиональных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Проведение анализа полученной информации,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Выделение главных аспектов.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Структурирование отобранной информации в соответствии с параметрами поиска.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0пределять задачи поиска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источники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Планировать процесс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Структурировать получаемую информацию.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Выделять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наиболее  значимое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в перечне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Оценивать практическую значимость результатов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Оформлять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результаты поиска.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Номенклатура информационных источников, применяемых в профессиональной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Примеры структурирования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Формат оформления результатов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ОК3. Планировать и реализовывать собственное профессиональное и личностное развитие.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актуальной нормативно –правовой документации по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профессии .</w:t>
            </w:r>
            <w:proofErr w:type="gramEnd"/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Применение современной научной профессиональной терминологии.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траектории профессионального развития и самообразования. 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актуальность нормативно-правовой документации в профессиональной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Выстраивать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траектории  профессионального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и личностного развития.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Содержание актуальной нормативно-правовой документации.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Современная научная и профессиональная терминология.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Возможные траектории профессионального развития и самообразования.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ОК4. Работать в коллективе и команде, эффективно взаимодействовать с коллегами, руководством клиентами.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Участие в деловом общении для эффективного решения деловых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Планирование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Организовывать работу коллектива и команды с коллегами, руководством, клиентами.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Психология коллектива.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Психология личности.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Основы проектной деятельности.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ОК5.Осущетвлять устную и письменную коммуникацию на государственном языке с учётом особенностей социального и культурного контекста.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Грамотное устное и письменное изложение своих мыслей по профессиональной тематике на государственном языке.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Проявление толерантности в рабочем коллективе.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Излагать свои мысли на государственном языке.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Оформлять документы.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Особенности социального и культурного контекста.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Правила оформления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документов .</w:t>
            </w:r>
            <w:proofErr w:type="gramEnd"/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ОК6. Проявлять гражданско-патриотическую позицию, демонстрировать осознанное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поведение на основе традиционных общечеловеческих ценностей.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Понимание значимости своей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Демонстрация поведения на основе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общечеловеческих ценностей.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Описывать значимость своей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Презентовать структуру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профессиональной деятельности по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Сущность гражданско-патриотической позиции.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Общечеловеческие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ценности.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Правила поведения в ходе выполнения профессиональной деятельности.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ОК7.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экологической безопасности при ведении профессиональной деятельности; 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Обеспечивать ресурсосбережение на рабочем месте. 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Соблюдать нормы экологической безопасности.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направления ресурсосбережения в рамках профессиональной деятельности по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Правила экологической безопасности при ведении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 деятельности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ресурсы задействованные в </w:t>
            </w:r>
            <w:proofErr w:type="spell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</w:t>
            </w:r>
            <w:proofErr w:type="spell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ной деятельности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ОК8.Использоватьсредства физической культуры для сохранения и укрепления здоровья в процессе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Сохранение  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укрепление здоровья посредством средств физической культуры.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Поддержание уровня физической подготовленности для успешной реализации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Использовать физкультурную –оздоровительную деятельность для укрепления здоровья, достижения жизненных и профессиональных целей.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Применять рациональные приёмы двигательных функций в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Пользоваться средствами профилактики перенапряжения, характерными для данной профессии.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Роль физической культуры в культурном, профессиональном и социальном развитии человека: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Условия профессиональной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деятельности  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зоны риска физического здоровья.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Средства профилактики перенапряжения.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ОК9. Использовать информационные технологии в профессиональной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деятельности. 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Применение средств информатизации и информационных технологий для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реализации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Применять средства информационных технологий для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решения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Использовать современное программное обеспечение.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Современные средства и устройства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информатизации .</w:t>
            </w:r>
            <w:proofErr w:type="gramEnd"/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Порядок   их   применения и программное обеспечение в профессиональной деятельности.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ОК10. Пользоваться профессиональной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документацией  на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государственном и иностранных языках.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Применение профессиональной деятельности инструкций на государственном и иностранном языке.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общения на профессиональные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темы.  </w:t>
            </w:r>
            <w:proofErr w:type="gramEnd"/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Понимать общий смысл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четко  высказываний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на известные темы (профессиональные и бытовые), понимать тексты на базовые профессиональные темы, участвовать в диалогах на знакомые общие и профессиональные темы.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Строить простые высказывания о себе и о своей профессиональной деятельности,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кратко  обосновывать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свои действия.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Правила построения простых и сложных предложений на профессиональные темы, основные общеупотребительные глаголы (бытовая и профессиональная лексика) лексический минимум. относящийся к описанию предметов, средств и процессов профессиональной деятельности, особенности произношения.</w:t>
            </w: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D11ADC">
        <w:rPr>
          <w:rFonts w:ascii="Times New Roman" w:hAnsi="Times New Roman" w:cs="Times New Roman"/>
          <w:b/>
          <w:sz w:val="24"/>
          <w:szCs w:val="24"/>
        </w:rPr>
        <w:t>Перечень профессиональных компетенций:</w:t>
      </w:r>
    </w:p>
    <w:p w:rsidR="00D11ADC" w:rsidRPr="00D11ADC" w:rsidRDefault="00D11ADC" w:rsidP="00D11ADC">
      <w:pPr>
        <w:spacing w:after="0"/>
        <w:ind w:left="284" w:right="-284" w:firstLine="571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3.2.2.  Перечень профессиональных компетенций</w:t>
      </w:r>
    </w:p>
    <w:p w:rsidR="00D11ADC" w:rsidRPr="00D11ADC" w:rsidRDefault="00D11ADC" w:rsidP="00D11ADC">
      <w:pPr>
        <w:spacing w:after="0"/>
        <w:ind w:left="284" w:right="-284" w:firstLine="571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2.1. Подготавливать оборудование, инструменты, рабочее место для сборки и смазки узлов и механизмов средней и высокой категории сложности, механической, гидравлической, пневматической частей изделий машиностроения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2.2. Выполнять сборку, подгонку, соединение, смазку и крепление узлов и механизмов машин, оборудования, агрегатов с помощью ручного и механизированного слесарно-сборочного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2.3. Выполнять испытание собираемых или собранных узлов и агрегатов на специальных стендах.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ПК 2.4. Выполнять выявление и устранение дефектов собранных узлов и агрегатов.</w:t>
      </w:r>
    </w:p>
    <w:p w:rsidR="00D11ADC" w:rsidRPr="00D11ADC" w:rsidRDefault="002F189C" w:rsidP="00D11ADC">
      <w:pPr>
        <w:spacing w:after="0" w:line="20" w:lineRule="exact"/>
        <w:ind w:left="284" w:right="-284" w:firstLine="57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line id="_x0000_s1030" style="position:absolute;left:0;text-align:left;z-index:251677696;visibility:visible;mso-wrap-distance-left:0;mso-wrap-distance-right:0" from="-5pt,.7pt" to="389.45pt,.7pt" o:allowincell="f" strokeweight=".1354mm"/>
        </w:pict>
      </w:r>
    </w:p>
    <w:p w:rsidR="00D11ADC" w:rsidRPr="00D11ADC" w:rsidRDefault="00D11ADC" w:rsidP="00D11ADC">
      <w:pPr>
        <w:widowControl w:val="0"/>
        <w:tabs>
          <w:tab w:val="left" w:pos="18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1.4</w:t>
      </w:r>
      <w:r w:rsidRPr="00D11ADC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. </w:t>
      </w:r>
      <w:r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Рекомендуемое количество часов на освоение программы учебной практики:</w:t>
      </w:r>
    </w:p>
    <w:p w:rsidR="00D11ADC" w:rsidRPr="00D11ADC" w:rsidRDefault="00481421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УП.01 – </w:t>
      </w:r>
      <w:proofErr w:type="gramStart"/>
      <w:r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252</w:t>
      </w:r>
      <w:r w:rsidR="00D11ADC"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 часа</w:t>
      </w:r>
      <w:proofErr w:type="gramEnd"/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2. СТРУКТУРА содержание учебной практики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1ADC">
        <w:rPr>
          <w:rFonts w:ascii="Times New Roman" w:hAnsi="Times New Roman" w:cs="Times New Roman"/>
          <w:b/>
          <w:sz w:val="24"/>
          <w:szCs w:val="24"/>
        </w:rPr>
        <w:t>2.1 Объем учебной практики и виды работ</w:t>
      </w:r>
    </w:p>
    <w:tbl>
      <w:tblPr>
        <w:tblW w:w="9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8"/>
        <w:gridCol w:w="3960"/>
      </w:tblGrid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Вид учебной работы</w:t>
            </w:r>
          </w:p>
        </w:tc>
        <w:tc>
          <w:tcPr>
            <w:tcW w:w="3960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3960" w:type="dxa"/>
          </w:tcPr>
          <w:p w:rsidR="00D11ADC" w:rsidRPr="00D11ADC" w:rsidRDefault="00481421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Обязательная учебная нагрузка (всего)</w:t>
            </w:r>
          </w:p>
        </w:tc>
        <w:tc>
          <w:tcPr>
            <w:tcW w:w="3960" w:type="dxa"/>
          </w:tcPr>
          <w:p w:rsidR="00D11ADC" w:rsidRPr="00D11ADC" w:rsidRDefault="00481421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3960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3960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9348" w:type="dxa"/>
            <w:gridSpan w:val="2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Промежуточная аттестация в форме дифференцированного зачета                 2</w:t>
            </w:r>
          </w:p>
        </w:tc>
      </w:tr>
    </w:tbl>
    <w:p w:rsidR="00D11ADC" w:rsidRPr="00D11ADC" w:rsidRDefault="00D11ADC" w:rsidP="00D11AD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  <w:sectPr w:rsidR="00D11ADC" w:rsidRPr="00D11ADC" w:rsidSect="00D11ADC">
          <w:footerReference w:type="even" r:id="rId41"/>
          <w:footerReference w:type="default" r:id="rId42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D11ADC" w:rsidRPr="00D11ADC" w:rsidRDefault="00D11ADC" w:rsidP="00D11ADC">
      <w:pPr>
        <w:spacing w:line="233" w:lineRule="auto"/>
        <w:ind w:left="1400" w:right="520"/>
        <w:jc w:val="center"/>
        <w:rPr>
          <w:sz w:val="20"/>
          <w:szCs w:val="20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3.2. 3.1. Тематический план профессионального модуля ПМ.02 Сборка, регулировка и испытание сборочных единиц, узлов и механизмов машин, оборудования, агрегатов (учебная практика)</w:t>
      </w:r>
    </w:p>
    <w:tbl>
      <w:tblPr>
        <w:tblStyle w:val="14"/>
        <w:tblW w:w="0" w:type="auto"/>
        <w:tblLook w:val="04A0" w:firstRow="1" w:lastRow="0" w:firstColumn="1" w:lastColumn="0" w:noHBand="0" w:noVBand="1"/>
      </w:tblPr>
      <w:tblGrid>
        <w:gridCol w:w="2365"/>
        <w:gridCol w:w="4260"/>
        <w:gridCol w:w="1487"/>
        <w:gridCol w:w="1458"/>
      </w:tblGrid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rPr>
                <w:sz w:val="20"/>
                <w:szCs w:val="20"/>
              </w:rPr>
            </w:pPr>
            <w:r w:rsidRPr="00D11ADC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 xml:space="preserve">Наименование разделов </w:t>
            </w:r>
            <w:r w:rsidRPr="00D11A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профессионального модуля (ПМ),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rPr>
                <w:sz w:val="20"/>
                <w:szCs w:val="20"/>
              </w:rPr>
            </w:pPr>
            <w:r w:rsidRPr="00D11ADC">
              <w:rPr>
                <w:rFonts w:ascii="Times New Roman" w:eastAsia="Times New Roman" w:hAnsi="Times New Roman" w:cs="Times New Roman"/>
                <w:b/>
                <w:bCs/>
                <w:w w:val="99"/>
                <w:sz w:val="24"/>
                <w:szCs w:val="24"/>
              </w:rPr>
              <w:t>Содержание учебного материала, лабораторные работы и практические занятия, самостоятельная работа обучающихся</w:t>
            </w:r>
          </w:p>
        </w:tc>
        <w:tc>
          <w:tcPr>
            <w:tcW w:w="2694" w:type="dxa"/>
          </w:tcPr>
          <w:p w:rsidR="00D11ADC" w:rsidRPr="00D11ADC" w:rsidRDefault="00D11ADC" w:rsidP="00D11ADC">
            <w:pPr>
              <w:spacing w:after="200" w:line="337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Объем часов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усвоения</w:t>
            </w:r>
          </w:p>
        </w:tc>
      </w:tr>
      <w:tr w:rsidR="00D11ADC" w:rsidRPr="00D11ADC" w:rsidTr="00D11ADC">
        <w:trPr>
          <w:trHeight w:val="592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276" w:lineRule="auto"/>
              <w:ind w:left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Тема 1. Техника безопасности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276" w:lineRule="auto"/>
              <w:ind w:left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285"/>
        </w:trPr>
        <w:tc>
          <w:tcPr>
            <w:tcW w:w="2376" w:type="dxa"/>
            <w:vMerge w:val="restart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276" w:lineRule="auto"/>
              <w:ind w:left="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1.Требования техники безопасности на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территории  предприятия</w:t>
            </w:r>
            <w:proofErr w:type="gramEnd"/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08" w:type="dxa"/>
            <w:vMerge w:val="restart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60"/>
        </w:trPr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276" w:lineRule="auto"/>
              <w:ind w:left="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2. Электробезопасность.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08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20"/>
        </w:trPr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3.Организация рабочего места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08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79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Тема2. </w:t>
            </w:r>
            <w:r w:rsidRPr="00D11AD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Нанесение разметки детали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209"/>
        </w:trPr>
        <w:tc>
          <w:tcPr>
            <w:tcW w:w="2376" w:type="dxa"/>
            <w:vMerge w:val="restart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1.Нанесение разметки детали в единичном производстве по чертежам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8" w:type="dxa"/>
            <w:vMerge w:val="restart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60"/>
        </w:trPr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Нанесение разметки детали в мелкосерийном производстве по чертежам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008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90"/>
        </w:trPr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D11ADC">
              <w:rPr>
                <w:sz w:val="23"/>
                <w:szCs w:val="23"/>
              </w:rPr>
              <w:t xml:space="preserve"> 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Нанесение разметки детали по </w:t>
            </w:r>
            <w:proofErr w:type="spell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шпблону</w:t>
            </w:r>
            <w:proofErr w:type="spell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массовом производстве.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6</w:t>
            </w:r>
          </w:p>
        </w:tc>
        <w:tc>
          <w:tcPr>
            <w:tcW w:w="2008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 3. </w:t>
            </w:r>
            <w:r w:rsidRPr="00D11AD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Виды и назначение инструментов для сборки простых узлов и механизмов механической части оборудования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Тема 4. Работа с инструментами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2376" w:type="dxa"/>
            <w:vMerge w:val="restart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  <w:vAlign w:val="bottom"/>
          </w:tcPr>
          <w:p w:rsidR="00D11ADC" w:rsidRPr="00D11ADC" w:rsidRDefault="00D11ADC" w:rsidP="00D11ADC">
            <w:pPr>
              <w:spacing w:after="200" w:line="256" w:lineRule="exact"/>
              <w:ind w:left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1.Заточка, правка рабочего инструмента различного назначения</w:t>
            </w:r>
          </w:p>
        </w:tc>
        <w:tc>
          <w:tcPr>
            <w:tcW w:w="2694" w:type="dxa"/>
            <w:vAlign w:val="bottom"/>
          </w:tcPr>
          <w:p w:rsidR="00D11ADC" w:rsidRPr="00D11ADC" w:rsidRDefault="00456255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</w:rPr>
            </w:pPr>
            <w:r>
              <w:t>4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ind w:lef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Притирка механическим способом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6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  <w:vAlign w:val="bottom"/>
          </w:tcPr>
          <w:p w:rsidR="00D11ADC" w:rsidRPr="00D11ADC" w:rsidRDefault="00D11ADC" w:rsidP="00D11ADC">
            <w:pPr>
              <w:spacing w:after="200" w:line="260" w:lineRule="exact"/>
              <w:ind w:left="34"/>
              <w:rPr>
                <w:rFonts w:ascii="Times New Roman" w:hAnsi="Times New Roman" w:cs="Times New Roman"/>
                <w:sz w:val="20"/>
                <w:szCs w:val="20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3.Выполнение доводки заготовки по 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>квалитетам шероховатости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4.Подготовка паяльного инструмента. Приготовление легкоплавких припоев.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6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  <w:vMerge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5.Пайка швов электрическим паяльником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6. Пайка швов тепловыми паяльниками без подогрева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7. Пайка твердыми припоями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Тема 5. Сборка деталей.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96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ind w:left="176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1.Сборка деталей болтами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2.Сборка деталей под прихватку и сварку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D11ADC">
              <w:rPr>
                <w:rFonts w:ascii="Times New Roman" w:hAnsi="Times New Roman"/>
                <w:sz w:val="24"/>
                <w:szCs w:val="24"/>
              </w:rPr>
              <w:t xml:space="preserve"> Сборка деталей шпилькой и винтами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D11AD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11ADC">
              <w:rPr>
                <w:rFonts w:ascii="Times New Roman" w:hAnsi="Times New Roman"/>
                <w:sz w:val="24"/>
                <w:szCs w:val="24"/>
              </w:rPr>
              <w:t>Сборка  штифтового</w:t>
            </w:r>
            <w:proofErr w:type="gramEnd"/>
            <w:r w:rsidRPr="00D11ADC">
              <w:rPr>
                <w:rFonts w:ascii="Times New Roman" w:hAnsi="Times New Roman"/>
                <w:sz w:val="24"/>
                <w:szCs w:val="24"/>
              </w:rPr>
              <w:t xml:space="preserve">  соединения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D11ADC">
              <w:rPr>
                <w:rFonts w:ascii="Times New Roman" w:hAnsi="Times New Roman"/>
                <w:sz w:val="24"/>
                <w:szCs w:val="24"/>
              </w:rPr>
              <w:t xml:space="preserve"> Сборка шлицевого соединения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D11ADC">
              <w:rPr>
                <w:rFonts w:ascii="Times New Roman" w:hAnsi="Times New Roman"/>
                <w:sz w:val="24"/>
                <w:szCs w:val="24"/>
              </w:rPr>
              <w:t xml:space="preserve"> Сборка винтового механизма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Pr="00D11ADC">
              <w:rPr>
                <w:rFonts w:ascii="Times New Roman" w:hAnsi="Times New Roman"/>
                <w:sz w:val="24"/>
                <w:szCs w:val="24"/>
              </w:rPr>
              <w:t xml:space="preserve"> Сборка подшипников скольжения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8.</w:t>
            </w:r>
            <w:r w:rsidRPr="00D11ADC">
              <w:rPr>
                <w:rFonts w:ascii="Times New Roman" w:hAnsi="Times New Roman"/>
                <w:sz w:val="24"/>
                <w:szCs w:val="24"/>
              </w:rPr>
              <w:t xml:space="preserve"> Сборка подшипников качения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  <w:r w:rsidRPr="00D11ADC">
              <w:rPr>
                <w:rFonts w:eastAsia="Times New Roman"/>
                <w:sz w:val="24"/>
                <w:szCs w:val="24"/>
              </w:rPr>
              <w:t xml:space="preserve"> 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Сборка кривошипно-</w:t>
            </w:r>
            <w:proofErr w:type="spell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шатуннных</w:t>
            </w:r>
            <w:proofErr w:type="spell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механизмов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  <w:r w:rsidRPr="00D11ADC">
              <w:rPr>
                <w:rFonts w:eastAsia="Times New Roman"/>
                <w:sz w:val="24"/>
                <w:szCs w:val="24"/>
              </w:rPr>
              <w:t xml:space="preserve"> 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Сборка передач ходовой винт-гайка скольжения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  <w:r w:rsidRPr="00D11ADC">
              <w:rPr>
                <w:rFonts w:eastAsia="Times New Roman"/>
                <w:sz w:val="24"/>
                <w:szCs w:val="24"/>
              </w:rPr>
              <w:t xml:space="preserve"> 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Сборка механизмов привода прямолинейного движения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12.Дефекты и контроль качественной сборки механизмов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732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Тема 6.</w:t>
            </w:r>
            <w:r w:rsidRPr="00D11AD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Сборка узлов и механизмов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435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1.Изучение техники безопасности при подъеме и перемещении грузов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62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2.Сборка узлов и механизмов с применением специальных приспособлений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D11ADC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Строповка</w:t>
            </w:r>
            <w:proofErr w:type="spell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увязка грузов для подъема и перемещения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4.Выполнение </w:t>
            </w:r>
            <w:proofErr w:type="spell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строповки</w:t>
            </w:r>
            <w:proofErr w:type="spell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грузов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5.Выполнение перемещения грузов </w:t>
            </w:r>
            <w:proofErr w:type="spell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грузозахватывающими</w:t>
            </w:r>
            <w:proofErr w:type="spell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механизмами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Тема 7. Сборка машин</w:t>
            </w: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48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1.Сборка управления машин</w:t>
            </w:r>
          </w:p>
        </w:tc>
        <w:tc>
          <w:tcPr>
            <w:tcW w:w="2694" w:type="dxa"/>
          </w:tcPr>
          <w:p w:rsidR="00D11ADC" w:rsidRPr="00D11ADC" w:rsidRDefault="00BF603B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2.Статистическая балансировка узлов машин и деталей</w:t>
            </w:r>
          </w:p>
        </w:tc>
        <w:tc>
          <w:tcPr>
            <w:tcW w:w="2694" w:type="dxa"/>
          </w:tcPr>
          <w:p w:rsidR="00D11ADC" w:rsidRPr="00D11ADC" w:rsidRDefault="00BF603B" w:rsidP="00456255">
            <w:pPr>
              <w:spacing w:after="200" w:line="337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317"/>
        </w:trPr>
        <w:tc>
          <w:tcPr>
            <w:tcW w:w="2376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D11ADC" w:rsidRPr="00D11ADC" w:rsidRDefault="00D11ADC" w:rsidP="00D11ADC">
            <w:pPr>
              <w:spacing w:after="200" w:line="337" w:lineRule="exac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3.Выполнение сборки </w:t>
            </w:r>
            <w:proofErr w:type="spell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контрольно</w:t>
            </w:r>
            <w:proofErr w:type="spell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– измерительной аппаратуры</w:t>
            </w:r>
          </w:p>
        </w:tc>
        <w:tc>
          <w:tcPr>
            <w:tcW w:w="2694" w:type="dxa"/>
          </w:tcPr>
          <w:p w:rsidR="00D11ADC" w:rsidRPr="00D11ADC" w:rsidRDefault="00456255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08" w:type="dxa"/>
          </w:tcPr>
          <w:p w:rsidR="00D11ADC" w:rsidRPr="00D11ADC" w:rsidRDefault="00D11ADC" w:rsidP="00D11ADC">
            <w:pPr>
              <w:spacing w:after="200" w:line="337" w:lineRule="exac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outlineLvl w:val="0"/>
        <w:rPr>
          <w:rFonts w:ascii="Times New Roman" w:eastAsia="Calibri" w:hAnsi="Times New Roman" w:cs="Times New Roman"/>
          <w:b/>
          <w:bCs/>
          <w:caps/>
          <w:kern w:val="32"/>
          <w:sz w:val="24"/>
          <w:szCs w:val="24"/>
          <w:lang w:eastAsia="ru-RU"/>
        </w:rPr>
      </w:pPr>
      <w:r w:rsidRPr="00D11ADC">
        <w:rPr>
          <w:rFonts w:ascii="Times New Roman" w:eastAsia="Calibri" w:hAnsi="Times New Roman" w:cs="Times New Roman"/>
          <w:b/>
          <w:bCs/>
          <w:caps/>
          <w:kern w:val="32"/>
          <w:sz w:val="24"/>
          <w:szCs w:val="24"/>
          <w:lang w:eastAsia="ru-RU"/>
        </w:rPr>
        <w:t>3. условия реализации РАБОЧЕЙ программы              учебной практики</w:t>
      </w:r>
    </w:p>
    <w:p w:rsidR="00BF603B" w:rsidRDefault="00BF603B" w:rsidP="00D11ADC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BF603B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доска аудиторная настенная трехэлементная;</w:t>
      </w: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мультимедийный проектор;</w:t>
      </w: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ноутбук;</w:t>
      </w: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sz w:val="24"/>
          <w:szCs w:val="24"/>
          <w:lang w:eastAsia="ru-RU"/>
        </w:rPr>
        <w:t>шкафы металлические для хранения инструментов;</w:t>
      </w: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тумба для таблиц под </w:t>
      </w:r>
      <w:proofErr w:type="gramStart"/>
      <w:r w:rsidRPr="00BF603B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доску;*</w:t>
      </w:r>
      <w:proofErr w:type="gramEnd"/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станок сверлильный с тисками станочными; - станок точильный двусторонний;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 ножницы рычажные маховые; 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- стол с плитой разметочной; 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плита для правки металла;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- ящик для стружки - верстаки или сборочные столы на конвейере; - основные металлорежущие станки (токарные, фрезерные); 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наборы рабочих и контрольно-измерительных инструментов;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- механизированные инструменты; 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lastRenderedPageBreak/>
        <w:t>- техническая документация, инструкции, правила;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- верстак оборудованный слесарными тисками; - поворотная плита; 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- монтажно-сборочный стол; 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стол с ручным прессом;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 - комплект инструмента для выполнения слесарных, механосборочных, ремонтных работ;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 технологической документации; - инструмент индивидуального пользования: ключ-рукоятка для регулирования высоты тисков по росту, линейка измерительная металлическая, чертилка, циркуль разметочный, кернер, линейка поверочная лекальная, угольник поверочный слесарный плоский, штангенциркуль ШЦ-1, зубило слесарное, </w:t>
      </w:r>
      <w:proofErr w:type="spellStart"/>
      <w:r w:rsidRPr="00BF603B">
        <w:rPr>
          <w:rFonts w:ascii="Times New Roman" w:hAnsi="Times New Roman" w:cs="Times New Roman"/>
          <w:sz w:val="24"/>
          <w:szCs w:val="24"/>
        </w:rPr>
        <w:t>крейцмейсель</w:t>
      </w:r>
      <w:proofErr w:type="spellEnd"/>
      <w:r w:rsidRPr="00BF603B">
        <w:rPr>
          <w:rFonts w:ascii="Times New Roman" w:hAnsi="Times New Roman" w:cs="Times New Roman"/>
          <w:sz w:val="24"/>
          <w:szCs w:val="24"/>
        </w:rPr>
        <w:t xml:space="preserve"> слесарный, молоток слесарный стальной массой 400-500 г, напильники разные с насечкой № 1 и №2, щетка-сметка; - устройства для расположения рабочих, контрольно-измерительных инструментов, документации: </w:t>
      </w:r>
      <w:proofErr w:type="spellStart"/>
      <w:r w:rsidRPr="00BF603B">
        <w:rPr>
          <w:rFonts w:ascii="Times New Roman" w:hAnsi="Times New Roman" w:cs="Times New Roman"/>
          <w:sz w:val="24"/>
          <w:szCs w:val="24"/>
        </w:rPr>
        <w:t>пристаночная</w:t>
      </w:r>
      <w:proofErr w:type="spellEnd"/>
      <w:r w:rsidRPr="00BF603B">
        <w:rPr>
          <w:rFonts w:ascii="Times New Roman" w:hAnsi="Times New Roman" w:cs="Times New Roman"/>
          <w:sz w:val="24"/>
          <w:szCs w:val="24"/>
        </w:rPr>
        <w:t xml:space="preserve"> тумбочки с отделениями для различного инструмента, стойки с зажимами для рабочих чертежей и учебно-технической документации, полочки, планшеты, готовальни, футляры для расположения контрольно-измерительных инструментов, переносные ящики с наборами нормативного инструмента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F603B" w:rsidRPr="00BF603B" w:rsidRDefault="00BF603B" w:rsidP="00BF603B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F603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станок поперечно-строгальный с тисками станочными;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пресс винтовой ручной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стол (верстак) с прижимом трубным;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приспособления;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наборы рабочих и контрольно-измерительных инструментов;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механизированные инструменты;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такелажная оснастка и грузозахватные устройства;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 - стенды для испытания гидравлического и пневматического оборудования;</w:t>
      </w:r>
    </w:p>
    <w:p w:rsidR="00BF603B" w:rsidRPr="00BF603B" w:rsidRDefault="00BF603B" w:rsidP="00BF603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>- комплект инструмента для выполнения слесарных, механосборочных, ремонтных работ;</w:t>
      </w:r>
    </w:p>
    <w:p w:rsidR="00BF603B" w:rsidRPr="00BF603B" w:rsidRDefault="00BF603B" w:rsidP="00BF603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F603B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</w:t>
      </w:r>
    </w:p>
    <w:p w:rsidR="00D11ADC" w:rsidRPr="00BF603B" w:rsidRDefault="00D11ADC" w:rsidP="00D11ADC">
      <w:pPr>
        <w:keepNext/>
        <w:keepLines/>
        <w:spacing w:after="0" w:line="240" w:lineRule="auto"/>
        <w:ind w:left="4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gramStart"/>
      <w:r w:rsidRPr="00BF603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3.2  Информационное</w:t>
      </w:r>
      <w:proofErr w:type="gramEnd"/>
      <w:r w:rsidRPr="00BF603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обеспечение реализации программы</w:t>
      </w:r>
    </w:p>
    <w:p w:rsidR="00D11ADC" w:rsidRPr="00D11ADC" w:rsidRDefault="00D11ADC" w:rsidP="00D11ADC">
      <w:pPr>
        <w:keepNext/>
        <w:keepLines/>
        <w:spacing w:after="0" w:line="240" w:lineRule="auto"/>
        <w:ind w:left="4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11ADC" w:rsidRPr="00D11ADC" w:rsidRDefault="00D11ADC" w:rsidP="00D11ADC">
      <w:pPr>
        <w:spacing w:after="0" w:line="240" w:lineRule="auto"/>
        <w:ind w:left="40" w:right="6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D11ADC" w:rsidRPr="00D11ADC" w:rsidRDefault="00D11ADC" w:rsidP="00D11ADC">
      <w:pPr>
        <w:spacing w:after="0" w:line="240" w:lineRule="auto"/>
        <w:ind w:left="4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11ADC" w:rsidRPr="00D11ADC" w:rsidRDefault="00D11ADC" w:rsidP="00D11ADC">
      <w:pPr>
        <w:spacing w:after="0" w:line="240" w:lineRule="auto"/>
        <w:ind w:left="4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11ADC">
        <w:rPr>
          <w:rFonts w:ascii="Times New Roman" w:hAnsi="Times New Roman" w:cs="Times New Roman"/>
          <w:b/>
          <w:sz w:val="24"/>
          <w:szCs w:val="24"/>
          <w:u w:val="single"/>
        </w:rPr>
        <w:t>Основные источники: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42"/>
        <w:gridCol w:w="2602"/>
        <w:gridCol w:w="2726"/>
      </w:tblGrid>
      <w:tr w:rsidR="00D11ADC" w:rsidRPr="00D11ADC" w:rsidTr="00D11ADC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Основы слесарного дела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 </w:t>
            </w:r>
            <w:proofErr w:type="gramStart"/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Издательский  центр</w:t>
            </w:r>
            <w:proofErr w:type="gramEnd"/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«Академия», 2018.</w:t>
            </w:r>
          </w:p>
        </w:tc>
      </w:tr>
      <w:tr w:rsidR="00D11ADC" w:rsidRPr="00D11ADC" w:rsidTr="00D11ADC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Слесарно-сборочные работы.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tabs>
                <w:tab w:val="left" w:pos="1090"/>
              </w:tabs>
              <w:spacing w:line="240" w:lineRule="auto"/>
              <w:ind w:left="99" w:right="-4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  <w:tr w:rsidR="00D11ADC" w:rsidRPr="00D11ADC" w:rsidTr="00D11ADC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Справочник слесаря механосборочных работ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tabs>
                <w:tab w:val="left" w:pos="1090"/>
              </w:tabs>
              <w:spacing w:line="240" w:lineRule="auto"/>
              <w:ind w:left="99" w:right="-4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11ADC">
        <w:rPr>
          <w:rFonts w:ascii="Times New Roman" w:hAnsi="Times New Roman" w:cs="Times New Roman"/>
          <w:b/>
          <w:bCs/>
          <w:sz w:val="24"/>
          <w:szCs w:val="24"/>
          <w:u w:val="single"/>
        </w:rPr>
        <w:t>Дополнительная литература:</w:t>
      </w:r>
    </w:p>
    <w:p w:rsidR="00D11ADC" w:rsidRPr="00D11ADC" w:rsidRDefault="00D11ADC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Макиенко Н.И. Практические работы по слесарному делу. Учебное пособие для средних профессионально – технических </w:t>
      </w:r>
      <w:proofErr w:type="gramStart"/>
      <w:r w:rsidRPr="00D11ADC">
        <w:rPr>
          <w:rFonts w:ascii="Times New Roman" w:hAnsi="Times New Roman" w:cs="Times New Roman"/>
          <w:bCs/>
          <w:sz w:val="24"/>
          <w:szCs w:val="24"/>
        </w:rPr>
        <w:t>училищ.-</w:t>
      </w:r>
      <w:proofErr w:type="gram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М.: Высшая школа, 2000.</w:t>
      </w:r>
    </w:p>
    <w:p w:rsidR="00D11ADC" w:rsidRPr="00D11ADC" w:rsidRDefault="00D11ADC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Макиенко Н.И. Общий курс слесарного дела. Учебник для </w:t>
      </w:r>
      <w:proofErr w:type="gramStart"/>
      <w:r w:rsidRPr="00D11ADC">
        <w:rPr>
          <w:rFonts w:ascii="Times New Roman" w:hAnsi="Times New Roman" w:cs="Times New Roman"/>
          <w:bCs/>
          <w:sz w:val="24"/>
          <w:szCs w:val="24"/>
        </w:rPr>
        <w:t>ПТУ.-</w:t>
      </w:r>
      <w:proofErr w:type="gram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М.: Высшая школа, 2012, 2009, 2003.</w:t>
      </w:r>
    </w:p>
    <w:p w:rsidR="00D11ADC" w:rsidRPr="00D11ADC" w:rsidRDefault="00D11ADC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Мокрецов А.М. Практика слесарного дела. Учебное пособие для профессионального обучения рабочих на </w:t>
      </w:r>
      <w:proofErr w:type="gramStart"/>
      <w:r w:rsidRPr="00D11ADC">
        <w:rPr>
          <w:rFonts w:ascii="Times New Roman" w:hAnsi="Times New Roman" w:cs="Times New Roman"/>
          <w:bCs/>
          <w:sz w:val="24"/>
          <w:szCs w:val="24"/>
        </w:rPr>
        <w:t>производстве.-</w:t>
      </w:r>
      <w:proofErr w:type="gram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М.: Машиностроение, 2009.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outlineLvl w:val="0"/>
        <w:rPr>
          <w:rFonts w:ascii="Times New Roman" w:eastAsia="Calibri" w:hAnsi="Times New Roman" w:cs="Times New Roman"/>
          <w:b/>
          <w:kern w:val="32"/>
          <w:sz w:val="24"/>
          <w:szCs w:val="24"/>
          <w:u w:val="single"/>
          <w:lang w:eastAsia="ru-RU"/>
        </w:rPr>
      </w:pPr>
      <w:r w:rsidRPr="00D11ADC">
        <w:rPr>
          <w:rFonts w:ascii="Times New Roman" w:eastAsia="Calibri" w:hAnsi="Times New Roman" w:cs="Times New Roman"/>
          <w:b/>
          <w:kern w:val="32"/>
          <w:sz w:val="24"/>
          <w:szCs w:val="24"/>
          <w:u w:val="single"/>
          <w:lang w:eastAsia="ru-RU"/>
        </w:rPr>
        <w:t>Интернет - ресурсы:</w:t>
      </w:r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Академик. Словари и энциклопедии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43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http://dic.academic.ru/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Большая советская энциклопедия.</w:t>
      </w:r>
      <w:r w:rsidRPr="00D11ADC">
        <w:rPr>
          <w:rFonts w:ascii="Times New Roman" w:hAnsi="Times New Roman" w:cs="Times New Roman"/>
          <w:sz w:val="24"/>
          <w:szCs w:val="24"/>
        </w:rPr>
        <w:t xml:space="preserve"> </w:t>
      </w:r>
      <w:hyperlink r:id="rId44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http://bse.sci-lib.com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bCs/>
          <w:sz w:val="24"/>
          <w:szCs w:val="24"/>
        </w:rPr>
        <w:t>Воокs</w:t>
      </w:r>
      <w:proofErr w:type="spell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D11ADC">
        <w:rPr>
          <w:rFonts w:ascii="Times New Roman" w:hAnsi="Times New Roman" w:cs="Times New Roman"/>
          <w:bCs/>
          <w:sz w:val="24"/>
          <w:szCs w:val="24"/>
        </w:rPr>
        <w:t>Gid</w:t>
      </w:r>
      <w:proofErr w:type="spell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. Электронная библиотека. </w:t>
      </w:r>
      <w:hyperlink r:id="rId45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http://www.booksgid.com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bCs/>
          <w:sz w:val="24"/>
          <w:szCs w:val="24"/>
        </w:rPr>
        <w:t>Глобалтека</w:t>
      </w:r>
      <w:proofErr w:type="spellEnd"/>
      <w:r w:rsidRPr="00D11ADC">
        <w:rPr>
          <w:rFonts w:ascii="Times New Roman" w:hAnsi="Times New Roman" w:cs="Times New Roman"/>
          <w:bCs/>
          <w:sz w:val="24"/>
          <w:szCs w:val="24"/>
        </w:rPr>
        <w:t>. Глобальная библиотека научных ресурсов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46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http://globalteka.ru/index.html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Единое окно доступа к образовательным ресурсам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47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http://window.edu.ru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Книги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48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http://www.ozon.ru/context/div_book/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Лучшая учебная литература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49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http://st-books.ru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Российский образовательный портал. Доступность, качество, эффективность. </w:t>
      </w:r>
      <w:hyperlink r:id="rId50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http://www.school.edu.ru/default.asp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Электронная библиотечная система</w:t>
      </w:r>
      <w:r w:rsidRPr="00D11ADC">
        <w:rPr>
          <w:rFonts w:ascii="Times New Roman" w:hAnsi="Times New Roman" w:cs="Times New Roman"/>
          <w:sz w:val="24"/>
          <w:szCs w:val="24"/>
        </w:rPr>
        <w:t xml:space="preserve"> </w: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fldChar w:fldCharType="begin"/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 xml:space="preserve"> 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HYPERLINK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 xml:space="preserve"> "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http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>://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book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>.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ru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 xml:space="preserve">/" 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fldChar w:fldCharType="separate"/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t>http</w:t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</w:rPr>
        <w:t>://</w:t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t>book</w:t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</w:rPr>
        <w:t>.</w:t>
      </w:r>
      <w:proofErr w:type="spellStart"/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t>ru</w:t>
      </w:r>
      <w:proofErr w:type="spellEnd"/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</w:rPr>
        <w:t>/</w: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fldChar w:fldCharType="end"/>
      </w:r>
    </w:p>
    <w:p w:rsidR="00D11ADC" w:rsidRPr="00D11ADC" w:rsidRDefault="00D11ADC" w:rsidP="00D11ADC">
      <w:pPr>
        <w:spacing w:line="360" w:lineRule="auto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D11ADC" w:rsidRPr="00D11ADC" w:rsidRDefault="00D11ADC" w:rsidP="0074211D">
      <w:pPr>
        <w:keepNext/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240" w:after="60" w:line="240" w:lineRule="auto"/>
        <w:jc w:val="both"/>
        <w:outlineLvl w:val="0"/>
        <w:rPr>
          <w:rFonts w:ascii="Times New Roman" w:eastAsia="Calibri" w:hAnsi="Times New Roman" w:cs="Times New Roman"/>
          <w:b/>
          <w:bCs/>
          <w:caps/>
          <w:kern w:val="32"/>
          <w:sz w:val="24"/>
          <w:szCs w:val="24"/>
          <w:lang w:eastAsia="ru-RU"/>
        </w:rPr>
      </w:pPr>
      <w:r w:rsidRPr="00D11ADC">
        <w:rPr>
          <w:rFonts w:ascii="Times New Roman" w:eastAsia="Calibri" w:hAnsi="Times New Roman" w:cs="Times New Roman"/>
          <w:b/>
          <w:bCs/>
          <w:caps/>
          <w:kern w:val="32"/>
          <w:sz w:val="24"/>
          <w:szCs w:val="24"/>
          <w:lang w:eastAsia="ru-RU"/>
        </w:rPr>
        <w:t>Контроль и оценка результатов освоения практики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Формы и методы контроля и оценки результатов обучения должны позволять проверять у обучающихся не только </w:t>
      </w:r>
      <w:proofErr w:type="spellStart"/>
      <w:r w:rsidRPr="00D11ADC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профессиональных компетенций, но и развитие общих компетенций и обеспечивающих их умений.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Контроль и оценка результатов освоения учебной практики проводится в форме дифференцированного зачета</w:t>
      </w:r>
    </w:p>
    <w:p w:rsidR="00D11ADC" w:rsidRPr="00D11ADC" w:rsidRDefault="00D11ADC" w:rsidP="00D11ADC">
      <w:pPr>
        <w:ind w:left="360"/>
        <w:contextualSpacing/>
        <w:rPr>
          <w:rFonts w:ascii="Calibri" w:eastAsia="Times New Roman" w:hAnsi="Calibri" w:cs="Times New Roman"/>
          <w:lang w:eastAsia="ru-RU"/>
        </w:rPr>
      </w:pPr>
    </w:p>
    <w:tbl>
      <w:tblPr>
        <w:tblStyle w:val="14"/>
        <w:tblW w:w="9410" w:type="dxa"/>
        <w:tblLayout w:type="fixed"/>
        <w:tblLook w:val="04A0" w:firstRow="1" w:lastRow="0" w:firstColumn="1" w:lastColumn="0" w:noHBand="0" w:noVBand="1"/>
      </w:tblPr>
      <w:tblGrid>
        <w:gridCol w:w="3369"/>
        <w:gridCol w:w="3543"/>
        <w:gridCol w:w="2498"/>
      </w:tblGrid>
      <w:tr w:rsidR="00D11ADC" w:rsidRPr="00D11ADC" w:rsidTr="00D11ADC">
        <w:tc>
          <w:tcPr>
            <w:tcW w:w="3369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Код и наименования Профессиональных и общих компетенций,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формируемых  в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рамках МДК</w:t>
            </w:r>
          </w:p>
        </w:tc>
        <w:tc>
          <w:tcPr>
            <w:tcW w:w="3543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Критерии оценки</w:t>
            </w:r>
          </w:p>
        </w:tc>
        <w:tc>
          <w:tcPr>
            <w:tcW w:w="2498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Методы оценки</w:t>
            </w:r>
          </w:p>
        </w:tc>
      </w:tr>
      <w:tr w:rsidR="00D11ADC" w:rsidRPr="00D11ADC" w:rsidTr="00D11ADC">
        <w:trPr>
          <w:trHeight w:val="5516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ПК 2.1. Подготавливать оборудование, инструменты, рабочее место для сборки и смазки узлов и механизмов средней и высокой категории сложности, механической, гидравлической, пневматической частей изделий машиностроения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Организует рабочее место и подготавливает инструменты, оборудование в соответствии с техническим заданием с соблюдением требований охраны труда, пожарной, промышленной и экологической безопасности. Перемещает крупногабаритные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детали,  узлы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оборудование  с использованием  грузоподъемных механизмов. Обеспечивает безопасность труда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при  выполнении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механосборочных работ</w:t>
            </w: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4750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2.2. Выполнять сборку, подгонку, соединение, смазку и крепление узлов и механизмов машин, оборудования, агрегатов с помощью ручного и механизированного слесарно-сборочного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Выполняет сборку, подгонку,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соединение,  узлов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механизмов  с помощью ручного и механизированного  инструмента  в  соответствии  с  производственным  заданием с соблюдением требований охраны  труда,  пожарной,  промышленной и экологической безопасности. Выполняет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смазку  и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крепление узлов и механизмов машин, оборудования, агрегатов помощью ручного и механизированного инструмента в соответствии с производственным  заданием  с  соблюдением требований  охраны труда, пожарной, промышленной и экологической безопасности</w:t>
            </w:r>
          </w:p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674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ПК 2.3. Выполнять испытание собираемых или собранных узлов и агрегатов на специальных стендах.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Выполняет регулировочные работы в процессе испытания. Выполняет испытания собранных сборочных единиц, узлов и механизмов  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машин,   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оборудования, агрегатов средней и высокой категории сложности механической, гидравлической,  пневматической частей изделий машиностроения</w:t>
            </w: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555"/>
        </w:trPr>
        <w:tc>
          <w:tcPr>
            <w:tcW w:w="3369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2.4. Выполнять выявление и устранение дефектов собранных узлов и агрегатов.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vAlign w:val="bottom"/>
          </w:tcPr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Выявляет дефекты собранных узлов и агрегатов в соответствии с</w:t>
            </w:r>
            <w:r w:rsidRPr="00D11ADC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 xml:space="preserve"> требованиями технологической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документацией Устраняет   дефекты   собранных узлов и агрегатов в соответствии с требованиями технологической документацией</w:t>
            </w:r>
          </w:p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98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4394"/>
        <w:gridCol w:w="2552"/>
      </w:tblGrid>
      <w:tr w:rsidR="00D11ADC" w:rsidRPr="00D11ADC" w:rsidTr="00D11ADC">
        <w:tc>
          <w:tcPr>
            <w:tcW w:w="2410" w:type="dxa"/>
            <w:shd w:val="clear" w:color="auto" w:fill="auto"/>
            <w:vAlign w:val="center"/>
          </w:tcPr>
          <w:p w:rsidR="00D11ADC" w:rsidRPr="00D11ADC" w:rsidRDefault="00D11ADC" w:rsidP="00D11AD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D11ADC" w:rsidRPr="00D11ADC" w:rsidRDefault="00D11ADC" w:rsidP="00D11AD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4394" w:type="dxa"/>
            <w:shd w:val="clear" w:color="auto" w:fill="auto"/>
            <w:vAlign w:val="center"/>
          </w:tcPr>
          <w:p w:rsidR="00D11ADC" w:rsidRPr="00D11ADC" w:rsidRDefault="00D11ADC" w:rsidP="00D11ADC">
            <w:pPr>
              <w:spacing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D11ADC" w:rsidRPr="00D11ADC" w:rsidRDefault="00D11ADC" w:rsidP="00D11ADC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D11ADC" w:rsidRPr="00D11ADC" w:rsidTr="00D11ADC">
        <w:trPr>
          <w:trHeight w:val="1185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1.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Осознание и понимание основных функций будущей профессии слесаря через: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обучения по ПМ;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выполнения самостоятельной работы;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- участие в конкурсах «лучший по профессии»;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- проявление устойчивого интереса к профессии и творческого подхода к изучению ПМ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Наблюдение и оценка на практических занятиях при выполнении работ по учебной практике.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260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Обоснование выбора методов и способов решения профессиональных задач;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Самооценка эффективности и качества выполнения производственного задания.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Наблюдение и оценка на практических занятиях при выполнении работ по учебной практике</w:t>
            </w:r>
          </w:p>
        </w:tc>
      </w:tr>
      <w:tr w:rsidR="00D11ADC" w:rsidRPr="00D11ADC" w:rsidTr="00D11ADC">
        <w:trPr>
          <w:trHeight w:val="1065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3. Планировать и реализовывать собственное профессиональное и личностное развитие.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Повышение ответственности за выполненную работу;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 и оценка на практических занятиях при выполнении работ по учебной практике.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888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4. 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4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самостоятельных занятий и умений при изучении профессионального модуля;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589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5. 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Демонстрация навыков использования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информационно-коммуникационные технологии в профессиональной деятельности и соответствующего результата;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065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 6. Проявлять гражданско-патриотическую позицию, демонстрировать осознанное поведение на основе традиционных общечеловеческих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ценностей.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353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Взаимодействие с обучающимися, преподавателями и мастерами в ходе обучения;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работы.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 и оценка на практических занятиях при выполнении работ по учебной и производственной практике</w:t>
            </w:r>
          </w:p>
        </w:tc>
      </w:tr>
      <w:tr w:rsidR="00D11ADC" w:rsidRPr="00D11AD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7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Решение ситуативных задач, связанных с использованием профессиональных компетенций;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Соблюдение корпоративной этики (выполнение правил внутреннего распорядка);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 8. Использовать средства физической культуры для сохранения и укрепления здоровья в процессе 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Организация самостоятельных занятий физической культурой для повышения и укрепления здоровья необходимого для профессиональной деятельности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09. Использовать информационные технологии в профессиональной деятельности.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Организация эффективного поиска информации в справочной и учебной литературе;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10. Пользоваться профессиональной документацией на государственном и иностранном языках.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Использование различных источников, включая электронные ресурсы, Интернет.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186"/>
        </w:trPr>
        <w:tc>
          <w:tcPr>
            <w:tcW w:w="2410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11. Планировать предпринимательскую деятельность в профессиональной сфере.</w:t>
            </w:r>
          </w:p>
        </w:tc>
        <w:tc>
          <w:tcPr>
            <w:tcW w:w="4394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Организовывать предпринимательскую деятельность в профессиональной сфере.</w:t>
            </w:r>
          </w:p>
        </w:tc>
        <w:tc>
          <w:tcPr>
            <w:tcW w:w="2552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D11ADC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</w:p>
    <w:p w:rsidR="00D11ADC" w:rsidRPr="00D11ADC" w:rsidRDefault="003858A0" w:rsidP="00D11ADC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  <w:r w:rsidRPr="003858A0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8167211"/>
            <wp:effectExtent l="0" t="0" r="0" b="0"/>
            <wp:docPr id="29" name="Рисунок 29" descr="C:\Users\Master\Desktop\документы на оценку\2021-11-23\МДК 0201 п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ster\Desktop\документы на оценку\2021-11-23\МДК 0201 ппп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Pr="00D11ADC" w:rsidRDefault="00D11ADC" w:rsidP="00D11ADC">
      <w:pPr>
        <w:spacing w:line="233" w:lineRule="auto"/>
        <w:ind w:left="100" w:right="-1" w:firstLine="755"/>
        <w:jc w:val="both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D11ADC">
      <w:pPr>
        <w:suppressAutoHyphens/>
        <w:spacing w:after="0" w:line="240" w:lineRule="auto"/>
        <w:ind w:left="4680"/>
        <w:jc w:val="both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3858A0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  <w:r w:rsidRPr="003858A0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CACEBB1" wp14:editId="20DAD5C6">
            <wp:extent cx="5939790" cy="8166735"/>
            <wp:effectExtent l="0" t="0" r="0" b="0"/>
            <wp:docPr id="28" name="Рисунок 28" descr="C:\Users\Master\Desktop\документы на оценку\2021-11-23\зу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ster\Desktop\документы на оценку\2021-11-23\зуев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3858A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7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</w:p>
    <w:p w:rsidR="00D11ADC" w:rsidRPr="003858A0" w:rsidRDefault="00154543" w:rsidP="003858A0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left="142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                                                                     </w:t>
      </w:r>
      <w:r w:rsidR="00D11ADC" w:rsidRPr="00D11ADC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7"/>
        <w:gridCol w:w="1903"/>
      </w:tblGrid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ПАСПОРТ рабочей ПРОГРАММЫ УЧЕБНОЙ ДИСЦИПЛИНЫ</w:t>
            </w:r>
          </w:p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rPr>
          <w:trHeight w:val="670"/>
        </w:trPr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D11ADC" w:rsidRPr="00D11ADC" w:rsidRDefault="00D11ADC" w:rsidP="00D11ADC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D11ADC" w:rsidRPr="00D11ADC" w:rsidTr="00D11ADC">
        <w:tc>
          <w:tcPr>
            <w:tcW w:w="7668" w:type="dxa"/>
            <w:shd w:val="clear" w:color="auto" w:fill="auto"/>
          </w:tcPr>
          <w:p w:rsidR="00D11ADC" w:rsidRPr="00D11ADC" w:rsidRDefault="00D11ADC" w:rsidP="00D11ADC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D11ADC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D11ADC" w:rsidRPr="00D11ADC" w:rsidRDefault="00D11ADC" w:rsidP="00D11ADC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D11ADC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D11ADC" w:rsidRPr="00D11ADC" w:rsidRDefault="00D11ADC" w:rsidP="00D11ADC">
      <w:pPr>
        <w:spacing w:after="0" w:line="240" w:lineRule="auto"/>
        <w:ind w:left="705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 программы</w:t>
      </w:r>
    </w:p>
    <w:p w:rsidR="00D11ADC" w:rsidRPr="00D11ADC" w:rsidRDefault="00D11ADC" w:rsidP="00D11ADC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D11ADC" w:rsidRPr="00D11ADC" w:rsidRDefault="00D11ADC" w:rsidP="00D11ADC">
      <w:pPr>
        <w:ind w:left="100"/>
        <w:rPr>
          <w:rFonts w:ascii="Times New Roman" w:hAnsi="Times New Roman"/>
          <w:sz w:val="24"/>
          <w:szCs w:val="24"/>
        </w:rPr>
      </w:pPr>
      <w:r w:rsidRPr="00D11ADC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D11ADC" w:rsidRPr="00D11ADC" w:rsidRDefault="00D11ADC" w:rsidP="00D11ADC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11ADC">
        <w:rPr>
          <w:rFonts w:ascii="Times New Roman" w:hAnsi="Times New Roman"/>
          <w:sz w:val="24"/>
          <w:szCs w:val="24"/>
        </w:rPr>
        <w:t>Учебная дисциплина производственная практика ПМ. 02 «</w:t>
      </w:r>
      <w:r w:rsidRPr="00D11ADC">
        <w:rPr>
          <w:rFonts w:ascii="Times New Roman" w:hAnsi="Times New Roman"/>
          <w:bCs/>
          <w:i/>
          <w:caps/>
          <w:sz w:val="20"/>
          <w:szCs w:val="20"/>
        </w:rPr>
        <w:t xml:space="preserve">сборка, регулировка и испытание сборочных единиц, узлов и механизмов машин, оборудования, агрегатов, механической, гидравлической, пневматической частей изделий </w:t>
      </w:r>
      <w:proofErr w:type="gramStart"/>
      <w:r w:rsidRPr="00D11ADC">
        <w:rPr>
          <w:rFonts w:ascii="Times New Roman" w:hAnsi="Times New Roman"/>
          <w:bCs/>
          <w:i/>
          <w:caps/>
          <w:sz w:val="20"/>
          <w:szCs w:val="20"/>
        </w:rPr>
        <w:t xml:space="preserve">машиностроения» </w:t>
      </w:r>
      <w:r w:rsidRPr="00D11ADC">
        <w:rPr>
          <w:rFonts w:ascii="Times New Roman" w:hAnsi="Times New Roman"/>
          <w:sz w:val="24"/>
          <w:szCs w:val="24"/>
        </w:rPr>
        <w:t xml:space="preserve"> является</w:t>
      </w:r>
      <w:proofErr w:type="gramEnd"/>
      <w:r w:rsidRPr="00D11ADC">
        <w:rPr>
          <w:rFonts w:ascii="Times New Roman" w:hAnsi="Times New Roman"/>
          <w:sz w:val="24"/>
          <w:szCs w:val="24"/>
        </w:rPr>
        <w:t xml:space="preserve"> обязательной частью профессионального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 w:firstLine="720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D11ADC" w:rsidRPr="00D11ADC" w:rsidRDefault="00D11ADC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дисциплина входит в профессиональный цикл</w:t>
      </w:r>
    </w:p>
    <w:p w:rsidR="00D11ADC" w:rsidRPr="00D11ADC" w:rsidRDefault="00D11ADC" w:rsidP="00D11AD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Учебная практика УП.02 входит в профессиональный цикл.</w:t>
      </w:r>
    </w:p>
    <w:p w:rsidR="00D11ADC" w:rsidRPr="00D11ADC" w:rsidRDefault="00D11ADC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contextualSpacing/>
        <w:rPr>
          <w:rFonts w:ascii="Times New Roman" w:eastAsia="Times New Roman" w:hAnsi="Times New Roman" w:cs="Times New Roman"/>
          <w:b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sz w:val="24"/>
          <w:szCs w:val="24"/>
        </w:rPr>
        <w:t xml:space="preserve">Цель и </w:t>
      </w:r>
      <w:proofErr w:type="gramStart"/>
      <w:r w:rsidRPr="00D11ADC">
        <w:rPr>
          <w:rFonts w:ascii="Times New Roman" w:eastAsia="Times New Roman" w:hAnsi="Times New Roman" w:cs="Times New Roman"/>
          <w:b/>
          <w:sz w:val="24"/>
          <w:szCs w:val="24"/>
        </w:rPr>
        <w:t>планируемые  результаты</w:t>
      </w:r>
      <w:proofErr w:type="gramEnd"/>
      <w:r w:rsidRPr="00D11ADC">
        <w:rPr>
          <w:rFonts w:ascii="Times New Roman" w:eastAsia="Times New Roman" w:hAnsi="Times New Roman" w:cs="Times New Roman"/>
          <w:b/>
          <w:sz w:val="24"/>
          <w:szCs w:val="24"/>
        </w:rPr>
        <w:t xml:space="preserve">  освоения учебной практикой:</w:t>
      </w:r>
    </w:p>
    <w:p w:rsidR="00D11ADC" w:rsidRPr="00D11ADC" w:rsidRDefault="00D11ADC" w:rsidP="00D11ADC">
      <w:pPr>
        <w:spacing w:after="0"/>
        <w:ind w:left="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- закрепление теоретических знаний, полученных при изучении общепрофессиональных дисциплин и освоение приемов при слесарной обработке деталей, изготовлении, сборке и ремонта приспособлений и режущего инструмента</w:t>
      </w:r>
    </w:p>
    <w:p w:rsidR="00D11ADC" w:rsidRPr="00D11ADC" w:rsidRDefault="00D11ADC" w:rsidP="00D11ADC">
      <w:pPr>
        <w:spacing w:after="0"/>
        <w:ind w:left="60"/>
        <w:jc w:val="both"/>
        <w:rPr>
          <w:rFonts w:ascii="Times New Roman" w:hAnsi="Times New Roman" w:cs="Times New Roman"/>
          <w:sz w:val="20"/>
          <w:szCs w:val="20"/>
        </w:rPr>
      </w:pPr>
      <w:r w:rsidRPr="00D11AD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D11ADC" w:rsidRPr="00D11ADC" w:rsidRDefault="00D11ADC" w:rsidP="00D11ADC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- соблюдение техники безопасности при выполнении слесарных, слесарно-сборочных работ, а также при изготовлении, сборке и ремонта приспособлений и режущего инструмента;</w:t>
      </w:r>
    </w:p>
    <w:p w:rsidR="00D11ADC" w:rsidRPr="00D11ADC" w:rsidRDefault="00D11ADC" w:rsidP="00D11ADC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- приобретение навыков выполнения слесарной обработки деталей, приспособлений, режущего и измерительного инструмента;</w:t>
      </w:r>
    </w:p>
    <w:p w:rsidR="00D11ADC" w:rsidRPr="00D11ADC" w:rsidRDefault="00D11ADC" w:rsidP="0074211D">
      <w:pPr>
        <w:numPr>
          <w:ilvl w:val="0"/>
          <w:numId w:val="11"/>
        </w:numPr>
        <w:tabs>
          <w:tab w:val="left" w:pos="24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освоение приемов сборки и ремонта приспособлений режущего и измерительного инструмента.</w:t>
      </w:r>
    </w:p>
    <w:p w:rsidR="00D11ADC" w:rsidRPr="00D11ADC" w:rsidRDefault="00D11ADC" w:rsidP="00D11ADC">
      <w:pPr>
        <w:tabs>
          <w:tab w:val="left" w:pos="245"/>
        </w:tabs>
        <w:spacing w:after="0"/>
        <w:ind w:left="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Pr="00D11ADC">
        <w:rPr>
          <w:rFonts w:ascii="Times New Roman" w:eastAsia="Times New Roman" w:hAnsi="Times New Roman" w:cs="Times New Roman"/>
          <w:b/>
          <w:sz w:val="24"/>
          <w:szCs w:val="24"/>
        </w:rPr>
        <w:t>Базы производственной практики и рабочие места обучающихся.</w:t>
      </w:r>
    </w:p>
    <w:p w:rsidR="00D11ADC" w:rsidRPr="00D11ADC" w:rsidRDefault="00D11ADC" w:rsidP="0074211D">
      <w:pPr>
        <w:numPr>
          <w:ilvl w:val="1"/>
          <w:numId w:val="12"/>
        </w:numPr>
        <w:tabs>
          <w:tab w:val="left" w:pos="104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соответствии с поставленными задачами, базами производственной практики является слесарная мастерская и предприятия.</w:t>
      </w:r>
    </w:p>
    <w:p w:rsidR="00D11ADC" w:rsidRPr="00D11ADC" w:rsidRDefault="00D11ADC" w:rsidP="0074211D">
      <w:pPr>
        <w:numPr>
          <w:ilvl w:val="2"/>
          <w:numId w:val="12"/>
        </w:numPr>
        <w:tabs>
          <w:tab w:val="left" w:pos="127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учебных мастерских и предприятиях обучающиеся осваивают приёмы и способы выполнения слесарных, слесарно-сборочных работ; - приобретают навыки выполнения слесарной обработки деталей приспособлений, режущего и измерительного инструмента;</w:t>
      </w:r>
    </w:p>
    <w:p w:rsidR="00D11ADC" w:rsidRPr="00D11ADC" w:rsidRDefault="00D11ADC" w:rsidP="00D11ADC">
      <w:pPr>
        <w:spacing w:after="0"/>
        <w:ind w:left="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- осваивают приёмы изготовления, сборки и ремонта приспособлений режущего и измерительного инструмента, приёмы и способы выполнения работ на металлорежущих станках.</w:t>
      </w:r>
    </w:p>
    <w:p w:rsidR="00D11ADC" w:rsidRPr="00D11ADC" w:rsidRDefault="00D11ADC" w:rsidP="00D11ADC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При прохождении практики обучающийся обязан:</w:t>
      </w:r>
    </w:p>
    <w:p w:rsidR="00D11ADC" w:rsidRPr="00D11ADC" w:rsidRDefault="00D11ADC" w:rsidP="0074211D">
      <w:pPr>
        <w:numPr>
          <w:ilvl w:val="0"/>
          <w:numId w:val="13"/>
        </w:numPr>
        <w:tabs>
          <w:tab w:val="left" w:pos="280"/>
        </w:tabs>
        <w:spacing w:after="0" w:line="240" w:lineRule="auto"/>
        <w:ind w:left="280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эффективно использовать отведенное для практики время;</w:t>
      </w:r>
    </w:p>
    <w:p w:rsidR="00D11ADC" w:rsidRPr="00D11ADC" w:rsidRDefault="00D11ADC" w:rsidP="0074211D">
      <w:pPr>
        <w:numPr>
          <w:ilvl w:val="0"/>
          <w:numId w:val="13"/>
        </w:numPr>
        <w:tabs>
          <w:tab w:val="left" w:pos="322"/>
        </w:tabs>
        <w:spacing w:after="0" w:line="240" w:lineRule="auto"/>
        <w:ind w:left="120" w:right="120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полностью и качественно выполнять все виды работ, предусмотренные программой практики и индивидуальным заданием;</w:t>
      </w:r>
    </w:p>
    <w:p w:rsidR="00D11ADC" w:rsidRPr="00D11ADC" w:rsidRDefault="00D11ADC" w:rsidP="0074211D">
      <w:pPr>
        <w:numPr>
          <w:ilvl w:val="0"/>
          <w:numId w:val="13"/>
        </w:numPr>
        <w:tabs>
          <w:tab w:val="left" w:pos="280"/>
        </w:tabs>
        <w:spacing w:after="0" w:line="240" w:lineRule="auto"/>
        <w:ind w:left="280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изучать и строго соблюдать правила охраны труда и техники безопасности;</w:t>
      </w:r>
    </w:p>
    <w:p w:rsidR="00D11ADC" w:rsidRPr="00D11ADC" w:rsidRDefault="00D11ADC" w:rsidP="0074211D">
      <w:pPr>
        <w:numPr>
          <w:ilvl w:val="0"/>
          <w:numId w:val="13"/>
        </w:numPr>
        <w:tabs>
          <w:tab w:val="left" w:pos="280"/>
        </w:tabs>
        <w:spacing w:after="0" w:line="240" w:lineRule="auto"/>
        <w:ind w:left="280" w:hanging="1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нести ответственность за выполненную работу и ее результаты.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lastRenderedPageBreak/>
        <w:t>В результате прохождения практикой обучающийся должен: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обеспечивать безопасность работ;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сборку и регулировку простых узлов и механизмов;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слесарную обработку и пригонку деталей с применением универсальных приспособлений;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сборку узлов и механизмов средней сложности с применением специальных приспособлений;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сборку деталей под прихватку и сварку;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резку заготовок из прутка и листа на ручных ножницах и ножовках;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снятие фасок;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сверлить отверстия по разметке, кондуктору на простом сверлильном станке, а также пневматическими и электрическими машинками;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нарезать резьбы метчиками и плашками;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разметку простых деталей;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соединять детали и узлы пайкой, клеями, болтами и холодной клепкой;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разметку, шабрение, притирку деталей и узлов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элементарные расчеты по определению допусков, посадок и конусности;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пайку различными припоями;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сборку сложных машин, агрегатов и станков под руководством слесаря более высокой квалификации;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управлять подъемно-транспортным оборудованием с пола;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выполнять </w:t>
      </w:r>
      <w:proofErr w:type="spellStart"/>
      <w:r w:rsidRPr="00D11ADC">
        <w:rPr>
          <w:rFonts w:ascii="Times New Roman" w:hAnsi="Times New Roman"/>
          <w:sz w:val="24"/>
          <w:szCs w:val="24"/>
          <w:lang w:eastAsia="ru-RU"/>
        </w:rPr>
        <w:t>строповку</w:t>
      </w:r>
      <w:proofErr w:type="spellEnd"/>
      <w:r w:rsidRPr="00D11ADC">
        <w:rPr>
          <w:rFonts w:ascii="Times New Roman" w:hAnsi="Times New Roman"/>
          <w:sz w:val="24"/>
          <w:szCs w:val="24"/>
          <w:lang w:eastAsia="ru-RU"/>
        </w:rPr>
        <w:t xml:space="preserve"> и увязку грузов для подъема, перемещения;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установку и складирование;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выполнять разделку внутренних пазов, шлицевых соединений </w:t>
      </w:r>
      <w:proofErr w:type="spellStart"/>
      <w:r w:rsidRPr="00D11ADC">
        <w:rPr>
          <w:rFonts w:ascii="Times New Roman" w:hAnsi="Times New Roman"/>
          <w:sz w:val="24"/>
          <w:szCs w:val="24"/>
          <w:lang w:eastAsia="ru-RU"/>
        </w:rPr>
        <w:t>эвольвентных</w:t>
      </w:r>
      <w:proofErr w:type="spellEnd"/>
      <w:r w:rsidRPr="00D11ADC">
        <w:rPr>
          <w:rFonts w:ascii="Times New Roman" w:hAnsi="Times New Roman"/>
          <w:sz w:val="24"/>
          <w:szCs w:val="24"/>
          <w:lang w:eastAsia="ru-RU"/>
        </w:rPr>
        <w:t xml:space="preserve"> и простых;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подгонку натягов и зазоров, центрирование монтируемых деталей, узлов и агрегатов;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выполнять монтаж трубопроводов, работающих под давлением воздуха и агрессивных </w:t>
      </w:r>
      <w:proofErr w:type="spellStart"/>
      <w:r w:rsidRPr="00D11ADC">
        <w:rPr>
          <w:rFonts w:ascii="Times New Roman" w:hAnsi="Times New Roman"/>
          <w:sz w:val="24"/>
          <w:szCs w:val="24"/>
          <w:lang w:eastAsia="ru-RU"/>
        </w:rPr>
        <w:t>спецпродуктов</w:t>
      </w:r>
      <w:proofErr w:type="spellEnd"/>
      <w:r w:rsidRPr="00D11ADC">
        <w:rPr>
          <w:rFonts w:ascii="Times New Roman" w:hAnsi="Times New Roman"/>
          <w:sz w:val="24"/>
          <w:szCs w:val="24"/>
          <w:lang w:eastAsia="ru-RU"/>
        </w:rPr>
        <w:t>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статическую и динамическую балансировку узлов машин и деталей сложной конфигурации на специальных балансировочных станках;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устранять дефекты, обнаруженные при сборке и испытании узлов, агрегатов, машин;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запрессовывать детали на гидравлических и винтовых механических прессах;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участвовать в монтаже и демонтаже испытательных стендов, в сборке, регулировке и испытании сложных экспериментальных и уникальных машин под руководством слесаря более высокой квалификации;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сборку, регулировку и отладку сложных машин, контрольно-измерительной аппаратуры, пультов и приборов, уникальных и прецизионных агрегатов и машин, подборку и сборку крупногабаритных и комбинированных подшипников;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испытывать сосуды, работающие под давлением, а также испытывать на глубокий вакуум;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снятие необходимых диаграмм и характеристик по результатам испытания и сдачу машин ОТК;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проводить испытания собранных узлов и механизмов на стендах и прессах гидравлического давления, на специальных установках;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собирать, регулировать и испытывать узлы и механизмы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устранять дефекты, обнаруженные при сборке и испытании узлов и механизмов;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регулировку зубчатых передач с установкой заданных чертежом и техническими условиями боковых и радиальных зазоров;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статическую и динамическую балансировку различных деталей простой конфигурации на специальных балансировочных станках с искровым диском, призмах и роликах;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сборку, регулировку и испытание сложных узлов агрегатов, машин и станков;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выполнять притирку и шабрение сопрягаемых поверхностей сложных деталей и узлов;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lastRenderedPageBreak/>
        <w:t>выполнять монтаж и демонтаж испытательных стендов;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проверять сложное уникальное и прецизионное металлорежущее оборудование на точность и соответствие техническим условиям;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выполнять монтаж </w:t>
      </w:r>
      <w:proofErr w:type="gramStart"/>
      <w:r w:rsidRPr="00D11ADC">
        <w:rPr>
          <w:rFonts w:ascii="Times New Roman" w:hAnsi="Times New Roman"/>
          <w:sz w:val="24"/>
          <w:szCs w:val="24"/>
          <w:lang w:eastAsia="ru-RU"/>
        </w:rPr>
        <w:t>трубопроводов,</w:t>
      </w:r>
      <w:r w:rsidRPr="00D11ADC">
        <w:rPr>
          <w:rFonts w:ascii="Times New Roman" w:hAnsi="Times New Roman"/>
          <w:sz w:val="24"/>
          <w:szCs w:val="24"/>
          <w:lang w:eastAsia="ru-RU"/>
        </w:rPr>
        <w:tab/>
      </w:r>
      <w:proofErr w:type="gramEnd"/>
      <w:r w:rsidRPr="00D11ADC">
        <w:rPr>
          <w:rFonts w:ascii="Times New Roman" w:hAnsi="Times New Roman"/>
          <w:sz w:val="24"/>
          <w:szCs w:val="24"/>
          <w:lang w:eastAsia="ru-RU"/>
        </w:rPr>
        <w:t xml:space="preserve">работающих под высоким давлением воздуха (газа) и </w:t>
      </w:r>
      <w:proofErr w:type="spellStart"/>
      <w:r w:rsidRPr="00D11ADC">
        <w:rPr>
          <w:rFonts w:ascii="Times New Roman" w:hAnsi="Times New Roman"/>
          <w:sz w:val="24"/>
          <w:szCs w:val="24"/>
          <w:lang w:eastAsia="ru-RU"/>
        </w:rPr>
        <w:t>спецпродуктов</w:t>
      </w:r>
      <w:proofErr w:type="spellEnd"/>
      <w:r w:rsidRPr="00D11ADC">
        <w:rPr>
          <w:rFonts w:ascii="Times New Roman" w:hAnsi="Times New Roman"/>
          <w:sz w:val="24"/>
          <w:szCs w:val="24"/>
          <w:lang w:eastAsia="ru-RU"/>
        </w:rPr>
        <w:t>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выполнять статическую и динамическую балансировку деталей и узлов сложной конфигурации; </w:t>
      </w:r>
      <w:r w:rsidRPr="00D11ADC">
        <w:rPr>
          <w:rFonts w:ascii="Times New Roman" w:hAnsi="Times New Roman"/>
          <w:sz w:val="24"/>
          <w:szCs w:val="24"/>
          <w:lang w:eastAsia="ru-RU"/>
        </w:rPr>
        <w:tab/>
      </w:r>
      <w:r w:rsidRPr="00D11ADC">
        <w:rPr>
          <w:rFonts w:ascii="Times New Roman" w:hAnsi="Times New Roman"/>
          <w:sz w:val="24"/>
          <w:szCs w:val="24"/>
          <w:lang w:eastAsia="ru-RU"/>
        </w:rPr>
        <w:tab/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D11ADC">
        <w:rPr>
          <w:rFonts w:ascii="Times New Roman" w:hAnsi="Times New Roman"/>
          <w:b/>
          <w:sz w:val="24"/>
          <w:szCs w:val="24"/>
          <w:lang w:eastAsia="ru-RU"/>
        </w:rPr>
        <w:t>знать: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технику безопасности при работе;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технические условия на собираемые узлы и механизмы, наименование и назначение рабочего инструмента;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способы устранения деформаций при термической обработке и сварке;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причины появления коррозии и способы борьбы с ней;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правила разметки простых и сложных деталей и узлов;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устройство и принцип работы собираемых узлов, механизмов и станков, технические условия на их сборку;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механические свойства обрабатываемых металлов и влияние термической обработки на них;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виды заклепочных швов и сварных соединений и условий обеспечения их прочности;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состав туго- и легкоплавких припоев, флюсов, протрав и способы их приготовления;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правила заточки и доводки слесарного инструмента;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квалитеты и параметры шероховатости; способы разметки деталей средней сложности;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конструкцию, кинематическую схему и принцип работы собираемых узлов механизмов, станков, приборов, агрегатов и машин;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принципы взаимозаменяемости деталей и узлов;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способ термообработки и доводки сложного слесарного инструмента; способы предупреждения и устранения деформации металлов и внутренних напряжений при термической обработке и сварке;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технические условия на установку, регулировку, испытания, сдачу и приемку собранных узлов машин и агрегатов и их эксплуатационные данные;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приемы сборки и регулировки машин и режимы испытаний;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 xml:space="preserve">меры предупреждения деформаций деталей; 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/>
          <w:sz w:val="24"/>
          <w:szCs w:val="24"/>
          <w:lang w:eastAsia="ru-RU"/>
        </w:rPr>
        <w:t>правила проверки станков</w:t>
      </w:r>
      <w:r w:rsidRPr="00D11ADC">
        <w:rPr>
          <w:rFonts w:ascii="Times New Roman" w:hAnsi="Times New Roman"/>
          <w:b/>
          <w:sz w:val="24"/>
          <w:szCs w:val="24"/>
          <w:lang w:eastAsia="ru-RU"/>
        </w:rPr>
        <w:t>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В </w:t>
      </w:r>
      <w:proofErr w:type="gramStart"/>
      <w:r w:rsidRPr="00D11ADC">
        <w:rPr>
          <w:rFonts w:ascii="Times New Roman" w:hAnsi="Times New Roman" w:cs="Times New Roman"/>
          <w:sz w:val="24"/>
          <w:szCs w:val="24"/>
        </w:rPr>
        <w:t>результате  освоения</w:t>
      </w:r>
      <w:proofErr w:type="gramEnd"/>
      <w:r w:rsidRPr="00D11ADC">
        <w:rPr>
          <w:rFonts w:ascii="Times New Roman" w:hAnsi="Times New Roman" w:cs="Times New Roman"/>
          <w:sz w:val="24"/>
          <w:szCs w:val="24"/>
        </w:rPr>
        <w:t xml:space="preserve"> учебной практики обучающийся осваивает элементы общих (ОК) и  профессиональными (ПК) компетенций: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перечень общих компетенций:</w:t>
      </w:r>
    </w:p>
    <w:tbl>
      <w:tblPr>
        <w:tblStyle w:val="14"/>
        <w:tblW w:w="10031" w:type="dxa"/>
        <w:tblLayout w:type="fixed"/>
        <w:tblLook w:val="04A0" w:firstRow="1" w:lastRow="0" w:firstColumn="1" w:lastColumn="0" w:noHBand="0" w:noVBand="1"/>
      </w:tblPr>
      <w:tblGrid>
        <w:gridCol w:w="2493"/>
        <w:gridCol w:w="2577"/>
        <w:gridCol w:w="2577"/>
        <w:gridCol w:w="2384"/>
      </w:tblGrid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Компетенции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Дескрипторы формирования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(действия)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Уметь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Знать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ОК.1 Выбирать способы решения задач профессиональной деятельности, применительно к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различным контекстам.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Распознавание сложных проблем ситуаций в различных контекстах.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анализа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сложных ситуаций при решении задач профессиональной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Определение этапов решения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Определение потребности в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Осуществление эффективного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Выделение всех возможных источников нужных ресурсов, в том числе неочевидных.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Разработка детального плана действий.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Оценка рисков на каждом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шагу .</w:t>
            </w:r>
            <w:proofErr w:type="gramEnd"/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Оценка плюсов и минусов полученного результата, своего плана и его реализации,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предложение  критериев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оценки по улучшению  плана.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Распознавать задачу или проблему в профессиональном социальном контексте; 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Анализировать задачу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или выделять её составные части.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выявлять и эффективно искать информацию, необходимую для решения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задачи  или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проблемы.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Создавать план действия.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ресурсы.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Владеть актуальными методами работы в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и смежной сферах.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Реализовывать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составленный  план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Оценивать результат и последствия своих действий.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Актуальный профессиональный и социальный контекст, в котором приходится работать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жить.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источники информации и ресурсы для решения задач и проблем в профессиональном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или  социальном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контексте.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Алгоритмы выполнения работ в смежных областях.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Методы работы в профессиональной и смежных сферах.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Структура плана для решения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Порядок оценки результатов задач профессиональной деятельности. 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информационного поиска из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прошлого  набора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источников. для выполнения  работ и профессиональных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Проведение анализа полученной информации,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Выделение главных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аспектов.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Структурирование отобранной информации в соответствии с параметрами поиска.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0пределять задачи поиска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необходимые источники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Планировать процесс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Структурировать получаемую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информацию.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Выделять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наиболее  значимое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в перечне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Оценивать практическую значимость результатов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Оформлять результаты поиска.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Номенклатура информационных источников, применяемых в профессиональной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Примеры структурирования информации.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Формат оформления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результатов поиска.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ОК3. Планировать и реализовывать собственное профессиональное и личностное развитие.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Использование актуальной нормативно –правовой документации по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профессии .</w:t>
            </w:r>
            <w:proofErr w:type="gramEnd"/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Применение современной научной профессиональной терминологии.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Определение траектории профессионального развития и самообразования. 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актуальность нормативно-правовой документации в профессиональной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Выстраивать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траектории  профессионального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и личностного развития.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Содержание актуальной нормативно-правовой документации.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Современная научная и профессиональная терминология.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Возможные траектории профессионального развития и самообразования.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ОК4. Работать в коллективе и команде, эффективно взаимодействовать с коллегами, руководством клиентами.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Участие в деловом общении для эффективного решения деловых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Планирование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Организовывать работу коллектива и команды с коллегами, руководством, клиентами.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Психология коллектива.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Психология личности.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Основы проектной деятельности.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ОК5.Осущетвлять устную и письменную коммуникацию на государственном языке с учётом особенностей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социального и культурного контекста.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Грамотное устное и письменное изложение своих мыслей по профессиональной тематике на государственном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языке.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Проявление толерантности в рабочем коллективе.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Излагать свои мысли на государственном языке.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Оформлять документы.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Особенности социального и культурного контекста.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Правила оформления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документов .</w:t>
            </w:r>
            <w:proofErr w:type="gramEnd"/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ОК6. Проявлять гражданско-патриотическую позицию, демонстрировать осознанное поведение на основе традиционных общечеловеческих ценностей.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Понимание значимости своей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Демонстрация поведения на основе общечеловеческих ценностей.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Описывать значимость своей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Презентовать структуру профессиональной деятельности по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Сущность гражданско-патриотической позиции.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Общечеловеческие ценности.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Правила поведения в ходе выполнения профессиональной деятельности.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ОК7.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экологической безопасности при ведении профессиональной деятельности; 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Обеспечивать ресурсосбережение на рабочем месте. 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Соблюдать нормы экологической безопасности.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Определять направления ресурсосбережения в рамках профессиональной деятельности по профессии.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Правила экологической безопасности при ведении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 деятельности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Основные ресурсы задействованные в </w:t>
            </w:r>
            <w:proofErr w:type="spell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</w:t>
            </w:r>
            <w:proofErr w:type="spell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ной деятельности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ОК8.Использоватьсредства физической культуры для сохранения и укрепления здоровья в процессе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Сохранение  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укрепление здоровья посредством средств физической культуры.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Поддержание уровня физической подготовленности для успешной реализации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Использовать физкультурную –оздоровительную деятельность для укрепления здоровья, достижения жизненных и профессиональных целей.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Применять рациональные приёмы двигательных функций в деятельности.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Пользоваться средствами профилактики перенапряжения, характерными для данной профессии.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Роль физической культуры в культурном, профессиональном и социальном развитии человека: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Условия профессиональной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деятельности  и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зоны риска физического здоровья.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Средства профилактики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перенапряжения.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ОК9. Использовать информационные технологии в профессиональной деятельности. 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Применение средств информатизации и информационных технологий для реализации профессиональной деятельности.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Применять средства информационных технологий для решения задач.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Использовать современное программное обеспечение.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Современные средства и устройства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информатизации .</w:t>
            </w:r>
            <w:proofErr w:type="gramEnd"/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Порядок   их   применения и программное обеспечение в профессиональной деятельности.</w:t>
            </w:r>
          </w:p>
        </w:tc>
      </w:tr>
      <w:tr w:rsidR="00D11ADC" w:rsidRPr="00D11ADC" w:rsidTr="00D11ADC">
        <w:tc>
          <w:tcPr>
            <w:tcW w:w="2493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ОК10. Пользоваться профессиональной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документацией  на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государственном и иностранных языках.</w:t>
            </w:r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Применение профессиональной деятельности инструкций на государственном и иностранном языке.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общения на профессиональные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темы.  </w:t>
            </w:r>
            <w:proofErr w:type="gramEnd"/>
          </w:p>
        </w:tc>
        <w:tc>
          <w:tcPr>
            <w:tcW w:w="2577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Понимать общий смысл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четко  высказываний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на известные темы (профессиональные и бытовые), понимать тексты на базовые профессиональные темы, участвовать в диалогах на знакомые общие и профессиональные темы.</w:t>
            </w:r>
          </w:p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Строить простые высказывания о себе и о своей профессиональной деятельности,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кратко  обосновывать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свои действия.</w:t>
            </w:r>
          </w:p>
        </w:tc>
        <w:tc>
          <w:tcPr>
            <w:tcW w:w="2384" w:type="dxa"/>
          </w:tcPr>
          <w:p w:rsidR="00D11ADC" w:rsidRPr="00D11ADC" w:rsidRDefault="00D11ADC" w:rsidP="00D11AD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Правила построения простых и сложных предложений на профессиональные темы, основные общеупотребительные глаголы (бытовая и профессиональная лексика) лексический минимум. относящийся к описанию предметов, средств и процессов профессиональной деятельности, особенности произношения.</w:t>
            </w: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D11ADC">
        <w:rPr>
          <w:rFonts w:ascii="Times New Roman" w:hAnsi="Times New Roman" w:cs="Times New Roman"/>
          <w:b/>
          <w:sz w:val="24"/>
          <w:szCs w:val="24"/>
        </w:rPr>
        <w:t>Перечень профессиональных компетенций: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ПК 2.1. Подготавливать оборудование, инструменты, рабочее место для сборки и смазки узлов и механизмов средней и высокой категории сложности, механической, гидравлической, пневматической частей изделий машиностроения в соответствии с </w:t>
      </w: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2.2. Выполнять сборку, подгонку, соединение, смазку и крепление узлов и механизмов машин, оборудования, агрегатов с помощью ручного и механизированного слесарно-сборочного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2.3. Выполнять испытание собираемых или собранных узлов и агрегатов на специальных стендах.</w:t>
      </w:r>
    </w:p>
    <w:p w:rsidR="00D11ADC" w:rsidRPr="00D11ADC" w:rsidRDefault="00D11ADC" w:rsidP="00D11ADC">
      <w:pPr>
        <w:spacing w:after="0" w:line="240" w:lineRule="auto"/>
        <w:ind w:left="284" w:right="-284" w:firstLine="57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sz w:val="24"/>
          <w:szCs w:val="24"/>
          <w:lang w:eastAsia="ru-RU"/>
        </w:rPr>
        <w:t>ПК 2.4. Выполнять выявление и устранение дефектов собранных узлов и агрегатов.</w:t>
      </w:r>
    </w:p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18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1.4</w:t>
      </w:r>
      <w:r w:rsidRPr="00D11ADC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. </w:t>
      </w:r>
      <w:r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Рекомендуемое количество часов на освоение программы учебной практики:</w:t>
      </w:r>
    </w:p>
    <w:p w:rsidR="00D11ADC" w:rsidRPr="00D11ADC" w:rsidRDefault="00BF603B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ПП </w:t>
      </w:r>
      <w:proofErr w:type="gramStart"/>
      <w:r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02  -</w:t>
      </w:r>
      <w:proofErr w:type="gramEnd"/>
      <w:r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252 </w:t>
      </w:r>
      <w:r w:rsidR="00D11ADC"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часа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  <w:r w:rsidRPr="00D11ADC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>2. СТРУКТУРА содержание учебной практики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D11ADC" w:rsidRPr="00D11ADC" w:rsidRDefault="00D11ADC" w:rsidP="00D11AD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1ADC">
        <w:rPr>
          <w:rFonts w:ascii="Times New Roman" w:hAnsi="Times New Roman" w:cs="Times New Roman"/>
          <w:b/>
          <w:sz w:val="24"/>
          <w:szCs w:val="24"/>
        </w:rPr>
        <w:t>2.1 Объем учебной практики и виды работ</w:t>
      </w:r>
    </w:p>
    <w:tbl>
      <w:tblPr>
        <w:tblW w:w="9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88"/>
        <w:gridCol w:w="3960"/>
      </w:tblGrid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Вид учебной работы</w:t>
            </w:r>
          </w:p>
        </w:tc>
        <w:tc>
          <w:tcPr>
            <w:tcW w:w="3960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3960" w:type="dxa"/>
          </w:tcPr>
          <w:p w:rsidR="00D11ADC" w:rsidRPr="00D11ADC" w:rsidRDefault="00BF603B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Обязательная учебная нагрузка (всего)</w:t>
            </w:r>
          </w:p>
        </w:tc>
        <w:tc>
          <w:tcPr>
            <w:tcW w:w="3960" w:type="dxa"/>
          </w:tcPr>
          <w:p w:rsidR="00D11ADC" w:rsidRPr="00D11ADC" w:rsidRDefault="00BF603B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в том числе:</w:t>
            </w:r>
          </w:p>
        </w:tc>
        <w:tc>
          <w:tcPr>
            <w:tcW w:w="3960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5388" w:type="dxa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3960" w:type="dxa"/>
          </w:tcPr>
          <w:p w:rsidR="00D11ADC" w:rsidRPr="00D11ADC" w:rsidRDefault="00D11ADC" w:rsidP="00D11A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9348" w:type="dxa"/>
            <w:gridSpan w:val="2"/>
          </w:tcPr>
          <w:p w:rsidR="00D11ADC" w:rsidRPr="00D11ADC" w:rsidRDefault="00D11ADC" w:rsidP="00D11ADC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Промежуточная аттестация в форме дифференцированного зачета                 2</w:t>
            </w:r>
          </w:p>
        </w:tc>
      </w:tr>
    </w:tbl>
    <w:p w:rsidR="00D11ADC" w:rsidRPr="00D11ADC" w:rsidRDefault="00D11ADC" w:rsidP="00D11ADC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b/>
          <w:sz w:val="24"/>
          <w:szCs w:val="24"/>
        </w:rPr>
      </w:pPr>
      <w:r w:rsidRPr="00D11ADC">
        <w:rPr>
          <w:rFonts w:ascii="Times New Roman" w:hAnsi="Times New Roman" w:cs="Times New Roman"/>
          <w:b/>
          <w:sz w:val="24"/>
          <w:szCs w:val="24"/>
        </w:rPr>
        <w:lastRenderedPageBreak/>
        <w:t>2.2. Тематический план производственной практики ПМ.02</w:t>
      </w:r>
    </w:p>
    <w:tbl>
      <w:tblPr>
        <w:tblStyle w:val="14"/>
        <w:tblW w:w="0" w:type="auto"/>
        <w:tblLook w:val="04A0" w:firstRow="1" w:lastRow="0" w:firstColumn="1" w:lastColumn="0" w:noHBand="0" w:noVBand="1"/>
      </w:tblPr>
      <w:tblGrid>
        <w:gridCol w:w="1951"/>
        <w:gridCol w:w="4820"/>
        <w:gridCol w:w="1559"/>
        <w:gridCol w:w="1240"/>
      </w:tblGrid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ПМ.02</w:t>
            </w: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тем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 часов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Уровень усвоения</w:t>
            </w:r>
          </w:p>
        </w:tc>
      </w:tr>
      <w:tr w:rsidR="00D11ADC" w:rsidRPr="00D11ADC" w:rsidTr="00D11ADC">
        <w:tc>
          <w:tcPr>
            <w:tcW w:w="1951" w:type="dxa"/>
            <w:vMerge w:val="restart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shd w:val="clear" w:color="auto" w:fill="FFFFFF"/>
              </w:rPr>
              <w:t>Сборка, регулировка и испытание сборочных единиц, узлов и механизмов машин, оборудования, агрегатов</w:t>
            </w: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1.Знакомство с предприятием. Инструктаж по технике безопасности. Инструктаж на рабочем месте.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2.Изучение конструкции, тех. документации, приёмов сборки, приёмов работы с инструментами.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3.Ознакомление с передовыми приёмами сборки, инструментом, оборудованием, приспособлениями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Проверка и подготовка комплектующих выполнение слесарно-пригоночных операций.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Проверка и подготовка комплектующих выполнение слесарно-пригоночных операций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узлов машин и оборудования Применение механизированного инструмента.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Контроль деталей, поступающих на сборку, определение годности, размеров, соответствие тех. требованиям.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180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8.Опиливание и подгонка деталей типа шпонка. Сборка валов, подшипниковых узлов.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11ADC" w:rsidRPr="00D11AD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 w:val="restart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Пригонка шлицев, обработка отверстий,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11ADC" w:rsidRPr="00D11AD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Обработка деталей на металлорежущих станках, шлифовка фланцев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11ADC" w:rsidRPr="00D11AD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и регулировка узлов и механизмов средней сложности, по установленному технологическому процессу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11ADC" w:rsidRPr="00D11AD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и регулировка узлов и механизмов средней сложности, по установленному технологическому процессу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11ADC" w:rsidRPr="00D11AD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Общая сборка машин и оборудования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Монтаж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узлов ,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технологических комплектов и деталей на сборочную базу машины.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Выполнение пригоночных операций при монтаже.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и установка контрольно-регулирующих устройств.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и установка дросселей, предохранительных клапанов различных типов, обратных клапанов в соответствии с гидравлическими схемами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  <w:vMerge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элементов пневматических устройств в соответствии с техническими условиями.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Сборка компрессоров и </w:t>
            </w:r>
            <w:proofErr w:type="spellStart"/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пневмоприводов</w:t>
            </w:r>
            <w:proofErr w:type="spellEnd"/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559" w:type="dxa"/>
          </w:tcPr>
          <w:p w:rsidR="00D11ADC" w:rsidRPr="00D11ADC" w:rsidRDefault="00BF603B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Контроль качества сборки и испытание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изделия .</w:t>
            </w:r>
            <w:proofErr w:type="gramEnd"/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23.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Испытания на холостом ходу и под нагрузкой.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24.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Использование измерительных приборов и приспособлений в определении качества собранных узлов.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25.</w:t>
            </w:r>
            <w:r w:rsidRPr="00D11AD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Проверочные работы, определение зазоров, люфтов.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D11ADC" w:rsidRPr="00D11ADC" w:rsidTr="00D11ADC">
        <w:tc>
          <w:tcPr>
            <w:tcW w:w="1951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82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26.Регулировочные работы</w:t>
            </w:r>
          </w:p>
        </w:tc>
        <w:tc>
          <w:tcPr>
            <w:tcW w:w="1559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0" w:type="dxa"/>
          </w:tcPr>
          <w:p w:rsidR="00D11ADC" w:rsidRPr="00D11ADC" w:rsidRDefault="00D11ADC" w:rsidP="00D11ADC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</w:tbl>
    <w:p w:rsidR="00D11ADC" w:rsidRPr="00D11ADC" w:rsidRDefault="00D11ADC" w:rsidP="00D11ADC">
      <w:pPr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</w:pPr>
    </w:p>
    <w:p w:rsidR="00D11ADC" w:rsidRPr="00D11ADC" w:rsidRDefault="00D11ADC" w:rsidP="00D11ADC">
      <w:pPr>
        <w:rPr>
          <w:rFonts w:ascii="Times New Roman" w:hAnsi="Times New Roman" w:cs="Times New Roman"/>
          <w:i/>
          <w:sz w:val="24"/>
          <w:szCs w:val="24"/>
        </w:rPr>
        <w:sectPr w:rsidR="00D11ADC" w:rsidRPr="00D11ADC" w:rsidSect="00D11ADC">
          <w:footerReference w:type="even" r:id="rId52"/>
          <w:footerReference w:type="default" r:id="rId53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D11ADC" w:rsidRPr="00D11ADC" w:rsidRDefault="00D11ADC" w:rsidP="00D11AD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tabs>
          <w:tab w:val="left" w:pos="288"/>
        </w:tabs>
        <w:spacing w:after="0" w:line="240" w:lineRule="auto"/>
        <w:ind w:left="7" w:right="20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ТЕМЫ МЕЖДИСЦИПЛИНАРНОГО КУРСА, СВЯЗАННЫЕ С СОДЕРЖАНИЕМ ПРАКТИКИ</w:t>
      </w:r>
    </w:p>
    <w:p w:rsidR="00D11ADC" w:rsidRPr="00D11ADC" w:rsidRDefault="00D11ADC" w:rsidP="00D11ADC">
      <w:pPr>
        <w:spacing w:after="0" w:line="240" w:lineRule="auto"/>
        <w:ind w:left="7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Техническая графика</w:t>
      </w:r>
    </w:p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Основы электротехники</w:t>
      </w:r>
    </w:p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Основы материаловедения</w:t>
      </w:r>
    </w:p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74211D">
      <w:pPr>
        <w:numPr>
          <w:ilvl w:val="0"/>
          <w:numId w:val="16"/>
        </w:numPr>
        <w:tabs>
          <w:tab w:val="left" w:pos="288"/>
        </w:tabs>
        <w:spacing w:after="0" w:line="240" w:lineRule="auto"/>
        <w:ind w:right="26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ФОРМЫ ОТЧЁТНОСТИ ПО КАЖДОМУ ВИДУ РАБОТ </w:t>
      </w:r>
      <w:r w:rsidRPr="00D11ADC">
        <w:rPr>
          <w:rFonts w:ascii="Times New Roman" w:eastAsia="Times New Roman" w:hAnsi="Times New Roman" w:cs="Times New Roman"/>
          <w:sz w:val="24"/>
          <w:szCs w:val="24"/>
        </w:rPr>
        <w:t>Протокол проверочных работ.</w:t>
      </w:r>
    </w:p>
    <w:p w:rsidR="00D11ADC" w:rsidRDefault="00D11ADC" w:rsidP="0074211D">
      <w:pPr>
        <w:numPr>
          <w:ilvl w:val="0"/>
          <w:numId w:val="16"/>
        </w:numPr>
        <w:tabs>
          <w:tab w:val="left" w:pos="41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МАТЕРИАЛЬНО-ТЕХНИЧ</w:t>
      </w:r>
      <w:r w:rsidR="00E120CB">
        <w:rPr>
          <w:rFonts w:ascii="Times New Roman" w:eastAsia="Times New Roman" w:hAnsi="Times New Roman" w:cs="Times New Roman"/>
          <w:b/>
          <w:bCs/>
          <w:sz w:val="24"/>
          <w:szCs w:val="24"/>
        </w:rPr>
        <w:t>ЕСКОЕ ОБЕСПЕЧЕНИЕ ПРОИЗВОДСТВЕН</w:t>
      </w: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НОЙ</w:t>
      </w:r>
      <w:r w:rsidR="00E120C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</w:rPr>
        <w:t>ПРАКТИКИ</w:t>
      </w:r>
    </w:p>
    <w:p w:rsidR="00E120CB" w:rsidRDefault="00E120CB" w:rsidP="00E120CB">
      <w:pPr>
        <w:tabs>
          <w:tab w:val="left" w:pos="41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120CB" w:rsidRPr="00D11ADC" w:rsidRDefault="00E120CB" w:rsidP="00E120CB">
      <w:pPr>
        <w:tabs>
          <w:tab w:val="left" w:pos="41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МУП Орловское АТП, мастерские оборудованы:</w:t>
      </w:r>
    </w:p>
    <w:p w:rsidR="00D11ADC" w:rsidRPr="00D11ADC" w:rsidRDefault="00D11ADC" w:rsidP="00D11ADC">
      <w:pPr>
        <w:tabs>
          <w:tab w:val="center" w:pos="4067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u w:val="single"/>
        </w:rPr>
        <w:t>Основное и</w:t>
      </w:r>
      <w:r w:rsidRPr="00D11ADC">
        <w:rPr>
          <w:rFonts w:ascii="Times New Roman" w:hAnsi="Times New Roman" w:cs="Times New Roman"/>
          <w:sz w:val="24"/>
          <w:szCs w:val="24"/>
          <w:u w:val="single"/>
        </w:rPr>
        <w:tab/>
        <w:t xml:space="preserve"> вспомогательное технологическое оборудование: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Настольно-сверлильный станок;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Верстаки слесарные с тисками;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Заточной станок для заточки инструмента;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Токарные станки;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Ножницы рычажные;</w:t>
      </w:r>
    </w:p>
    <w:p w:rsidR="00D11ADC" w:rsidRPr="00D11ADC" w:rsidRDefault="00D11ADC" w:rsidP="00D11ADC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u w:val="single"/>
        </w:rPr>
        <w:t>Инструмент измерительный, поверочный и разметочный: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Штангенциркули;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Линейки измерительные металлические;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Штанген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>-глубиномер;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Микрометры гладкие;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Индикаторные нутромеры;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Резьбомеры дюймовые и метрические;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Шаблоны для проверки угла заточки свёрл;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Радиусомеры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>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Угломеры универсальные;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Индикаторы часового типа 0,01;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Калибры предельные — скобы и пробки (разные);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Инструмент для разметки центровых отверстий;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Линейки лекальные.</w:t>
      </w:r>
    </w:p>
    <w:p w:rsidR="00D11ADC" w:rsidRPr="00D11ADC" w:rsidRDefault="00D11ADC" w:rsidP="00D11ADC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u w:val="single"/>
        </w:rPr>
        <w:t>Режущий инструмент: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Напильники </w:t>
      </w:r>
      <w:proofErr w:type="spellStart"/>
      <w:r w:rsidRPr="00D11ADC">
        <w:rPr>
          <w:rFonts w:ascii="Times New Roman" w:hAnsi="Times New Roman" w:cs="Times New Roman"/>
          <w:sz w:val="24"/>
          <w:szCs w:val="24"/>
        </w:rPr>
        <w:t>драчёвые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 xml:space="preserve"> плоские;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lastRenderedPageBreak/>
        <w:t>Напильники личные плоские;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Напильники фасонные </w:t>
      </w:r>
      <w:proofErr w:type="spellStart"/>
      <w:r w:rsidRPr="00D11ADC">
        <w:rPr>
          <w:rFonts w:ascii="Times New Roman" w:hAnsi="Times New Roman" w:cs="Times New Roman"/>
          <w:sz w:val="24"/>
          <w:szCs w:val="24"/>
        </w:rPr>
        <w:t>драчёвые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 xml:space="preserve"> и личные </w:t>
      </w:r>
      <w:r w:rsidRPr="00D11ADC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D11ADC">
        <w:rPr>
          <w:rFonts w:ascii="Times New Roman" w:hAnsi="Times New Roman" w:cs="Times New Roman"/>
          <w:sz w:val="24"/>
          <w:szCs w:val="24"/>
        </w:rPr>
        <w:t xml:space="preserve"> = 250 мм;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Надфили различные;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Молотки слесарные с круглым бойком 500 г;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Молотки слесарные с квадратным бойком 500 г;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Резцы токарные;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Сверла с коническим и с цилиндрическим хвостовиком;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Зенкеры;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Развертки;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Метчики ручные;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Плашки круглые;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Сверла центровочные;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Зубила слесарные </w:t>
      </w:r>
      <w:r w:rsidRPr="00D11ADC">
        <w:rPr>
          <w:rFonts w:ascii="Times New Roman" w:hAnsi="Times New Roman" w:cs="Times New Roman"/>
          <w:sz w:val="24"/>
          <w:szCs w:val="24"/>
          <w:lang w:val="en-US"/>
        </w:rPr>
        <w:t xml:space="preserve">L </w:t>
      </w:r>
      <w:r w:rsidRPr="00D11ADC">
        <w:rPr>
          <w:rFonts w:ascii="Times New Roman" w:hAnsi="Times New Roman" w:cs="Times New Roman"/>
          <w:sz w:val="24"/>
          <w:szCs w:val="24"/>
        </w:rPr>
        <w:t>= 200 мм;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Кернера слесарные;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sz w:val="24"/>
          <w:szCs w:val="24"/>
        </w:rPr>
        <w:t>Крейсмейсели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>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Ножницы ручные;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Шлифовальные круги;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Ножовочные полотна.</w:t>
      </w:r>
    </w:p>
    <w:p w:rsidR="00D11ADC" w:rsidRPr="00D11ADC" w:rsidRDefault="00D11ADC" w:rsidP="00D11ADC">
      <w:pPr>
        <w:spacing w:after="0"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u w:val="single"/>
        </w:rPr>
        <w:t>Приспособления и принадлежности: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Шабровочные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 xml:space="preserve"> плиты и линейки;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Столы разметочные;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Плиты поверочные;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Плиты притирочные;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Тиски машинные;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Ножовки слесарные;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Шабера ручные;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Патрон </w:t>
      </w: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трехкулачковый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 xml:space="preserve"> для закрепления сверл;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Патрон цанговый для закрепления сверл;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Патрон быстросменный;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Комплекты переходных втулок для сверл с коническим хвостовиком;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Плашкодержатели ручные для круглых плашек;</w:t>
      </w:r>
    </w:p>
    <w:p w:rsidR="00D11ADC" w:rsidRPr="00D11ADC" w:rsidRDefault="00D11ADC" w:rsidP="0074211D">
      <w:pPr>
        <w:keepNext/>
        <w:keepLines/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lastRenderedPageBreak/>
        <w:t>Притиры;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Воротки ручные для метчиков;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Оправка качающаяся </w:t>
      </w: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самовыдвижная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 xml:space="preserve"> для метчиков;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Патроны предохранительные для нарезания резьбы метчиками;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Клейма-цифры;</w:t>
      </w:r>
    </w:p>
    <w:p w:rsidR="00D11ADC" w:rsidRPr="00D11ADC" w:rsidRDefault="00D11ADC" w:rsidP="0074211D">
      <w:pPr>
        <w:keepNext/>
        <w:keepLines/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Пассатижи;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Ключи накидные различные;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Ключи гаечные различные;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Отвёртки шлицевые;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Отвёртки крестовые;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Хомутики;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Тиски ручные.</w:t>
      </w:r>
    </w:p>
    <w:p w:rsidR="00D11ADC" w:rsidRPr="00D11ADC" w:rsidRDefault="00D11ADC" w:rsidP="00D11ADC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u w:val="single"/>
        </w:rPr>
        <w:t>Инвентарь: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Резервуар с насосом для машинного масла;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Маслёнки;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Стеллажи для заготовок;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Стеллажи для готовой продукции;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Подножная решетка;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Контейнеры для сбора стружки;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Щетка-сметка;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Защитные очки;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Ящик для сбора и хранения промасленной ветоши;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Инструментальные шкафы;</w:t>
      </w:r>
    </w:p>
    <w:p w:rsidR="00D11ADC" w:rsidRPr="00D11ADC" w:rsidRDefault="00D11ADC" w:rsidP="0074211D">
      <w:pPr>
        <w:keepNext/>
        <w:keepLines/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Аптечка;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Противопожарные средства;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Инструмент для уборки помещения.</w:t>
      </w:r>
    </w:p>
    <w:p w:rsidR="00D11ADC" w:rsidRPr="00D11ADC" w:rsidRDefault="00D11ADC" w:rsidP="00D11ADC">
      <w:pPr>
        <w:spacing w:after="0" w:line="240" w:lineRule="auto"/>
        <w:ind w:left="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  <w:u w:val="single"/>
        </w:rPr>
        <w:t>Расходные материалы для оснащения слесарной мастерской: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Горячекатаный сортовой прокат марки СТЗ СТ45;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Холоднокатаный сортовой прокат марки СТЗ СТ45;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Цветные металлы;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sz w:val="24"/>
          <w:szCs w:val="24"/>
        </w:rPr>
        <w:t>Копролон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>, фторопласт;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Масло индустриальное;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lastRenderedPageBreak/>
        <w:t>СОЖ (смазочно-охлаждающая жидкость);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Притирочные пасты;</w:t>
      </w:r>
    </w:p>
    <w:p w:rsidR="00D11ADC" w:rsidRPr="00D11ADC" w:rsidRDefault="00D11ADC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Шлифопорошки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>.</w:t>
      </w:r>
    </w:p>
    <w:p w:rsidR="00D11ADC" w:rsidRPr="00D11ADC" w:rsidRDefault="00D11ADC" w:rsidP="00D11ADC">
      <w:pPr>
        <w:keepNext/>
        <w:keepLines/>
        <w:spacing w:after="0" w:line="240" w:lineRule="auto"/>
        <w:ind w:left="4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11ADC" w:rsidRPr="00D11ADC" w:rsidRDefault="00D11ADC" w:rsidP="00D11ADC">
      <w:pPr>
        <w:keepNext/>
        <w:keepLines/>
        <w:spacing w:after="0" w:line="240" w:lineRule="auto"/>
        <w:ind w:left="4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gramStart"/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3.2  Информационное</w:t>
      </w:r>
      <w:proofErr w:type="gramEnd"/>
      <w:r w:rsidRPr="00D11AD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обеспечение реализации программы</w:t>
      </w:r>
    </w:p>
    <w:p w:rsidR="00D11ADC" w:rsidRPr="00D11ADC" w:rsidRDefault="00D11ADC" w:rsidP="00D11ADC">
      <w:pPr>
        <w:spacing w:after="0" w:line="240" w:lineRule="auto"/>
        <w:ind w:left="40" w:right="6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D11ADC" w:rsidRPr="00D11ADC" w:rsidRDefault="00D11ADC" w:rsidP="00D11ADC">
      <w:pPr>
        <w:spacing w:after="0" w:line="240" w:lineRule="auto"/>
        <w:ind w:left="4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D11ADC">
        <w:rPr>
          <w:rFonts w:ascii="Times New Roman" w:hAnsi="Times New Roman" w:cs="Times New Roman"/>
          <w:b/>
          <w:sz w:val="24"/>
          <w:szCs w:val="24"/>
          <w:u w:val="single"/>
        </w:rPr>
        <w:t>Основные источники: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253"/>
        <w:gridCol w:w="3659"/>
        <w:gridCol w:w="3686"/>
      </w:tblGrid>
      <w:tr w:rsidR="00D11ADC" w:rsidRPr="00D11ADC" w:rsidTr="00D11ADC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Основы слесарного дела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 </w:t>
            </w:r>
            <w:proofErr w:type="gramStart"/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Издательский  центр</w:t>
            </w:r>
            <w:proofErr w:type="gramEnd"/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«Академия», 2018.</w:t>
            </w:r>
          </w:p>
        </w:tc>
      </w:tr>
      <w:tr w:rsidR="00D11ADC" w:rsidRPr="00D11ADC" w:rsidTr="00D11ADC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Слесарно-сборочные работы.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tabs>
                <w:tab w:val="left" w:pos="1090"/>
              </w:tabs>
              <w:spacing w:after="0" w:line="240" w:lineRule="auto"/>
              <w:ind w:left="99" w:right="-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  <w:tr w:rsidR="00D11ADC" w:rsidRPr="00D11ADC" w:rsidTr="00D11ADC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Справочник слесаря механосборочных работ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D11ADC" w:rsidRPr="00D11ADC" w:rsidRDefault="00D11ADC" w:rsidP="00D11ADC">
            <w:pPr>
              <w:tabs>
                <w:tab w:val="left" w:pos="1090"/>
              </w:tabs>
              <w:spacing w:after="0" w:line="240" w:lineRule="auto"/>
              <w:ind w:left="99" w:right="-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</w:tbl>
    <w:p w:rsidR="00D11ADC" w:rsidRPr="00D11ADC" w:rsidRDefault="00D11ADC" w:rsidP="00D11AD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11ADC">
        <w:rPr>
          <w:rFonts w:ascii="Times New Roman" w:hAnsi="Times New Roman" w:cs="Times New Roman"/>
          <w:b/>
          <w:bCs/>
          <w:sz w:val="24"/>
          <w:szCs w:val="24"/>
          <w:u w:val="single"/>
        </w:rPr>
        <w:t>Дополнительная литература:</w:t>
      </w:r>
    </w:p>
    <w:p w:rsidR="00D11ADC" w:rsidRPr="00D11ADC" w:rsidRDefault="00D11ADC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Макиенко Н.И. Практические работы по слесарному делу. Учебное пособие для средних профессионально – технических </w:t>
      </w:r>
      <w:proofErr w:type="gramStart"/>
      <w:r w:rsidRPr="00D11ADC">
        <w:rPr>
          <w:rFonts w:ascii="Times New Roman" w:hAnsi="Times New Roman" w:cs="Times New Roman"/>
          <w:bCs/>
          <w:sz w:val="24"/>
          <w:szCs w:val="24"/>
        </w:rPr>
        <w:t>училищ.-</w:t>
      </w:r>
      <w:proofErr w:type="gram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М.: Высшая школа, 2000.</w:t>
      </w:r>
    </w:p>
    <w:p w:rsidR="00D11ADC" w:rsidRPr="00D11ADC" w:rsidRDefault="00D11ADC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Макиенко Н.И. Общий курс слесарного дела. Учебник для </w:t>
      </w:r>
      <w:proofErr w:type="gramStart"/>
      <w:r w:rsidRPr="00D11ADC">
        <w:rPr>
          <w:rFonts w:ascii="Times New Roman" w:hAnsi="Times New Roman" w:cs="Times New Roman"/>
          <w:bCs/>
          <w:sz w:val="24"/>
          <w:szCs w:val="24"/>
        </w:rPr>
        <w:t>ПТУ.-</w:t>
      </w:r>
      <w:proofErr w:type="gram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М.: Высшая школа, 2012, 2009, 2003.</w:t>
      </w:r>
    </w:p>
    <w:p w:rsidR="00D11ADC" w:rsidRPr="00D11ADC" w:rsidRDefault="00D11ADC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Мокрецов А.М. Практика слесарного дела. Учебное пособие для профессионального обучения рабочих на </w:t>
      </w:r>
      <w:proofErr w:type="gramStart"/>
      <w:r w:rsidRPr="00D11ADC">
        <w:rPr>
          <w:rFonts w:ascii="Times New Roman" w:hAnsi="Times New Roman" w:cs="Times New Roman"/>
          <w:bCs/>
          <w:sz w:val="24"/>
          <w:szCs w:val="24"/>
        </w:rPr>
        <w:t>производстве.-</w:t>
      </w:r>
      <w:proofErr w:type="gram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М.: Машиностроение, 2009.</w:t>
      </w: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outlineLvl w:val="0"/>
        <w:rPr>
          <w:rFonts w:ascii="Times New Roman" w:eastAsia="Calibri" w:hAnsi="Times New Roman" w:cs="Times New Roman"/>
          <w:b/>
          <w:kern w:val="32"/>
          <w:sz w:val="24"/>
          <w:szCs w:val="24"/>
          <w:u w:val="single"/>
          <w:lang w:eastAsia="ru-RU"/>
        </w:rPr>
      </w:pPr>
      <w:r w:rsidRPr="00D11ADC">
        <w:rPr>
          <w:rFonts w:ascii="Times New Roman" w:eastAsia="Calibri" w:hAnsi="Times New Roman" w:cs="Times New Roman"/>
          <w:b/>
          <w:kern w:val="32"/>
          <w:sz w:val="24"/>
          <w:szCs w:val="24"/>
          <w:u w:val="single"/>
          <w:lang w:eastAsia="ru-RU"/>
        </w:rPr>
        <w:t>Интернет - ресурсы:</w:t>
      </w:r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Академик. Словари и энциклопедии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54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http://dic.academic.ru/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Большая советская энциклопедия.</w:t>
      </w:r>
      <w:r w:rsidRPr="00D11ADC">
        <w:rPr>
          <w:rFonts w:ascii="Times New Roman" w:hAnsi="Times New Roman" w:cs="Times New Roman"/>
          <w:sz w:val="24"/>
          <w:szCs w:val="24"/>
        </w:rPr>
        <w:t xml:space="preserve"> </w:t>
      </w:r>
      <w:hyperlink r:id="rId55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http://bse.sci-lib.com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bCs/>
          <w:sz w:val="24"/>
          <w:szCs w:val="24"/>
        </w:rPr>
        <w:t>Воокs</w:t>
      </w:r>
      <w:proofErr w:type="spell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D11ADC">
        <w:rPr>
          <w:rFonts w:ascii="Times New Roman" w:hAnsi="Times New Roman" w:cs="Times New Roman"/>
          <w:bCs/>
          <w:sz w:val="24"/>
          <w:szCs w:val="24"/>
        </w:rPr>
        <w:t>Gid</w:t>
      </w:r>
      <w:proofErr w:type="spellEnd"/>
      <w:r w:rsidRPr="00D11ADC">
        <w:rPr>
          <w:rFonts w:ascii="Times New Roman" w:hAnsi="Times New Roman" w:cs="Times New Roman"/>
          <w:bCs/>
          <w:sz w:val="24"/>
          <w:szCs w:val="24"/>
        </w:rPr>
        <w:t xml:space="preserve">. Электронная библиотека. </w:t>
      </w:r>
      <w:hyperlink r:id="rId56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http://www.booksgid.com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D11ADC">
        <w:rPr>
          <w:rFonts w:ascii="Times New Roman" w:hAnsi="Times New Roman" w:cs="Times New Roman"/>
          <w:bCs/>
          <w:sz w:val="24"/>
          <w:szCs w:val="24"/>
        </w:rPr>
        <w:t>Глобалтека</w:t>
      </w:r>
      <w:proofErr w:type="spellEnd"/>
      <w:r w:rsidRPr="00D11ADC">
        <w:rPr>
          <w:rFonts w:ascii="Times New Roman" w:hAnsi="Times New Roman" w:cs="Times New Roman"/>
          <w:bCs/>
          <w:sz w:val="24"/>
          <w:szCs w:val="24"/>
        </w:rPr>
        <w:t>. Глобальная библиотека научных ресурсов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57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http://globalteka.ru/index.html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Единое окно доступа к образовательным ресурсам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58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http://window.edu.ru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Книги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59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http://www.ozon.ru/context/div_book/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Лучшая учебная литература</w:t>
      </w:r>
      <w:r w:rsidRPr="00D11ADC">
        <w:rPr>
          <w:rFonts w:ascii="Times New Roman" w:hAnsi="Times New Roman" w:cs="Times New Roman"/>
          <w:sz w:val="24"/>
          <w:szCs w:val="24"/>
        </w:rPr>
        <w:t xml:space="preserve">. </w:t>
      </w:r>
      <w:hyperlink r:id="rId60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http://st-books.ru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 xml:space="preserve">Российский образовательный портал. Доступность, качество, эффективность. </w:t>
      </w:r>
      <w:hyperlink r:id="rId61" w:history="1">
        <w:r w:rsidRPr="00D11ADC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http://www.school.edu.ru/default.asp</w:t>
        </w:r>
      </w:hyperlink>
    </w:p>
    <w:p w:rsidR="00D11ADC" w:rsidRPr="00D11ADC" w:rsidRDefault="00D11ADC" w:rsidP="0074211D">
      <w:pPr>
        <w:numPr>
          <w:ilvl w:val="0"/>
          <w:numId w:val="10"/>
        </w:numPr>
        <w:spacing w:after="0" w:line="240" w:lineRule="auto"/>
        <w:ind w:left="0" w:firstLine="0"/>
        <w:jc w:val="both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D11ADC">
        <w:rPr>
          <w:rFonts w:ascii="Times New Roman" w:hAnsi="Times New Roman" w:cs="Times New Roman"/>
          <w:bCs/>
          <w:sz w:val="24"/>
          <w:szCs w:val="24"/>
        </w:rPr>
        <w:t>Электронная библиотечная система</w:t>
      </w:r>
      <w:r w:rsidRPr="00D11ADC">
        <w:rPr>
          <w:rFonts w:ascii="Times New Roman" w:hAnsi="Times New Roman" w:cs="Times New Roman"/>
          <w:sz w:val="24"/>
          <w:szCs w:val="24"/>
        </w:rPr>
        <w:t xml:space="preserve"> </w: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fldChar w:fldCharType="begin"/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 xml:space="preserve"> 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HYPERLINK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 xml:space="preserve"> "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http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>://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book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>.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instrText>ru</w:instrText>
      </w:r>
      <w:r w:rsidR="002F189C" w:rsidRP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instrText xml:space="preserve">/" </w:instrTex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fldChar w:fldCharType="separate"/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t>http</w:t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</w:rPr>
        <w:t>://</w:t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t>book</w:t>
      </w:r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</w:rPr>
        <w:t>.</w:t>
      </w:r>
      <w:proofErr w:type="spellStart"/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  <w:lang w:val="en-US"/>
        </w:rPr>
        <w:t>ru</w:t>
      </w:r>
      <w:proofErr w:type="spellEnd"/>
      <w:r w:rsidRPr="00D11ADC">
        <w:rPr>
          <w:rFonts w:ascii="Times New Roman" w:hAnsi="Times New Roman" w:cs="Times New Roman"/>
          <w:color w:val="0000FF"/>
          <w:sz w:val="24"/>
          <w:szCs w:val="24"/>
          <w:u w:val="single"/>
        </w:rPr>
        <w:t>/</w:t>
      </w:r>
      <w:r w:rsidR="002F189C">
        <w:rPr>
          <w:rFonts w:ascii="Times New Roman" w:hAnsi="Times New Roman" w:cs="Times New Roman"/>
          <w:color w:val="0000FF"/>
          <w:sz w:val="24"/>
          <w:szCs w:val="24"/>
          <w:u w:val="single"/>
        </w:rPr>
        <w:fldChar w:fldCharType="end"/>
      </w:r>
    </w:p>
    <w:p w:rsidR="00D11ADC" w:rsidRPr="00D11ADC" w:rsidRDefault="00D11ADC" w:rsidP="00D11ADC">
      <w:pPr>
        <w:spacing w:after="0" w:line="240" w:lineRule="auto"/>
        <w:jc w:val="both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D11ADC" w:rsidRPr="00D11ADC" w:rsidRDefault="00D11ADC" w:rsidP="00D11ADC">
      <w:pPr>
        <w:spacing w:after="0" w:line="240" w:lineRule="auto"/>
        <w:jc w:val="both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D11ADC" w:rsidRPr="00D11ADC" w:rsidRDefault="00D11ADC" w:rsidP="00D11ADC">
      <w:pPr>
        <w:spacing w:after="0" w:line="360" w:lineRule="auto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D11ADC" w:rsidRPr="00D11ADC" w:rsidRDefault="00D11ADC" w:rsidP="00D11ADC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outlineLvl w:val="0"/>
        <w:rPr>
          <w:rFonts w:ascii="Times New Roman" w:eastAsia="Calibri" w:hAnsi="Times New Roman" w:cs="Times New Roman"/>
          <w:b/>
          <w:bCs/>
          <w:caps/>
          <w:kern w:val="32"/>
          <w:sz w:val="24"/>
          <w:szCs w:val="24"/>
          <w:lang w:eastAsia="ru-RU"/>
        </w:rPr>
      </w:pPr>
      <w:r w:rsidRPr="00D11ADC">
        <w:rPr>
          <w:rFonts w:ascii="Times New Roman" w:eastAsia="Calibri" w:hAnsi="Times New Roman" w:cs="Times New Roman"/>
          <w:b/>
          <w:bCs/>
          <w:caps/>
          <w:kern w:val="32"/>
          <w:sz w:val="24"/>
          <w:szCs w:val="24"/>
          <w:lang w:eastAsia="ru-RU"/>
        </w:rPr>
        <w:lastRenderedPageBreak/>
        <w:t>4. Контроль и оценка результатов освоения практики</w:t>
      </w:r>
    </w:p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bCs/>
          <w:i/>
          <w:sz w:val="24"/>
          <w:szCs w:val="24"/>
        </w:rPr>
      </w:pP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 xml:space="preserve">Формы и методы контроля и оценки результатов обучения должны позволять проверять у обучающихся не только </w:t>
      </w:r>
      <w:proofErr w:type="spellStart"/>
      <w:r w:rsidRPr="00D11ADC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D11ADC">
        <w:rPr>
          <w:rFonts w:ascii="Times New Roman" w:hAnsi="Times New Roman" w:cs="Times New Roman"/>
          <w:sz w:val="24"/>
          <w:szCs w:val="24"/>
        </w:rPr>
        <w:t xml:space="preserve"> профессиональных компетенций, но и развитие общих компетенций и обеспечивающих их умений.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11ADC">
        <w:rPr>
          <w:rFonts w:ascii="Times New Roman" w:hAnsi="Times New Roman" w:cs="Times New Roman"/>
          <w:sz w:val="24"/>
          <w:szCs w:val="24"/>
        </w:rPr>
        <w:t>Контроль и оценка результатов освоения учебной практики проводится в форме дифференцированного зачета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Формы и методы контроля и оценки результатов обучения должны позволять проверять у обучающихся не только </w:t>
      </w:r>
      <w:proofErr w:type="spellStart"/>
      <w:r w:rsidRPr="00D11ADC">
        <w:rPr>
          <w:rFonts w:ascii="Times New Roman" w:eastAsia="Times New Roman" w:hAnsi="Times New Roman" w:cs="Times New Roman"/>
          <w:sz w:val="24"/>
          <w:szCs w:val="24"/>
        </w:rPr>
        <w:t>сформированности</w:t>
      </w:r>
      <w:proofErr w:type="spellEnd"/>
      <w:r w:rsidRPr="00D11ADC">
        <w:rPr>
          <w:rFonts w:ascii="Times New Roman" w:eastAsia="Times New Roman" w:hAnsi="Times New Roman" w:cs="Times New Roman"/>
          <w:sz w:val="24"/>
          <w:szCs w:val="24"/>
        </w:rPr>
        <w:t xml:space="preserve"> профессиональных компетенций, но и развитие общих компетенций и обеспечивающих их умений.</w:t>
      </w:r>
    </w:p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11ADC">
        <w:rPr>
          <w:rFonts w:ascii="Times New Roman" w:eastAsia="Times New Roman" w:hAnsi="Times New Roman" w:cs="Times New Roman"/>
          <w:sz w:val="24"/>
          <w:szCs w:val="24"/>
        </w:rPr>
        <w:t>Контроль и оценка результатов освоения учебной практики проводится в форме дифференцированного зачета</w:t>
      </w:r>
    </w:p>
    <w:p w:rsidR="00D11ADC" w:rsidRPr="00D11ADC" w:rsidRDefault="00D11ADC" w:rsidP="00D11ADC">
      <w:pPr>
        <w:ind w:left="360"/>
        <w:contextualSpacing/>
        <w:rPr>
          <w:rFonts w:ascii="Calibri" w:eastAsia="Times New Roman" w:hAnsi="Calibri" w:cs="Times New Roman"/>
          <w:lang w:eastAsia="ru-RU"/>
        </w:rPr>
      </w:pPr>
    </w:p>
    <w:tbl>
      <w:tblPr>
        <w:tblStyle w:val="14"/>
        <w:tblW w:w="14709" w:type="dxa"/>
        <w:tblLayout w:type="fixed"/>
        <w:tblLook w:val="04A0" w:firstRow="1" w:lastRow="0" w:firstColumn="1" w:lastColumn="0" w:noHBand="0" w:noVBand="1"/>
      </w:tblPr>
      <w:tblGrid>
        <w:gridCol w:w="4786"/>
        <w:gridCol w:w="6379"/>
        <w:gridCol w:w="3544"/>
      </w:tblGrid>
      <w:tr w:rsidR="00D11ADC" w:rsidRPr="00D11ADC" w:rsidTr="00D11ADC">
        <w:tc>
          <w:tcPr>
            <w:tcW w:w="4786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Код и наименования Профессиональных и общих компетенций, </w:t>
            </w:r>
            <w:proofErr w:type="gramStart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формируемых  в</w:t>
            </w:r>
            <w:proofErr w:type="gramEnd"/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рамках МДК</w:t>
            </w:r>
          </w:p>
        </w:tc>
        <w:tc>
          <w:tcPr>
            <w:tcW w:w="6379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Критерии оценки</w:t>
            </w:r>
          </w:p>
        </w:tc>
        <w:tc>
          <w:tcPr>
            <w:tcW w:w="3544" w:type="dxa"/>
          </w:tcPr>
          <w:p w:rsidR="00D11ADC" w:rsidRPr="00D11ADC" w:rsidRDefault="00D11ADC" w:rsidP="00D11ADC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Методы оценки</w:t>
            </w:r>
          </w:p>
        </w:tc>
      </w:tr>
      <w:tr w:rsidR="00D11ADC" w:rsidRPr="00D11ADC" w:rsidTr="00D11ADC">
        <w:trPr>
          <w:trHeight w:val="1881"/>
        </w:trPr>
        <w:tc>
          <w:tcPr>
            <w:tcW w:w="4786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2.1. Подготавливать оборудование, инструменты, рабочее место для сборки и смазки узлов и механизмов средней и высокой категории сложности, механической, гидравлической, пневматической частей изделий машиностроения в соответствии с производственным заданием с соблюдением требований охраны труда, пожарной, промышленной и экологической безопасности, правил организации рабочего места.</w:t>
            </w:r>
          </w:p>
        </w:tc>
        <w:tc>
          <w:tcPr>
            <w:tcW w:w="6379" w:type="dxa"/>
            <w:vAlign w:val="bottom"/>
          </w:tcPr>
          <w:p w:rsidR="00D11ADC" w:rsidRPr="00D11ADC" w:rsidRDefault="00D11ADC" w:rsidP="00D11ADC">
            <w:pPr>
              <w:spacing w:after="200" w:line="209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Организует рабочее место и подготавливает инструменты, оборудование в соответствии с техническим заданием с соблюдением требований охраны труда, пожарной, промышленной и экологической безопасности. Перемещает крупногабаритные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детали,  узлы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оборудование  с использованием  грузоподъемных механизмов. Обеспечивает безопасность труда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при  выполнении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механосборочных работ</w:t>
            </w:r>
          </w:p>
        </w:tc>
        <w:tc>
          <w:tcPr>
            <w:tcW w:w="3544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987"/>
        </w:trPr>
        <w:tc>
          <w:tcPr>
            <w:tcW w:w="4786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ПК 2.2. Выполнять сборку, подгонку, соединение, смазку и крепление узлов и механизмов машин, оборудования, агрегатов с помощью ручного и механизированного слесарно-сборочного инструмента в соответствии с производственным заданием с соблюдением требований охраны труда, пожарной, промышленной и экологической безопасности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vAlign w:val="bottom"/>
          </w:tcPr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Выполняет сборку, подгонку,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соединение,  узлов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и  механизмов  с помощью ручного и механизированного  инструмента  в  соответствии  с  производственным  заданием с соблюдением требований охраны  труда,  пожарной,  промышленной и экологической безопасности. Выполняет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смазку  и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крепление узлов и механизмов машин, оборудования, агрегатов помощью ручного и механизированного инструмента в соответствии с производственным  заданием  с  соблюдением требований  охраны труда, пожарной, промышленной и экологической безопасности</w:t>
            </w:r>
          </w:p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674"/>
        </w:trPr>
        <w:tc>
          <w:tcPr>
            <w:tcW w:w="4786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2.3. Выполнять испытание собираемых или собранных узлов и агрегатов на специальных стендах.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vAlign w:val="bottom"/>
          </w:tcPr>
          <w:p w:rsidR="00D11ADC" w:rsidRPr="00D11ADC" w:rsidRDefault="00D11ADC" w:rsidP="00D11ADC">
            <w:pPr>
              <w:spacing w:after="200" w:line="211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Выполняет регулировочные работы в процессе испытания. Выполняет испытания собранных сборочных единиц, узлов и механизмов  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машин,   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оборудования, агрегатов средней и высокой категории сложности механической, гидравлической,  пневматической частей изделий машиностроения</w:t>
            </w:r>
          </w:p>
        </w:tc>
        <w:tc>
          <w:tcPr>
            <w:tcW w:w="3544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555"/>
        </w:trPr>
        <w:tc>
          <w:tcPr>
            <w:tcW w:w="4786" w:type="dxa"/>
            <w:vAlign w:val="bottom"/>
          </w:tcPr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ПК 2.4. Выполнять выявление и устранение дефектов собранных узлов и агрегатов.</w:t>
            </w: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11ADC" w:rsidRPr="00D11ADC" w:rsidRDefault="00D11ADC" w:rsidP="00D11ADC">
            <w:pPr>
              <w:spacing w:after="200" w:line="276" w:lineRule="auto"/>
              <w:ind w:firstLine="54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379" w:type="dxa"/>
            <w:vAlign w:val="bottom"/>
          </w:tcPr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Выявляет дефекты собранных узлов и агрегатов в соответствии с</w:t>
            </w:r>
            <w:r w:rsidRPr="00D11ADC">
              <w:rPr>
                <w:rFonts w:ascii="Times New Roman" w:eastAsia="Times New Roman" w:hAnsi="Times New Roman" w:cs="Times New Roman"/>
                <w:w w:val="98"/>
                <w:sz w:val="24"/>
                <w:szCs w:val="24"/>
              </w:rPr>
              <w:t xml:space="preserve"> требованиями технологической</w:t>
            </w: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документацией Устраняет   дефекты   собранных узлов и агрегатов в соответствии с требованиями технологической документацией</w:t>
            </w:r>
          </w:p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28" w:lineRule="exact"/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4" w:type="dxa"/>
            <w:vAlign w:val="bottom"/>
          </w:tcPr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Экспертное наблюдение выполнения практических </w:t>
            </w:r>
            <w:proofErr w:type="gramStart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  на</w:t>
            </w:r>
            <w:proofErr w:type="gramEnd"/>
            <w:r w:rsidRPr="00D11ADC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учебной  и  производственной практиках: оценка процесса</w:t>
            </w:r>
            <w:r w:rsidRPr="00D11ADC"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  <w:t xml:space="preserve"> оценка результатов</w:t>
            </w: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w w:val="99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200" w:line="201" w:lineRule="exact"/>
              <w:ind w:left="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D11ADC" w:rsidRPr="00D11ADC" w:rsidRDefault="00D11ADC" w:rsidP="00D11AD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111"/>
        <w:gridCol w:w="6946"/>
        <w:gridCol w:w="3969"/>
      </w:tblGrid>
      <w:tr w:rsidR="00D11ADC" w:rsidRPr="00D11ADC" w:rsidTr="00D11ADC">
        <w:tc>
          <w:tcPr>
            <w:tcW w:w="4111" w:type="dxa"/>
            <w:shd w:val="clear" w:color="auto" w:fill="auto"/>
            <w:vAlign w:val="center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11A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6946" w:type="dxa"/>
            <w:shd w:val="clear" w:color="auto" w:fill="auto"/>
            <w:vAlign w:val="center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D11ADC" w:rsidRPr="00D11ADC" w:rsidTr="00D11ADC">
        <w:trPr>
          <w:trHeight w:val="1185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1. 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Осознание и понимание основных функций будущей профессии слесаря через: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обучения по ПМ;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- повышение качества выполнения самостоятельной работы;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- участие в конкурсах «лучший по профессии»;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- проявление устойчивого интереса к профессии и творческого подхода к изучению ПМ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260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2. 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52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Обоснование выбора методов и способов решения профессиональных задач;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Самооценка эффективности и качества выполнения производственного задания.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tabs>
                <w:tab w:val="center" w:pos="1876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Экспертное наблюдение и оценка на практических занятиях при выполнении работ по учебной </w:t>
            </w: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практике</w:t>
            </w:r>
          </w:p>
        </w:tc>
      </w:tr>
      <w:tr w:rsidR="00D11ADC" w:rsidRPr="00D11ADC" w:rsidTr="00D11ADC">
        <w:trPr>
          <w:trHeight w:val="1065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3. Планировать и реализовывать собственное профессиональное и личностное развитие.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Повышение ответственности за выполненную работу;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и оценка на практических занятиях при выполнении работ по учебной практике.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888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4. 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248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Организация самостоятельных занятий и умений при изучении профессионального модуля;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Подготовка и защита самостоятельных работ, рефератов, докладов с использованием 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электронных источников</w:t>
            </w:r>
          </w:p>
        </w:tc>
      </w:tr>
      <w:tr w:rsidR="00D11ADC" w:rsidRPr="00D11ADC" w:rsidTr="00D11ADC">
        <w:trPr>
          <w:trHeight w:val="1589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5. 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Демонстрация навыков использования </w:t>
            </w: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информационно-коммуникационные технологии в профессиональной деятельности и соответствующего результата;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065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6. Проявлять гражданско-патриотическую позицию, демонстрировать осознанное поведение на основе традиционных общечеловеческих ценностей.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tabs>
                <w:tab w:val="left" w:pos="353"/>
              </w:tabs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Взаимодействие с обучающимися, преподавателями и мастерами в ходе обучения;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Самоанализ и коррекция результатов собственной работы.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Экспертное наблюдение </w:t>
            </w:r>
          </w:p>
        </w:tc>
      </w:tr>
      <w:tr w:rsidR="00D11ADC" w:rsidRPr="00D11ADC" w:rsidTr="00D11ADC">
        <w:trPr>
          <w:trHeight w:val="2186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7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Решение ситуативных задач, связанных с использованием профессиональных компетенций;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Соблюдение корпоративной этики (выполнение правил внутреннего распорядка);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2186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 xml:space="preserve">ОК 8. Использовать средства физической культуры для сохранения и укрепления здоровья в процессе 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 и поддержания необходимого уровня физической подготовленности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Организация самостоятельных занятий физической культурой для повышения и укрепления здоровья необходимого для профессиональной деятельности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161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09. Использовать информационные технологии в профессиональной деятельности.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Организация эффективного поиска информации в справочной и учебной литературе;</w:t>
            </w:r>
          </w:p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347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10. Пользоваться профессиональной документацией на государственном и иностранном языках.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Использование различных источников, включая электронные ресурсы, Интернет.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D11ADC" w:rsidRPr="00D11ADC" w:rsidTr="00D11ADC">
        <w:trPr>
          <w:trHeight w:val="1184"/>
        </w:trPr>
        <w:tc>
          <w:tcPr>
            <w:tcW w:w="4111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ОК 11. Планировать предпринимательскую деятельность в профессиональной сфере.</w:t>
            </w:r>
          </w:p>
        </w:tc>
        <w:tc>
          <w:tcPr>
            <w:tcW w:w="6946" w:type="dxa"/>
            <w:shd w:val="clear" w:color="auto" w:fill="auto"/>
          </w:tcPr>
          <w:p w:rsidR="00D11ADC" w:rsidRPr="00D11ADC" w:rsidRDefault="00D11ADC" w:rsidP="00D11ADC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sz w:val="24"/>
                <w:szCs w:val="24"/>
              </w:rPr>
              <w:t>Организовывать предпринимательскую деятельность в профессиональной сфере.</w:t>
            </w:r>
          </w:p>
        </w:tc>
        <w:tc>
          <w:tcPr>
            <w:tcW w:w="3969" w:type="dxa"/>
            <w:shd w:val="clear" w:color="auto" w:fill="auto"/>
          </w:tcPr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D11ADC">
              <w:rPr>
                <w:rFonts w:ascii="Times New Roman" w:hAnsi="Times New Roman" w:cs="Times New Roman"/>
                <w:bCs/>
                <w:sz w:val="24"/>
                <w:szCs w:val="24"/>
              </w:rPr>
              <w:t>Экспертное наблюдение в процессе изучения профессионального модуля.</w:t>
            </w:r>
          </w:p>
          <w:p w:rsidR="00D11ADC" w:rsidRPr="00D11ADC" w:rsidRDefault="00D11ADC" w:rsidP="00D11ADC">
            <w:pPr>
              <w:shd w:val="clear" w:color="auto" w:fill="FFFFFF"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1ADC" w:rsidRPr="00D11ADC" w:rsidRDefault="00D11ADC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4543" w:rsidRDefault="00154543" w:rsidP="00D11AD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154543" w:rsidSect="00D11ADC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154543" w:rsidRDefault="003858A0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  <w:r w:rsidRPr="003858A0">
        <w:rPr>
          <w:rFonts w:ascii="Times New Roman" w:hAnsi="Times New Roman"/>
          <w:noProof/>
          <w:spacing w:val="-2"/>
          <w:sz w:val="24"/>
          <w:szCs w:val="24"/>
          <w:lang w:eastAsia="ru-RU"/>
        </w:rPr>
        <w:drawing>
          <wp:inline distT="0" distB="0" distL="0" distR="0" wp14:anchorId="3EB84FE3" wp14:editId="3FDD9533">
            <wp:extent cx="6120130" cy="8415020"/>
            <wp:effectExtent l="0" t="0" r="0" b="0"/>
            <wp:docPr id="32" name="Рисунок 32" descr="C:\Users\Master\Desktop\документы на оценку\2021-11-23\МДК 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ster\Desktop\документы на оценку\2021-11-23\МДК 03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3858A0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  <w:r w:rsidRPr="003858A0">
        <w:rPr>
          <w:rFonts w:ascii="Times New Roman" w:hAnsi="Times New Roman"/>
          <w:noProof/>
          <w:spacing w:val="-2"/>
          <w:sz w:val="24"/>
          <w:szCs w:val="24"/>
          <w:lang w:eastAsia="ru-RU"/>
        </w:rPr>
        <w:drawing>
          <wp:inline distT="0" distB="0" distL="0" distR="0" wp14:anchorId="282A277A" wp14:editId="74392DB0">
            <wp:extent cx="6120130" cy="8415020"/>
            <wp:effectExtent l="0" t="0" r="0" b="0"/>
            <wp:docPr id="33" name="Рисунок 33" descr="C:\Users\Master\Desktop\документы на оценку\2021-11-23\шаляп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ster\Desktop\документы на оценку\2021-11-23\шаляпин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3858A0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2850D2" w:rsidRDefault="002850D2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2850D2" w:rsidRPr="00154543" w:rsidRDefault="002850D2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154543" w:rsidRPr="00154543" w:rsidRDefault="00154543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 w:rsidRPr="00154543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ПАСПОРТ рабочей ПРОГРАММЫ УЧЕБНОЙ ДИСЦИПЛИНЫ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rPr>
          <w:trHeight w:val="670"/>
        </w:trPr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154543" w:rsidRPr="00154543" w:rsidRDefault="00154543" w:rsidP="00154543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numPr>
                <w:ilvl w:val="0"/>
                <w:numId w:val="1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154543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54543" w:rsidRPr="00154543" w:rsidRDefault="00154543" w:rsidP="00154543">
      <w:pPr>
        <w:spacing w:after="0" w:line="240" w:lineRule="auto"/>
        <w:ind w:left="705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545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 программы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ind w:left="100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154543" w:rsidRPr="00154543" w:rsidRDefault="00154543" w:rsidP="00154543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spacing w:line="233" w:lineRule="auto"/>
        <w:ind w:left="284" w:right="-284" w:firstLine="571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Учебная дисциплина МДК 03.01 «</w:t>
      </w:r>
      <w:r w:rsidRPr="00154543">
        <w:rPr>
          <w:rFonts w:ascii="Times New Roman" w:hAnsi="Times New Roman"/>
          <w:bCs/>
          <w:caps/>
          <w:sz w:val="18"/>
          <w:szCs w:val="18"/>
        </w:rPr>
        <w:t>технология ремонта и технического обслуживания узлов и механизмов</w:t>
      </w:r>
      <w:r w:rsidRPr="00154543">
        <w:rPr>
          <w:rFonts w:ascii="Times New Roman" w:hAnsi="Times New Roman"/>
          <w:sz w:val="24"/>
          <w:szCs w:val="24"/>
        </w:rPr>
        <w:t>» является обязательной частью профессионального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154543" w:rsidRPr="00154543" w:rsidRDefault="00154543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45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15454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дисциплина входит в профессиональный цикл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.3. Требования к результатам освоения дисциплины:</w:t>
      </w:r>
    </w:p>
    <w:p w:rsidR="00154543" w:rsidRPr="00154543" w:rsidRDefault="00154543" w:rsidP="00154543">
      <w:pPr>
        <w:ind w:left="7"/>
        <w:rPr>
          <w:rFonts w:ascii="Times New Roman" w:hAnsi="Times New Roman" w:cs="Times New Roman"/>
          <w:sz w:val="24"/>
          <w:szCs w:val="24"/>
        </w:rPr>
      </w:pPr>
      <w:proofErr w:type="gramStart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3..</w:t>
      </w:r>
      <w:proofErr w:type="gramEnd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1. Цель и планируемые результаты освоения профессионального модуля</w:t>
      </w:r>
    </w:p>
    <w:p w:rsidR="00154543" w:rsidRPr="00154543" w:rsidRDefault="00154543" w:rsidP="0074211D">
      <w:pPr>
        <w:numPr>
          <w:ilvl w:val="0"/>
          <w:numId w:val="3"/>
        </w:numPr>
        <w:tabs>
          <w:tab w:val="left" w:pos="215"/>
        </w:tabs>
        <w:spacing w:after="0" w:line="234" w:lineRule="auto"/>
        <w:ind w:left="7" w:right="29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результате изучения профессионального модуля обучающийся должен освоить основной вид деятельности и соответствующие ему общие и</w:t>
      </w:r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54543">
        <w:rPr>
          <w:rFonts w:ascii="Times New Roman" w:eastAsia="Times New Roman" w:hAnsi="Times New Roman" w:cs="Times New Roman"/>
          <w:sz w:val="24"/>
          <w:szCs w:val="24"/>
        </w:rPr>
        <w:t>профессиональные компетенции:</w:t>
      </w:r>
    </w:p>
    <w:p w:rsidR="00154543" w:rsidRPr="00154543" w:rsidRDefault="00154543" w:rsidP="00154543">
      <w:pPr>
        <w:ind w:left="6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3.1.1.Перечень общих компетенций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01. Выбирать способы решения задач профессиональной деятельности, применительно к различным контекстам.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02. Осуществлять поиск, анализ и интерпретацию информации, необходимой для выполнения задач профессиональной деятельности.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03. Планировать и реализовывать собственное профессиональное и личностное развитие.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04. Работать в коллективе и команде, эффективно взаимодействовать с коллегами, руководством, клиентами.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05.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07. Содействовать сохранению окружающей среды, ресурсосбережению, эффективно действовать в чрезвычайных ситуациях.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09. Использовать информационные технологии в профессиональной деятельности.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10. Пользоваться профессиональной документацией на государственном и иностранном языках.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11. Планировать предпринимательскую деятельность в профессиональной сфере.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3.2.2.  Перечень профессиональных компетенций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1 Подготавливать рабочее место, инструменты и приспособления для ремонтных работ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lastRenderedPageBreak/>
        <w:t>ПК 3. 2 Выполнять ремонт узлов и механизмов оборудования, агрегатов и машин с соблюдением требований охраны труда, пожарной, промышленной и экологической безопасности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3 Осуществлять техническое обслуживание узлов и механизмов отремонтированного оборудования, агрегатов и машин</w:t>
      </w:r>
    </w:p>
    <w:p w:rsidR="00154543" w:rsidRPr="00154543" w:rsidRDefault="00154543" w:rsidP="00154543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154543" w:rsidRPr="00154543" w:rsidRDefault="002F189C" w:rsidP="0015454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_x0000_s1031" style="position:absolute;z-index:251692032;visibility:visible;mso-wrap-distance-left:0;mso-wrap-distance-right:0" from="-5pt,.7pt" to="389.45pt,.7pt" o:allowincell="f" strokeweight=".1354mm"/>
        </w:pic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</w:t>
      </w:r>
      <w:proofErr w:type="gramStart"/>
      <w:r w:rsidRPr="00154543">
        <w:rPr>
          <w:rFonts w:ascii="Times New Roman" w:hAnsi="Times New Roman"/>
          <w:sz w:val="24"/>
          <w:szCs w:val="24"/>
        </w:rPr>
        <w:t xml:space="preserve">МДК </w:t>
      </w:r>
      <w:r w:rsidRPr="00154543">
        <w:rPr>
          <w:rFonts w:ascii="Times New Roman" w:hAnsi="Times New Roman"/>
          <w:sz w:val="24"/>
          <w:szCs w:val="24"/>
          <w:lang w:eastAsia="ru-RU"/>
        </w:rPr>
        <w:t xml:space="preserve"> обучающийся</w:t>
      </w:r>
      <w:proofErr w:type="gramEnd"/>
      <w:r w:rsidRPr="00154543">
        <w:rPr>
          <w:rFonts w:ascii="Times New Roman" w:hAnsi="Times New Roman"/>
          <w:sz w:val="24"/>
          <w:szCs w:val="24"/>
          <w:lang w:eastAsia="ru-RU"/>
        </w:rPr>
        <w:t xml:space="preserve"> должен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/>
          <w:sz w:val="24"/>
          <w:szCs w:val="24"/>
        </w:rPr>
        <w:t>иметь практический опыт</w:t>
      </w:r>
      <w:r w:rsidRPr="00154543">
        <w:rPr>
          <w:rFonts w:ascii="Times New Roman" w:hAnsi="Times New Roman" w:cs="Times New Roman"/>
          <w:sz w:val="24"/>
          <w:szCs w:val="24"/>
        </w:rPr>
        <w:t>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Организации рабочего места в соответствии с требованиями охраны труда, пожарной, промышленной и экологической безопасности, в соответствии с выполняемыми   ремонтными работами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Выбора и подготовки рабочего инструмента, приспособлений, оборудования в соответствии с ремонтируемыми узлами и механизмами оборудования, агрегатами и машинами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Предупреждения причин травматизма и оказания первой помощи при возможных травмах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монтажа и демонтажа узлов, механизмов, оборудования, агрегатов и машин различной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слесарной обработки простых деталей, деталей средней сложности и сложных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механической обработки деталей средней сложности и сложных деталей и узлов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Ремонта типовых деталей и механизмов промышленного оборудования, основных металлорежущих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Испытания оборудования по окончанию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профилактического обслуживания простых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Выполнения технического обслуживания механизмов, оборудования, агрегатов и машин средней сложности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технического обслуживания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технического обслуживания металлорежущих станков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</w:rPr>
        <w:t>у</w:t>
      </w:r>
      <w:r w:rsidRPr="00154543">
        <w:rPr>
          <w:rFonts w:ascii="Times New Roman" w:hAnsi="Times New Roman"/>
          <w:b/>
          <w:sz w:val="24"/>
          <w:szCs w:val="24"/>
          <w:lang w:eastAsia="ru-RU"/>
        </w:rPr>
        <w:t>меть: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Организовывать рабочее место слесаря-ремонтника в соответствии с выполняемым видом работ (техническое обслуживание и ремонт узлов и механизмов оборудования, агрегатов и машин)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Поддерживать состояние рабочего места в соответствии с требованиями охраны труда, пожарной, промышленной и экологической безопасности, правилами организации рабочего места при слесарной обработке деталей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Использовать техническую документацию и рабочие инструкции для оптимальной организации рабочего места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Нести персональную ответственность за организацию рабочего места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Подготавливать рабочий инструмент, приспособления, оборудование в соответствии с технической документацией и производственным заданием на выполнение ремонтных работ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Соблюдать требования к эксплуатации инструментов, приспособлений, оборудования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Соблюдать требования инструкций о мерах пожарной безопасности, электробезопасности, экологической безопасности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Использовать по назначению средства индивидуальной защиты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Предупреждать угрозу пожара (возгорания, задымления)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Оказывать первую помощь при поражении электрическим током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Оказывать первую помощь пострадавшим при возгорании, задымлении и других возможных травмах на рабочем месте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Выполнять чтение технической документации общего и специализированного назначения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техническое состояние простых узлов 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подготовку сборочных единиц к сборке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сборку сборочных единиц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разборку сборочных единиц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измерения при помощи контрольно-измерительных инструментов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Изготавливать приспособления для разборки и сборки узлов 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выполняемых монтажных работ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Обеспечивать качество сборки точностью зазоров и натягов, пространственным положением деталей в соединении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операции сборки и разборки механизмов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Выбирать слесарные инструменты и приспособления для слесарной обработки деталей средней сложности и сложных деталей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межоперационные припуски и допуски на межоперационные размеры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разметку в соответствии с требуемой технологической последовательности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Производить рубку, правку, </w:t>
      </w:r>
      <w:proofErr w:type="spellStart"/>
      <w:r w:rsidRPr="00154543">
        <w:rPr>
          <w:rFonts w:ascii="Times New Roman" w:hAnsi="Times New Roman"/>
          <w:sz w:val="24"/>
          <w:szCs w:val="24"/>
        </w:rPr>
        <w:t>гибку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, резку, опиливание, сверление, зенкерование, </w:t>
      </w:r>
      <w:proofErr w:type="spellStart"/>
      <w:r w:rsidRPr="00154543">
        <w:rPr>
          <w:rFonts w:ascii="Times New Roman" w:hAnsi="Times New Roman"/>
          <w:sz w:val="24"/>
          <w:szCs w:val="24"/>
        </w:rPr>
        <w:t>зенкование</w:t>
      </w:r>
      <w:proofErr w:type="spellEnd"/>
      <w:r w:rsidRPr="00154543">
        <w:rPr>
          <w:rFonts w:ascii="Times New Roman" w:hAnsi="Times New Roman"/>
          <w:sz w:val="24"/>
          <w:szCs w:val="24"/>
        </w:rPr>
        <w:t>, развертывание деталей в соответствии с требуемой технологической последовательностью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шабрение, распиливание, пригонку и припасовку, притирку, доводку, полирование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выполняемых работ при слесарной обработке деталей с помощью контрольно-измерительных инструментов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слесарную обработку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размеры деталей и узлов универсальными и специализированными измерительными инструментами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Проверять соответствие сложных деталей и узлов и вспомогательных материалов требованиям технической документации (технологической карты)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и закреплять детали и узлы в зажимных приспособлениях различных видов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оптимальный режим обработки в соответствии с технологической картой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обдирочным станком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настольно-сверлильным станком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заточным станком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Вести обработку в соответствии с технологическим маршрутом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резьбовые соединения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штифтовые и клиновые соединения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паяные и сварные соединения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шпоночные и шлицевые соединения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трубопроводы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гладкий и эксцентриковый валы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шпиндели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соединительные муфты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подшипники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сборочные узлы с подшипниками качения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шкивы и передачи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ременные передачи, цепные передачи, детали зубчатых передач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детали механизма винт-гайка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детали поршневого и кривошипно-шатунного механизма и кулисного механизма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токарно-винторезный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фрезерный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сверлильный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шлифовальный станок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узлы и детали гидравлических систем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Подготавливать, сдавать и принимать оборудование после ремонта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узлов и механизмов после сборки и ремонта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на холостом ходу (для машин, механизмов и аппаратов с приводом)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оборудования в производственных условиях под нагрузкой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испытания оборудования на статистическую и динамическую балансировку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Устранять мелкие дефекты, обнаруженные в процессе приемки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Оформлять документацию и отметки о проведенном ремонте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техническое состояние простых узлов 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смазку, пополнение и замену смазки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промывку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подтяжку крепежа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замену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Осуществлять профилактическое обслуживание простых механизмов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визуальный контроль изношенности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Отключать и обесточивать механизмы, оборудование, агрегаты и машины средней сложности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Выполнять в технологической последовательности операции при диагностике и контроле технического состояния механизмов, оборудования, агрегатов и машин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диагностику рабочих характеристик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Выполнять, крепежные и регулировочные работы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диагностику технического состояния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подгоночные и регулировочные операции для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Разбирать, собирать и заменять сложные детали, узлы и механизмы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сложные детали, узлы и механизмы, оборудование, агрегаты и машины на различной высоте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визуальный контроль качества установки в различных положениях и на различной высоте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Оснащать временное рабочее место необходимым инструментом, оборудованием, приспособлениями в зависимости от станка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мероприятия по поддержанию станков в работоспособном состоянии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наружный визуальный осмотр, частичную разборку, замену смазки, проверку технологической и геометрической точности, регулировку металлорежущих станков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выполненной работы, выявлять и исправлять дефекты при техническом обслуживании металлорежущих станков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знать: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Система мероприятий по созданию на рабочем месте оптимальных </w:t>
      </w:r>
      <w:proofErr w:type="spellStart"/>
      <w:r w:rsidRPr="00154543">
        <w:rPr>
          <w:rFonts w:ascii="Times New Roman" w:hAnsi="Times New Roman"/>
          <w:sz w:val="24"/>
          <w:szCs w:val="24"/>
        </w:rPr>
        <w:t>валеологических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и высокопроизводительных условий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Рациональная организация рабочего места: инструменты, приспособления и оборудование, грузоподъемные механизмы, техническая документация, инструкции, график маршрутного осмотра и обслуживания, сменное задание, схемы смазки оборудования, технические паспорта обслуживаемого оборудования, журнал учета неисправностей и простоя оборудования места хранения, освещение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требования содержания рабочего места в чистоте и порядке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Перечень рабочего, контрольно-измерительного инструмента, приспособлений, оборудования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Выбор и применение рабочего инструмента, приспособлений, оборудования в соответствии с технической документацией и производственным заданием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Эксплуатационные требования и правила при применении инструментов, приспособлений, оборудования в ремонтных работах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Мероприятия по охране труда и правила техники безопасности при выполнении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Требования к спецодежде, индивидуальным средствам защиты слесаря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личной и производственной гигиены: режим труда и отдыха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Требования безопасности в аварийных ситуациях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Опасные и вредные факторы на производстве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Причины травматизма на рабочем месте и меры по их предотвращению.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Электробезопасность: поражение электрическим током. Правила оказания пострадавшему первой (доврачебной) помощи при поражении электрическим током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Пожарная безопасность: меры предупреждения пожаров. Оказание первой помощи при ожогах, отравлении угарным газом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Средства оказания доврачебной помощи при всех видах несчастных случаев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чтения чертежей и эскизов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Специальные эксплуатационные требования к сборочным единицам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диагностики технического состояния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Последовательность операций при выполнении монтажных и демонтажных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схемы сборки. Узловая сборка (сборочных единиц) и общая сборка. Параллельная сборка групп и подгрупп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Сборка агрегата/оборудования из предварительно собранных сборочных единиц. Схемы сборки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Назначение, устройство универсальных приспособлений и правила применения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механические свойства обрабатываемых материалов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Наименование, маркировка, правила применения масел, моющих составов, металлов и смазок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Типичные дефекты при выполнении слесарной обработки, причины их появления и способы предупреждения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устранения дефектов в процессе выполнения слесарной обработки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размерной обработки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и последовательность проведения пригоночных операций слесарной обработки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последовательность проведения измерений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и способы контроля качества выполнения слесарной обработки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виды и причины брака при механической обработке, способы предупреждения и устранения</w:t>
      </w:r>
      <w:r w:rsidRPr="00154543">
        <w:rPr>
          <w:rFonts w:ascii="Times New Roman" w:hAnsi="Times New Roman"/>
          <w:sz w:val="24"/>
          <w:szCs w:val="24"/>
        </w:rPr>
        <w:tab/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Знаки условного обозначения допусков, квалитетов, параметров шероховатости, способов базирования заготовок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Общие сведения о системе допусков и посадок, квалитетах и параметрах шероховатости по квалитетам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Принципы действия обдирочных, настольно-сверлильных и заточных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Технологический процесс механической обработки на обдирочных, настольно-сверлильных и заточных станках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Назначение, правила и условия применения наиболее распространенных зажимных приспособлений, измерительного и режущего инструментов для ведения механической обработки деталей на обдирочных, настольно- сверлильных и заточных станках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Технологические требования к резьбовым соединениям, типичные дефекты, способы ремонта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штифтовым и клиновым соединениям: возможные дефекты,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паяным и сварным соединениям: возможные дефекты,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Технологические требования к шпоночным и шлицевым соединениям: основные дефекты и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трубопроводам и их соединениям: основные дефекты, способы их выявления и устранения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Способы, позволяющие удалить следы коррозии перед восстановлением детали, выбор способа очистки деталей машин от нагара.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шпинделям: способы ремонта шпинделя механической обработкой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подшипникам скольжения и качения: конструкция подшипников скольжения (неразъемные и разъемные), способы ремонта сборочных узлов с подшипниками качения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валам и осям: выбор способа ремонта изношенных шеек валов и осей, технологический процесс ремонта изношенных ходовых винтов, центровых отверстий вала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токарно-винторезного станка: ремонт направляющих станины, направляющих суппорта, установка ходового вала и винта, ремонт корпуса передней задней и бабки, бабки, сборка узлов передней бабки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фрезерного станка: ремонт направляющих станины, консоли, стола, каретки, клиньев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сверлильного станка: ремонт колонны стола, фундаментной плиты, траверсы корпуса шпиндельной бабки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шлифовальный станок: ремонт направляющих станины, передней и задней бабки, шлифовальной бабки, стола, гидроцилиндра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Технология ремонта узлов и деталей гидравлических систем: дефекты гидроприводов и способы их устранения, ремонт пластинчатых насосов, ремонт </w:t>
      </w:r>
      <w:proofErr w:type="spellStart"/>
      <w:r w:rsidRPr="00154543">
        <w:rPr>
          <w:rFonts w:ascii="Times New Roman" w:hAnsi="Times New Roman"/>
          <w:sz w:val="24"/>
          <w:szCs w:val="24"/>
        </w:rPr>
        <w:t>гидродвигателей</w:t>
      </w:r>
      <w:proofErr w:type="spellEnd"/>
      <w:r w:rsidRPr="00154543">
        <w:rPr>
          <w:rFonts w:ascii="Times New Roman" w:hAnsi="Times New Roman"/>
          <w:sz w:val="24"/>
          <w:szCs w:val="24"/>
        </w:rPr>
        <w:t>, ремонт гидроцилиндра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Общие требования к подготовке, сдаче и приемке оборудования после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Способы испытания узлов и механизмов после сборки и ремонта. Испытания на холостом ходу (для машин, механизмов и аппаратов с приводом). Испытания оборудования в производственных условиях под нагрузкой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испытания оборудования на статистическую и динамическую балансировку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Последовательность приемки оборудования: внешний осмотр, проверка качества сборки и комплектности оборудования, испытание на плотность и прочность, проверка органов и систем управления, соответствия оборудования требованиям охраны труда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Устранение мелких дефектов, обнаруженных в процессе приемки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Оформление документации и отметок о проведенном ремонте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диагностики технического состояния простых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Наименование, маркировка и правила применения масел, моющих составов, металлов и смазок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Устройство и работа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технические данные и характеристики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Технологическая последовательность выполнения операций при регулировке простых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регулировки в зависимости от технических данных и характеристик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Техническая документация общего и специализированного назначения при выполнении технического обслуживания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Универсальные приспособления, рабочий, контрольно-измерительный инструмент и приспособления для выполнения технического обслуживания механизмов, оборудования, агрегатов и машин средней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Устройство и принципы действия обслуживаемых механизмов, оборудования, агрегатов и машин. Основные технические данные и характеристики механизмов, оборудования, агрегатов и машин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Визуальный контроль изношенности механизмов. Отключение и обесточивание механизмов, оборудования, агрегатов и машин средней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Технологическая последовательность выполнения операций при диагностике и контроле технического состояния механизмов, оборудования, агрегатов и машин средней сложности. Методы проведения диагностики рабочих характеристик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Технологическая последовательность операций и способы выполнения смазочных, крепежных и регулировочных работ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Условия эксплуатации и способы диагностики технического состояния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выполнения подгоночных и регулировочных операций для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разборки, сборки и замены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подъема и установки сложных деталей, узлов и механизмов, оборудования, агрегатов и машин на различной высоте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Визуальный контроль качества установки в различных положениях и на различной высоте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Оснащение временного рабочего места необходимым инструментом, оборудованием, приспособлениями в зависимости от станка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Система мероприятий по поддержанию станков в работоспособном состоянии: продление срока службы агрегатов станков, предотвращение серьезных поломок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Общий состав работ по техническому обслуживанию металлорежущих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Состав наружного визуального осмотра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Частичная разборка станка. Замена смазки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Проверка технологической и геометрической точности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</w:rPr>
        <w:t>Методы и способы контроля качества выполненной работы, выявление и исправление возможных дефектов при техническом обслуживании металлорежущих станков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1.4. Рекомендуемое количество часов на освоение примерной программы учебной дисциплины: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>максимальной у</w:t>
      </w:r>
      <w:r w:rsidR="00B34003">
        <w:rPr>
          <w:rFonts w:ascii="Times New Roman" w:hAnsi="Times New Roman"/>
          <w:sz w:val="24"/>
          <w:szCs w:val="24"/>
          <w:lang w:eastAsia="ru-RU"/>
        </w:rPr>
        <w:t>чебной нагрузки обучающегося 86 часов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2. СТРУКТУРА И СОДЕРЖАНИЕ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u w:val="single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2.1. Объем учебной дисциплины и виды учебной работы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 w:right="-185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W w:w="9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04"/>
        <w:gridCol w:w="1564"/>
      </w:tblGrid>
      <w:tr w:rsidR="00154543" w:rsidRPr="00154543" w:rsidTr="00154543">
        <w:trPr>
          <w:trHeight w:val="460"/>
        </w:trPr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 xml:space="preserve">Количество часов </w:t>
            </w:r>
          </w:p>
        </w:tc>
      </w:tr>
      <w:tr w:rsidR="00154543" w:rsidRPr="00154543" w:rsidTr="00154543">
        <w:trPr>
          <w:trHeight w:val="285"/>
        </w:trPr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Максимальная учебная нагрузка (всего)</w:t>
            </w:r>
          </w:p>
        </w:tc>
        <w:tc>
          <w:tcPr>
            <w:tcW w:w="1564" w:type="dxa"/>
          </w:tcPr>
          <w:p w:rsidR="00154543" w:rsidRPr="00154543" w:rsidRDefault="00E120CB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86</w:t>
            </w: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Обязательная аудиторная учебная нагрузка (всего) </w:t>
            </w:r>
          </w:p>
        </w:tc>
        <w:tc>
          <w:tcPr>
            <w:tcW w:w="1564" w:type="dxa"/>
          </w:tcPr>
          <w:p w:rsidR="00154543" w:rsidRPr="00154543" w:rsidRDefault="00D04611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64</w:t>
            </w: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лабораторные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  <w:lang w:eastAsia="ru-RU"/>
              </w:rPr>
              <w:t>работы  и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практические занятия</w:t>
            </w:r>
          </w:p>
        </w:tc>
        <w:tc>
          <w:tcPr>
            <w:tcW w:w="1564" w:type="dxa"/>
          </w:tcPr>
          <w:p w:rsidR="00154543" w:rsidRPr="00154543" w:rsidRDefault="00E120CB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>18</w:t>
            </w:r>
          </w:p>
        </w:tc>
      </w:tr>
      <w:tr w:rsidR="00154543" w:rsidRPr="00154543" w:rsidTr="00154543">
        <w:tc>
          <w:tcPr>
            <w:tcW w:w="9468" w:type="dxa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Аттестация</w:t>
            </w:r>
            <w:r w:rsidRPr="00154543"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 xml:space="preserve"> в форме дифференцированного зачета                                                 2</w:t>
            </w: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r w:rsidRPr="00154543">
        <w:br w:type="page"/>
      </w:r>
    </w:p>
    <w:tbl>
      <w:tblPr>
        <w:tblW w:w="524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95"/>
        <w:gridCol w:w="14"/>
        <w:gridCol w:w="19"/>
        <w:gridCol w:w="523"/>
        <w:gridCol w:w="4950"/>
        <w:gridCol w:w="1167"/>
        <w:gridCol w:w="1461"/>
      </w:tblGrid>
      <w:tr w:rsidR="00154543" w:rsidRPr="00154543" w:rsidTr="00154543">
        <w:tc>
          <w:tcPr>
            <w:tcW w:w="1332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Наименование разделов и тем междисциплинарных курсов (МДК)</w:t>
            </w:r>
          </w:p>
        </w:tc>
        <w:tc>
          <w:tcPr>
            <w:tcW w:w="2396" w:type="pct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Содержание учебного материала,</w:t>
            </w:r>
          </w:p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лабораторные работы и практические занятия, самостоятельная учебная работа обучающихся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Объем часов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Уровень освоения</w:t>
            </w:r>
          </w:p>
        </w:tc>
      </w:tr>
      <w:tr w:rsidR="00154543" w:rsidRPr="00154543" w:rsidTr="00154543">
        <w:trPr>
          <w:trHeight w:val="755"/>
        </w:trPr>
        <w:tc>
          <w:tcPr>
            <w:tcW w:w="3728" w:type="pct"/>
            <w:gridSpan w:val="5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1.</w:t>
            </w:r>
            <w:r w:rsidRPr="00154543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Подготовка рабочего места, инструментов и приспособлений для ремонтных работ</w:t>
            </w:r>
          </w:p>
        </w:tc>
        <w:tc>
          <w:tcPr>
            <w:tcW w:w="565" w:type="pc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0" w:type="pct"/>
            <w:gridSpan w:val="2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Тема 1.1.</w:t>
            </w:r>
            <w:r w:rsidRPr="00154543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Охрана труда в профессиональной деятельности слесаря-ремонтника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  <w:shd w:val="clear" w:color="auto" w:fill="F3F3ED"/>
              </w:rPr>
              <w:t> </w:t>
            </w: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Основные термины и определения: рабочая зона, рабочее место, условия труда, вредный производственный фактор, опасный производственный фактор,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травмобезопасность</w:t>
            </w:r>
            <w:proofErr w:type="spellEnd"/>
            <w:r w:rsidRPr="00154543">
              <w:rPr>
                <w:rFonts w:ascii="Times New Roman" w:hAnsi="Times New Roman"/>
                <w:sz w:val="24"/>
                <w:szCs w:val="24"/>
              </w:rPr>
              <w:t>, тяжесть труда, напряжённость труда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Типовые отраслевые нормы и правила по охране труда. Корпоративные рабочие инструкции по охране труда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Мероприятия по охране труда и правила техники безопасности при выполнении ремонтных работ. Ответственность за нарушение требований охраны труда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ребования к спецодежде, индивидуальным средствам защиты слесаря-ремонтника. Правила личной и производственной гигиены: режим труда и отдыха на рабочем месте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5. Причины травматизма. Оказание первой помощи при различных травмах. Предупреждение причин травматизма на рабочем месте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 xml:space="preserve">6. Технологическая дисциплина: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соблюдение технологического режима, технологических регламентов. Последствия нарушения технологической дисциплины: снижение качества продукции, брак, ухудшение использования сырья, преждевременные поломки оборудования и пр. Дисциплинарная ответственность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 xml:space="preserve"> за нарушение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технологической дисциплины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Практическое занятие: составление инструкции/памятки слесарю-ремонтнику «Правила личной и производственной гигиены: режим труда и отдыха на рабочем месте» 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Тема 1.2.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Организация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рабочего места слесаря-ремонтника</w:t>
            </w: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Особенности организации рабочего места при выполнении ремонтных работ: постоянное рабочее место в ремонтном цехе и временное рабочее место у ремонтируемого станка, освещенность рабочего места, уровень шума, уровень вибрации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  <w:bdr w:val="none" w:sz="0" w:space="0" w:color="auto" w:frame="1"/>
                <w:shd w:val="clear" w:color="auto" w:fill="FFFFFF"/>
              </w:rPr>
              <w:t>2. Оснащение постоянного рабочего места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: верстак с тисками (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одноместные, двухместные и многоместные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)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 стеллаж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для хранения деталей и оборудования,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стол для разборки,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дефектовки</w:t>
            </w:r>
            <w:proofErr w:type="spell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и сборки отдельных узлов, проверочная плита, 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lastRenderedPageBreak/>
              <w:t xml:space="preserve">подъемно-транспортные, моечные, разборочные и др. приспособления, 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инструментальные ящики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комплект необходимых инструментов и приспособлений постоянного пользования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Оснащение временного рабочего места: передвижные верстаки и переносные инструментальные ящики, грузоподъемные устройства (кран-балки, консольные краны с тельферами и талями) 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4. Отраслевые инструкции для оптимальной организации рабочего места, персональная ответственность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слесаря-ремонтника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за организацию рабочего места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Практическое занятие: на формате А4 схематично изобразить оснащение постоянного рабочего места слесаря-ремонтника и кратко обосновать организацию рабочего места (в виде письменного сообщения)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Тема 1.3.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Подготовка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заготовок,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инструментов, приспособлений </w:t>
            </w: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Перечень рабочего, контрольно-измерительного инструмента, приспособлений, оборудования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на выполнение ремонтных работ. Устройство, правила хранения, обеспечивающие сохранность инструментов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, приспособлений, оборудования для ремонтных работ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Выбор и подготовка рабочего инструмента, приспособлений, оборудования в соответствии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с 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ремонтируемыми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узлами и механизмами оборудования, агрегатами и машинами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Эксплуатационные требования и правила применения</w:t>
            </w: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инструментов, приспособлений,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оборудования в ремонтных работах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Подготовка расходных материалов (для промывки и смазки)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0" w:type="pct"/>
            <w:gridSpan w:val="2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58" w:type="pct"/>
            <w:gridSpan w:val="3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1. Практическое занятие: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составление таблицы «</w:t>
            </w:r>
            <w:r w:rsidRPr="00154543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Выбор и подготовка рабочего инструмента, приспособлений, оборудования в соответствии с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ремонтируемыми узлами и механизмами оборудования, агрегатами и машинами»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3728" w:type="pct"/>
            <w:gridSpan w:val="5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2.</w:t>
            </w:r>
            <w:r w:rsidRPr="00154543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Ремонт узлов и механизмов оборудования, агрегатов и машин</w:t>
            </w:r>
          </w:p>
        </w:tc>
        <w:tc>
          <w:tcPr>
            <w:tcW w:w="565" w:type="pc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2.1.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Выполнение монтажа и демонтажа узлов, механизмов, оборудования, агрегатов и машин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различной сложности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Содержание</w:t>
            </w:r>
            <w:r w:rsidRPr="00154543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Требования к планировке и оснащению рабочего места при выполнении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монтажа узлов, механизмов, оборудования, агрегатов и машин различной сложности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2. Выбор ручного и механизированного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инструмента, приспособлений для производства монтажных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работ  относительно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собираемых/разбираемых узлов и механизмов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Последовательность операций при выполнении монтажных и демонтажных работ. Демонтаж сборочных единиц в соответствии с технической документацией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4. Основное такелажное оборудование, применяемое при выполнении монтажных/демонтажных работах, правила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строповки</w:t>
            </w:r>
            <w:proofErr w:type="spellEnd"/>
            <w:r w:rsidRPr="00154543">
              <w:rPr>
                <w:rFonts w:ascii="Times New Roman" w:hAnsi="Times New Roman"/>
                <w:sz w:val="24"/>
                <w:szCs w:val="24"/>
              </w:rPr>
              <w:t>, подъема, перемещения грузов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nl-NL"/>
              </w:rPr>
            </w:pPr>
            <w:r w:rsidRPr="00154543">
              <w:rPr>
                <w:rFonts w:ascii="Times New Roman" w:eastAsia="Times New Roman" w:hAnsi="Times New Roman" w:cs="Times New Roman"/>
                <w:sz w:val="24"/>
                <w:szCs w:val="24"/>
                <w:lang w:eastAsia="nl-NL"/>
              </w:rPr>
              <w:t>5. Технологические схемы сборки. Узловая сборка (сборочных единиц) и общая сборка.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Параллельная сборка групп и подгрупп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6. Сборка агрегата/оборудования из предварительно собранных сборочных единиц. Схемы сборки. Специальные эксплуатационные требования к сборочным единицам. Монтаж сборочных единиц в соответствии с технической документацией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7. Выполнение сборки и разборки механизмов,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оборудования, агрегатов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в соответствии с требованиями охраны труда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8. Контролировать качество выполняемых монтажных работ, предупреждение, выявление и исправление возможных дефектов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nl-NL"/>
              </w:rPr>
            </w:pPr>
            <w:r w:rsidRPr="00154543">
              <w:rPr>
                <w:rFonts w:ascii="Times New Roman" w:eastAsia="Times New Roman" w:hAnsi="Times New Roman" w:cs="Times New Roman"/>
                <w:sz w:val="24"/>
                <w:szCs w:val="24"/>
                <w:lang w:eastAsia="nl-NL"/>
              </w:rPr>
              <w:t>1.</w:t>
            </w:r>
            <w:r w:rsidRPr="0015454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nl-NL"/>
              </w:rPr>
              <w:t xml:space="preserve"> Практическое занятие: описание н</w:t>
            </w:r>
            <w:r w:rsidRPr="00154543">
              <w:rPr>
                <w:rFonts w:ascii="Times New Roman" w:eastAsia="Times New Roman" w:hAnsi="Times New Roman" w:cs="Times New Roman"/>
                <w:sz w:val="24"/>
                <w:szCs w:val="24"/>
                <w:lang w:eastAsia="nl-NL"/>
              </w:rPr>
              <w:t>азначения и способов маркировки деталей при разборке механизмов, агрегатов, машин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2.2.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Выполнение слесарной обработки деталей различной сложности при ремонтных работах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Назначение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слесарной обработки деталей различной сложности при ремонтных работах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2. Способы и последовательность проведения размерной обработки деталей при ремонте: рубка, правка, гибка, резка, опиливание, сверление, зенкерование,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зенкование</w:t>
            </w:r>
            <w:proofErr w:type="spellEnd"/>
            <w:r w:rsidRPr="00154543">
              <w:rPr>
                <w:rFonts w:ascii="Times New Roman" w:hAnsi="Times New Roman"/>
                <w:sz w:val="24"/>
                <w:szCs w:val="24"/>
              </w:rPr>
              <w:t>, развертывание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3. Техническая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документация 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gramEnd"/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выполнение слесарной обработки при ремонтных работах.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Чертежи деталей и сопряжений, правила чтения чертежей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4. Способы и последовательность проведения пригоночных операций слесарной обработки при ремонте: шабрение, распиливание, пригонка и припасовка, притирка, доводка, полирование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6. Назначение, устройство универсальных приспособлений и правила применения слесарного и контрольно-измерительных инструментов. Выбор инструментов в зависимости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от  механических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свойства обрабатываемых материалов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7. Контроль качества выполняемых работ при слесарной обработке деталей различной сложности с помощью контрольно-измерительных инструментов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8. Типичные дефекты при выполнении слесарной обработки, причины их появления и способы предупреждения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Лабораторная работа: «Выполнение контроля качества слесарной обработки деталей различной сложности с помощью контрольно-измерительных инструментов» 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2.3.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Выполнение механической обработки деталей различной сложности при ремонтных работах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Содержание</w:t>
            </w:r>
            <w:r w:rsidRPr="00154543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Назначение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механической обработки деталей различной сложности при ремонтных работах.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Техническая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документация 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на</w:t>
            </w:r>
            <w:proofErr w:type="gramEnd"/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выполнение механической обработки при ремонтных работах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Назначение, правила и условия применения наиболее распространенных зажимных приспособлений, измерительного и режущего инструментов для ведения механической обработки деталей на обдирочных, настольно-сверлильных и заточных станках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Выбор и подготовка к работе режущего инструмента в зависимости от обрабатываемого материала. Правила измерения деталей и узлов универсальными и специализированными измерительными инструментами в соответствии с технической документацией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Проверка на соответствие сложных деталей, узлов и вспомогательных материалов требованиям технической документации (технологические карты)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5. Система допусков и посадок, квалитеты и параметры шероховатости по квалитетам.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Знаки условного обозначения допусков, квалитетов, параметров шероховатости, способов базирования заготовок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6. Принципы действия обдирочных, настольно-сверлильных и заточных станков. Технологический процесс механической обработки на обдирочных, настольно-сверлильных и заточных станках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7. Контроль качества выполняемых работ при механической обработке деталей. Основные виды и причины брака при механической обработке, способы предупреждения и устранения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 том числе, тематика практических занятий и лабораторных работ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1. Лабораторная работа: «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Изучение принципа действия обдирочных, настольно-сверлильных и заточных станков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</w:t>
            </w:r>
            <w:r w:rsidRPr="00154543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2.4.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Ремонт типовых деталей и механизмов промышленного оборудования</w:t>
            </w: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Содержание</w:t>
            </w:r>
            <w:r w:rsidRPr="00154543">
              <w:rPr>
                <w:rFonts w:ascii="Times New Roman" w:hAnsi="Times New Roman"/>
                <w:bCs/>
                <w:i/>
                <w:sz w:val="24"/>
                <w:szCs w:val="24"/>
              </w:rPr>
              <w:t xml:space="preserve"> </w:t>
            </w: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Основные виды ремонта производственного оборудования: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классификация, особенности, эксплуатационные характеристики. Основные причины потери работоспособности оборудования. Сущность системы планово-предупредительного ремонта. Виды ремонтных работ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2.Технологическая документация на ремонт деталей и сборочных единиц: к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онструкторские документы, документация на текущий и капитальный ремонт, комплект документов для ремонта, схема типового технологического процесса, расходные ведомости на ремонт и др.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3. Карты технологического процесса ремонта различных типовых деталей и узлов промышленного оборудования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Регламент проведения планово-предупредительных ремонтов эксплуатируемого оборудования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5. Износ деталей: нормальный и аварийный. Категории износа: химический, физический (механический, молекулярно-механический и коррозионно-механический), тепловой. Основные причины износа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Условия долговечности и надежности работы машин и механизмов. Мероприятия по предупреждению износа машин и обеспечению их долговечности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7. Методы определения износа деталей машин, агрегатов и оборудования. Исследования износостойкости деталей: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микрометрирование</w:t>
            </w:r>
            <w:proofErr w:type="spell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, взвешивание, снятие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профилограмм</w:t>
            </w:r>
            <w:proofErr w:type="spell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, метод искусственных баз, радиоизотопные методы, спектральный анализ.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8. Способы ремонта сопряжений. Процесс изнашивания сопрягаемых деталей. Нарушение первоначальных посадок и приемы восстановления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 xml:space="preserve">9. Технология ремонта деталей и соединений машин и оборудования.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Основные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способы восстановления изношенных деталей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10. Восстановление посадок сопряженных деталей, устранение овальности или конусности, обеспечение требуемой чистоты обработки после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>восстановления детали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11. Технология восстановления деталей с плоскими сопрягаемыми поверхностями (направляющие станин, планки, клинья)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12. Ремонт валов, осей, винтов, восстановление центровых отверстий. Выбор способа базирования детали для обработки. Изменение основной установочной базы изношенной детали, вспомогательные базы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13. Применение компенсаторов износа. Детали-компенсаторы. Шкала ремонтных размеров. Типовые случаи применения деталей-компенсаторов. Дефекты, возникающие в деталях в результате действия внутренних напряжений, больших усилий или из-за механических повреждений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14.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Технология ремонта валов, подшипников, шкивов, ременных, зубчатых и цепных передач, соединительных муфт, механизмов преобразования движения и др.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widowControl w:val="0"/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nl-NL"/>
              </w:rPr>
            </w:pPr>
            <w:r w:rsidRPr="0015454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nl-NL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Практическое занятие: Определение износа деталей (визуально) и с помощью инструмента Определение степени износа типовых деталей по отклонению геометрических размеров от заданных на чертежах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Практическое занятие: Составление дефектной ведомости, используя перечень возможных дефектов деталей и неразъемных соединений; признаки неисправимых дефектов (задания по вариантам)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3. Практическое занятие: Составление технологической последовательности восстановления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деталей  (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деталь по выбору) 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Тема 2.5.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Испытания оборудования по окончанию ремонтных работ</w:t>
            </w: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Общие требования к подготовке, сдаче и приемке оборудования после ремонта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Способы испытания узлов и механизмов после сборки и ремонта. Испытания на холостом ходу (для машин, механизмов и аппаратов с приводом). Испытания оборудования в производственных условиях под нагрузкой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Правила испытания оборудования на статистическую и динамическую балансировку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Последовательность приемки оборудования: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внешний осмотр,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проверка качества сборки и комплектности оборудования, испытание на плотность и прочность,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проверка органов и систем управления, соответствия оборудования требованиям охраны труда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5. Устранение мелких дефектов, обнаруженных в процессе приемки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6. Оформление документации и отметок о проведенном ремонте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1. Лабораторная работа: «И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спытание оборудования на статистическую и динамическую балансировку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»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2. Практическое занятие: Оформление результатов лабораторной работы, подготовка к ответам на контрольные вопросы, содержащиеся в лабораторной работе 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i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3. Практическое занятие: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заполнение акта приемки оборудования после капитального ремонта в соответствии с регламентом предприятия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2.6.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Технология ремонта основных металлорежущих станков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Технология ремонта токарно-винторезного станка: ремонт направляющих станины, направляющих суппорта, установка ходового вала и винта, ремонт корпуса передней задней и бабки, бабки, сборка узлов передней бабки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Технология ремонта фрезерного станка: ремонт направляющих станины, консоли, стола, каретки, клиньев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3. Технология ремонта сверлильного станка: ремонт колонны стола, фундаментной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плиты,  траверсы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корпуса шпиндельной бабки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Технология ремонта шлифовального станка: ремонт направляющих станины, передней и задней бабки, шлифовальной бабки, стола, гидроцилиндра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5. Технология ремонта узлов и деталей гидравлических систем: дефекты гидроприводов и способы их устранения, ремонт пластинчатых насосов,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ремонт  </w:t>
            </w:r>
            <w:proofErr w:type="spellStart"/>
            <w:r w:rsidRPr="00154543">
              <w:rPr>
                <w:rFonts w:ascii="Times New Roman" w:hAnsi="Times New Roman"/>
                <w:sz w:val="24"/>
                <w:szCs w:val="24"/>
              </w:rPr>
              <w:t>гидродвигателей</w:t>
            </w:r>
            <w:proofErr w:type="spellEnd"/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>, ремонт гидроцилиндра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E120CB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Практическая работа: Составление технологической карты на ремонт узла металлорежущего станка (по вариантам)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1063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665" w:type="pct"/>
            <w:gridSpan w:val="4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Практическая работа: заполнение рабочего листа «Последовательность ремонта направляющих, имеющих износ 200-300 мм»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154543">
        <w:tc>
          <w:tcPr>
            <w:tcW w:w="3728" w:type="pct"/>
            <w:gridSpan w:val="5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bCs/>
                <w:sz w:val="24"/>
                <w:szCs w:val="24"/>
              </w:rPr>
              <w:t>Раздел 3.</w:t>
            </w:r>
            <w:r w:rsidRPr="00154543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 </w:t>
            </w: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Техническое обслуживание узлов и механизмов отремонтированного оборудования, агрегатов и машин</w:t>
            </w:r>
          </w:p>
        </w:tc>
        <w:tc>
          <w:tcPr>
            <w:tcW w:w="565" w:type="pc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3.1.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Выполнение </w:t>
            </w:r>
            <w:proofErr w:type="gramStart"/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про-</w:t>
            </w:r>
            <w:proofErr w:type="spellStart"/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филактического</w:t>
            </w:r>
            <w:proofErr w:type="spellEnd"/>
            <w:proofErr w:type="gramEnd"/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 обслуживания простых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механизмов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Требования к планировке и оснащению рабочего места при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профилактическом обслуживания простых механизмов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2. Основные методы диагностики технического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>состояния простых механизмов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3. Универсальные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приспособления,  рабочий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и контрольно-измерительный инструмент, применяемый при профилактическом обслуживании простых механизмов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Устройство и работа регулируемого механизма. Основные технические данные и характеристики регулируемого механизма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5. Способы регулировки в зависимости от технических данных и характеристик регулируемого механизма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6. Технологическая последовательность выполнения операций при регулировке простых механизмов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7. Способы выполнения смазки, пополнения и замены смазки: выбор смазочного материала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8. Способы выполнения промывки деталей простых механизмов: выбор промывочной жидкости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9. Способы выполнение подтяжки крепежа деталей простых механизмов: выбор инструментов и приспособлений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10. Выполнение замены деталей простых механизмов при невозможности восстановления/ремонта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11. Методы и способы контроля качества выполненной работы, выявление и исправление возможных дефектов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rPr>
          <w:trHeight w:val="183"/>
        </w:trPr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D04611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Лабораторная работа: «Изучение методов диагностики технического состояния простых механизмов и технологической последовательности выполнения операций при регулировке простых механизмов (по выбору/по вариантам)»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Практическое занятие: Оформление результатов лабораторной работы, подготовка к ответам на контрольные вопросы, содержащиеся в лабораторной работе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tabs>
                <w:tab w:val="left" w:pos="284"/>
              </w:tabs>
              <w:spacing w:after="0" w:line="240" w:lineRule="auto"/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3.2.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Выполнение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технического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обслуживания механизмов, оборудования, агрегатов и машин средней сложности </w:t>
            </w: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Требования к планировке и оснащению рабочего места при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техническом обслуживании механизмов, оборудования, агрегатов и машин средней сложности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Техническая документация общего и специализированного назначения при в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ыполнении технического обслуживания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Универсальные приспособления, рабочий, контрольно-измерительный инструмент и приспособления для в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ыполнения технического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обслуживания механизмов, оборудования, агрегатов и машин средней сложности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Устройство и принципы действия обслуживаемых механизмов, оборудования, агрегатов и машин. Основные технические данные и характеристики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5. Визуальный контроль изношенности механизмов. Отключение и обесточивание механизмов, оборудования, агрегатов и машин средней сложности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6. Технологическая последовательность выполнения операций при диагностике и контроле технического состояния механизмов, оборудования, агрегатов и машин средней сложности. Методы проведения диагностики рабочих характеристик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7. Технологическая последовательность операций и способы выполнения смазочных, крепежных и регулировочных работ 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8. Методы и способы контроля качества выполненной работы, выявление и исправление возможных дефектов при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техническом обслуживании механизмов, оборудования, агрегатов и машин средней сложности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Тема 3.3. 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Выполнение технического обслуживания сложных деталей, узлов и механизмов, оборудования, агрегатов и машин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FC3CA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Требования к планировке и оснащению рабочего места при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техническом обслуживании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сложных деталей, узлов 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2. Условия эксплуатации и способы диагностики технического состояния сложных деталей, узлов 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Универсальные приспособления, рабочий, контрольно-измерительный инструмент и приспособления для в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ыполнения технического обслуживания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сложных деталей, узлов 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Правила и порядок выполнения подгоночных и регулировочных операций для сложных деталей, узлов 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5. Правила и порядок разборки, сборки и замены сложных деталей, узлов 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6. Правила и порядок подъема и установки сложных деталей, узлов и механизмов, оборудования, агрегатов и машин на различной высоте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7. Визуальный контроль качества установки в различных положениях и на различной высоте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8. Методы и способы контроля качества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выполненной работы, выявление и исправление возможных дефектов при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техническом обслуживании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сложных деталей, узлов и механизмов, оборудования, агрегатов и машин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В том числе, тематика практических занятий и лабораторных работ </w:t>
            </w:r>
          </w:p>
        </w:tc>
        <w:tc>
          <w:tcPr>
            <w:tcW w:w="565" w:type="pct"/>
          </w:tcPr>
          <w:p w:rsidR="00154543" w:rsidRPr="00154543" w:rsidRDefault="00FC3CA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 w:val="restar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Тема 3.4.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Выполнение технического обслуживания металлорежущих станков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Содержание </w:t>
            </w:r>
          </w:p>
        </w:tc>
        <w:tc>
          <w:tcPr>
            <w:tcW w:w="565" w:type="pct"/>
            <w:vMerge w:val="restart"/>
          </w:tcPr>
          <w:p w:rsidR="00154543" w:rsidRPr="00154543" w:rsidRDefault="004A375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1. Оснащение временного рабочего места необходимым инструментом, оборудованием, приспособлениями в зависимости от станка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  <w:shd w:val="clear" w:color="auto" w:fill="FCFCFC"/>
              </w:rPr>
              <w:t xml:space="preserve">2. Система мероприятий по поддержанию станков в работоспособном состоянии: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продление срока службы агрегатов станков, предотвращение серьезных поломок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3. Общий 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состав работ по техническому обслуживанию металлорежущих станков: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наружный визуальный осмотр,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частичная разборка станка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 или 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 xml:space="preserve">вскрытие отдельных узлов, замена смазки, проверка технологической и геометрической </w:t>
            </w:r>
            <w:proofErr w:type="gramStart"/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точности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  станка</w:t>
            </w:r>
            <w:proofErr w:type="gramEnd"/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4. Состав наружного визуального осмотра: оценка износа направляющих станин кареток, траверс; проверка правильности переключения рукояток; подтяжка ослабленных креплений; проверка натяжки цепей, ремней, лент; проверка подшипников на нагрев; оценка величины вибрации и шума станка и т.д.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5.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 xml:space="preserve">Частичная разборка станка: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открытие крышек узлов и механизмов для проверки вращающихся сопряжений; тестирование тормозных систем и фрикционов; корректировка натяжения пружинных механизмов; регулирование зазоров в винтовых парах и т.д.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 xml:space="preserve">Замена смазки: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слив отработки; очистка и промывка масляных картеров, емкостей от примесей, осадка и грязи; промывка системы щелочным раствором; промывка системы маслом, заправка системы свежим маслом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iCs/>
                <w:sz w:val="24"/>
                <w:szCs w:val="24"/>
              </w:rPr>
              <w:t>7. Проверка технологической и геометрической точности: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 xml:space="preserve"> проверка геометрической точности перемещения рабочих органов относительно баз (направляющие, станина); проверка соответствия геометрических размеров и технологических параметров получаемых деталей и оценка возможности получения продукции</w:t>
            </w:r>
          </w:p>
        </w:tc>
        <w:tc>
          <w:tcPr>
            <w:tcW w:w="565" w:type="pct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8. Методы и способы контроля качества выполненной работы, выявление и исправление возможных дефектов при </w:t>
            </w: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 xml:space="preserve">техническом обслуживании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t>металлорежущих станков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D04611">
        <w:tc>
          <w:tcPr>
            <w:tcW w:w="1079" w:type="pct"/>
            <w:gridSpan w:val="3"/>
            <w:vMerge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</w:p>
        </w:tc>
        <w:tc>
          <w:tcPr>
            <w:tcW w:w="2648" w:type="pct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556"/>
        </w:trPr>
        <w:tc>
          <w:tcPr>
            <w:tcW w:w="3728" w:type="pct"/>
            <w:gridSpan w:val="5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Самостоятельная учебная работа при изучении раздела 3.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1. Подготовка к опросу (контрольной работе, тесту) по всем темам раздела </w:t>
            </w:r>
          </w:p>
        </w:tc>
        <w:tc>
          <w:tcPr>
            <w:tcW w:w="565" w:type="pct"/>
          </w:tcPr>
          <w:p w:rsidR="00154543" w:rsidRPr="00154543" w:rsidRDefault="00FC3CA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54543" w:rsidRPr="00154543" w:rsidTr="00154543">
        <w:trPr>
          <w:trHeight w:val="556"/>
        </w:trPr>
        <w:tc>
          <w:tcPr>
            <w:tcW w:w="3728" w:type="pct"/>
            <w:gridSpan w:val="5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565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7" w:type="pct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4543">
        <w:rPr>
          <w:rFonts w:ascii="Times New Roman" w:eastAsia="Calibri" w:hAnsi="Times New Roman" w:cs="Times New Roman"/>
          <w:sz w:val="24"/>
          <w:szCs w:val="24"/>
        </w:rPr>
        <w:t xml:space="preserve">Для характеристики уровня освоения учебного материала используются следующие обозначения: </w:t>
      </w: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4543">
        <w:rPr>
          <w:rFonts w:ascii="Times New Roman" w:eastAsia="Calibri" w:hAnsi="Times New Roman" w:cs="Times New Roman"/>
          <w:sz w:val="24"/>
          <w:szCs w:val="24"/>
        </w:rPr>
        <w:t xml:space="preserve">1 - ознакомительный (узнавание ранее изученных объектов, свойств); </w:t>
      </w: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154543">
        <w:rPr>
          <w:rFonts w:ascii="Times New Roman" w:eastAsia="Calibri" w:hAnsi="Times New Roman" w:cs="Times New Roman"/>
          <w:sz w:val="24"/>
          <w:szCs w:val="24"/>
        </w:rPr>
        <w:t xml:space="preserve">2 - репродуктивный (выполнение деятельности по образцу, инструкции или под руководством); </w:t>
      </w:r>
    </w:p>
    <w:p w:rsidR="00154543" w:rsidRPr="00154543" w:rsidRDefault="00154543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both"/>
        <w:outlineLvl w:val="0"/>
      </w:pPr>
      <w:r w:rsidRPr="00154543">
        <w:rPr>
          <w:rFonts w:ascii="Times New Roman" w:hAnsi="Times New Roman" w:cs="Times New Roman"/>
          <w:sz w:val="24"/>
          <w:szCs w:val="24"/>
        </w:rPr>
        <w:t>3 – продуктивный (планирование</w:t>
      </w:r>
      <w:r w:rsidRPr="00154543">
        <w:t xml:space="preserve"> и самостоятельное выполнение деятельности, решение проблемных задач).</w:t>
      </w:r>
    </w:p>
    <w:p w:rsidR="00154543" w:rsidRPr="00154543" w:rsidRDefault="00154543" w:rsidP="00154543">
      <w:r w:rsidRPr="00154543">
        <w:br w:type="page"/>
      </w:r>
    </w:p>
    <w:p w:rsidR="00154543" w:rsidRPr="00154543" w:rsidRDefault="00154543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3. условия реализации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bCs/>
          <w:sz w:val="24"/>
          <w:szCs w:val="24"/>
          <w:lang w:eastAsia="ru-RU"/>
        </w:rPr>
        <w:t>3.1. Требования к минимальному материально-техническому обеспечению</w:t>
      </w:r>
    </w:p>
    <w:p w:rsidR="004A3753" w:rsidRPr="004A3753" w:rsidRDefault="0015454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ab/>
      </w:r>
      <w:r w:rsidR="004A3753" w:rsidRPr="004A3753">
        <w:rPr>
          <w:rFonts w:ascii="Times New Roman" w:hAnsi="Times New Roman" w:cs="Times New Roman"/>
          <w:b/>
          <w:sz w:val="24"/>
          <w:szCs w:val="24"/>
        </w:rPr>
        <w:t>Кабинет слесарных и слесарно-сборочных работ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hAnsi="Times New Roman" w:cs="Times New Roman"/>
          <w:sz w:val="24"/>
          <w:szCs w:val="24"/>
        </w:rPr>
        <w:t>индивидуальные рабочие места для обучающихся, рабочее место преподавателя, классная доска, оргтехника, персональный компьютер с лицензионным программным обеспечением, демонстрационный стол, учебно-дидактические пособия, комплект учебно-наглядных пособий, образцы приспособлений, режущего и контрольно-измерительного инструмента, макеты/образцы слесарного оборудования, образцы выполнения слесарных и слесарно-сборочных работ</w:t>
      </w: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доска аудиторная настенная трехэлементная;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мультимедийный проектор;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ноутбук;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шкафы металлические для хранения инструментов;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тумба для таблиц под </w:t>
      </w:r>
      <w:proofErr w:type="gram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доску;*</w:t>
      </w:r>
      <w:proofErr w:type="gramEnd"/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станок сверлильный с тисками станочными; - станок точильный двусторонний;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 ножницы рычажные маховые; 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- стол с плитой разметочной; 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плита для правки металла;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- ящик для стружки - верстаки или сборочные столы на конвейере; - основные металлорежущие станки (токарные, фрезерные); 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наборы рабочих и контрольно-измерительных инструментов;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- механизированные инструменты; 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техническая документация, инструкции, правила;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- верстак оборудованный слесарными тисками; - поворотная плита; 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- монтажно-сборочный стол; 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стол с ручным прессом;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 - комплект инструмента для выполнения слесарных, механосборочных, ремонтных работ;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 - устройства для расположения рабочих, контрольно-измерительных инструментов, технологической документации; - инструмент индивидуального пользования: ключ-рукоятка для регулирования высоты тисков по росту, линейка измерительная металлическая, чертилка, циркуль разметочный, кернер, линейка поверочная лекальная, угольник поверочный слесарный плоский, штангенциркуль ШЦ-1, зубило слесарное, </w:t>
      </w:r>
      <w:proofErr w:type="spellStart"/>
      <w:r w:rsidRPr="004A3753">
        <w:rPr>
          <w:rFonts w:ascii="Times New Roman" w:hAnsi="Times New Roman" w:cs="Times New Roman"/>
          <w:sz w:val="24"/>
          <w:szCs w:val="24"/>
        </w:rPr>
        <w:t>крейцмейсель</w:t>
      </w:r>
      <w:proofErr w:type="spellEnd"/>
      <w:r w:rsidRPr="004A3753">
        <w:rPr>
          <w:rFonts w:ascii="Times New Roman" w:hAnsi="Times New Roman" w:cs="Times New Roman"/>
          <w:sz w:val="24"/>
          <w:szCs w:val="24"/>
        </w:rPr>
        <w:t xml:space="preserve"> слесарный, молоток слесарный стальной массой 400-500 г, напильники разные с насечкой № 1 и №2, щетка-сметка; - устройства для расположения рабочих, контрольно-измерительных инструментов, документации: </w:t>
      </w:r>
      <w:proofErr w:type="spellStart"/>
      <w:r w:rsidRPr="004A3753">
        <w:rPr>
          <w:rFonts w:ascii="Times New Roman" w:hAnsi="Times New Roman" w:cs="Times New Roman"/>
          <w:sz w:val="24"/>
          <w:szCs w:val="24"/>
        </w:rPr>
        <w:t>пристаночная</w:t>
      </w:r>
      <w:proofErr w:type="spellEnd"/>
      <w:r w:rsidRPr="004A3753">
        <w:rPr>
          <w:rFonts w:ascii="Times New Roman" w:hAnsi="Times New Roman" w:cs="Times New Roman"/>
          <w:sz w:val="24"/>
          <w:szCs w:val="24"/>
        </w:rPr>
        <w:t xml:space="preserve"> тумбочки с отделениями для различного инструмента, стойки с зажимами для рабочих чертежей и учебно-технической документации, полочки, планшеты, готовальни, футляры для расположения контрольно-измерительных инструментов, переносные ящики с наборами нормативного инструмента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Мастерская «Слесарные и слесарно-сборочные работы»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станок поперечно-строгальный с тисками станочными;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пресс винтовой ручной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стол (верстак) с прижимом трубным;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приспособления;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наборы рабочих и контрольно-измерительных инструментов;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механизированные инструменты;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такелажная оснастка и грузозахватные устройства;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 xml:space="preserve"> - стенды для испытания гидравлического и пневматического оборудования;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A3753">
        <w:rPr>
          <w:rFonts w:ascii="Times New Roman" w:hAnsi="Times New Roman" w:cs="Times New Roman"/>
          <w:sz w:val="24"/>
          <w:szCs w:val="24"/>
        </w:rPr>
        <w:t>- комплект инструмента для выполнения слесарных, механосборочных, ремонтных работ;</w:t>
      </w:r>
    </w:p>
    <w:p w:rsidR="004A3753" w:rsidRPr="004A3753" w:rsidRDefault="004A3753" w:rsidP="004A37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753">
        <w:rPr>
          <w:rFonts w:ascii="Times New Roman" w:hAnsi="Times New Roman" w:cs="Times New Roman"/>
          <w:sz w:val="24"/>
          <w:szCs w:val="24"/>
        </w:rPr>
        <w:lastRenderedPageBreak/>
        <w:t xml:space="preserve"> - устройства для расположения рабочих, контрольно-измерительных инструментов,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Лаборатория «Материаловедения»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лабораторные стенды, позволяющие выполнить лабораторно-практические занятия ознакомительного, обучающего, исследовательского характера по темам учебной дисциплины;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образцы материалов (стали, чугуна, цветных металлов);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образцы неметаллических и электротехнических материалов;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приборы для измерения свойств материалов;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Лаборатория Информационных технологий 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Аппаратное обеспечение Автоматизированное рабочее место обучающегося: - Ноутбук Компьютерная сеть Автоматизированное рабочее место преподавателя Периферийное оборудование: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Принтер цветной 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gram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МФУ(</w:t>
      </w:r>
      <w:proofErr w:type="spellStart"/>
      <w:proofErr w:type="gram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копир+сканер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+ принтер).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Документ-камера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Графические планшеты Мультимедийное оборудование: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Интерактивная доска + проектор Лицензионное программное обеспечение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Win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Pro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Office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Home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and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Business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CAD/ CAM системы: программно-аппаратный комплекс для выполнения проектных работ с использованием компьютеров Графические редакторы -Тестовая оболочка (сетевая версия) Программный продукт IGVS (по компетенции «Обработка листового металла») </w:t>
      </w:r>
    </w:p>
    <w:p w:rsidR="004A3753" w:rsidRPr="004A3753" w:rsidRDefault="004A3753" w:rsidP="004A375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Электронная система и ЭУМК по компетенции </w:t>
      </w:r>
      <w:proofErr w:type="spellStart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Медиатека</w:t>
      </w:r>
      <w:proofErr w:type="spellEnd"/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электронные учебно-методические комплексы Электронные приложения на дисках, электронные учебники на дисках, обучающие диски</w:t>
      </w:r>
    </w:p>
    <w:p w:rsidR="00154543" w:rsidRPr="004A3753" w:rsidRDefault="004A3753" w:rsidP="004A375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4A3753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Электронные учебно-методические комплексы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печатные и/или электронные образовательные и информационные ресурсы, рекомендуемые для использования в образовательном процессе</w:t>
      </w:r>
    </w:p>
    <w:p w:rsidR="00154543" w:rsidRPr="00154543" w:rsidRDefault="00154543" w:rsidP="00154543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  <w:r w:rsidRPr="00154543">
        <w:rPr>
          <w:rFonts w:ascii="Times New Roman" w:hAnsi="Times New Roman"/>
          <w:b/>
          <w:sz w:val="24"/>
          <w:szCs w:val="24"/>
        </w:rPr>
        <w:t>Печатные издания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54543">
        <w:rPr>
          <w:rFonts w:ascii="Times New Roman" w:hAnsi="Times New Roman"/>
          <w:bCs/>
          <w:sz w:val="24"/>
          <w:szCs w:val="24"/>
        </w:rPr>
        <w:t>Багдасарова</w:t>
      </w:r>
      <w:proofErr w:type="spellEnd"/>
      <w:r w:rsidRPr="00154543">
        <w:rPr>
          <w:rFonts w:ascii="Times New Roman" w:hAnsi="Times New Roman"/>
          <w:bCs/>
          <w:sz w:val="24"/>
          <w:szCs w:val="24"/>
        </w:rPr>
        <w:t xml:space="preserve"> Т.А. Основы резания металлов - М.: Издательский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центр  «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 xml:space="preserve">Академия», 2012. 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rPr>
          <w:rFonts w:ascii="Times New Roman" w:hAnsi="Times New Roman"/>
          <w:b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fldChar w:fldCharType="begin"/>
      </w:r>
      <w:r w:rsidRPr="00154543">
        <w:rPr>
          <w:rFonts w:ascii="Times New Roman" w:hAnsi="Times New Roman"/>
          <w:bCs/>
          <w:sz w:val="24"/>
          <w:szCs w:val="24"/>
        </w:rPr>
        <w:instrText xml:space="preserve"> HYPERLINK "http://www.infra-m.ru/publication/553785" </w:instrText>
      </w:r>
      <w:r w:rsidRPr="00154543">
        <w:rPr>
          <w:rFonts w:ascii="Times New Roman" w:hAnsi="Times New Roman"/>
          <w:bCs/>
          <w:sz w:val="24"/>
          <w:szCs w:val="24"/>
        </w:rPr>
        <w:fldChar w:fldCharType="separate"/>
      </w:r>
      <w:r w:rsidRPr="00154543">
        <w:rPr>
          <w:rFonts w:ascii="Times New Roman" w:hAnsi="Times New Roman"/>
          <w:sz w:val="24"/>
          <w:szCs w:val="24"/>
        </w:rPr>
        <w:t xml:space="preserve">Долгих А. И., Фокин С. В., </w:t>
      </w:r>
      <w:proofErr w:type="spellStart"/>
      <w:r w:rsidRPr="00154543">
        <w:rPr>
          <w:rFonts w:ascii="Times New Roman" w:hAnsi="Times New Roman"/>
          <w:sz w:val="24"/>
          <w:szCs w:val="24"/>
        </w:rPr>
        <w:t>Шпортько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О. Н. Слесарные работы: Учебное пособие- М.: </w:t>
      </w:r>
      <w:proofErr w:type="gramStart"/>
      <w:r w:rsidRPr="00154543">
        <w:rPr>
          <w:rFonts w:ascii="Times New Roman" w:hAnsi="Times New Roman"/>
          <w:sz w:val="24"/>
          <w:szCs w:val="24"/>
        </w:rPr>
        <w:t>Альфа-М</w:t>
      </w:r>
      <w:proofErr w:type="gramEnd"/>
      <w:r w:rsidRPr="00154543">
        <w:rPr>
          <w:rFonts w:ascii="Times New Roman" w:hAnsi="Times New Roman"/>
          <w:sz w:val="24"/>
          <w:szCs w:val="24"/>
        </w:rPr>
        <w:t>, НИЦ ИНФРА-М, 2016.</w:t>
      </w:r>
    </w:p>
    <w:p w:rsidR="00154543" w:rsidRPr="00154543" w:rsidRDefault="00154543" w:rsidP="0074211D">
      <w:pPr>
        <w:numPr>
          <w:ilvl w:val="0"/>
          <w:numId w:val="36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54543">
        <w:rPr>
          <w:rFonts w:ascii="Times New Roman" w:hAnsi="Times New Roman"/>
          <w:sz w:val="24"/>
          <w:szCs w:val="24"/>
        </w:rPr>
        <w:t>КарпицкийВ.Р</w:t>
      </w:r>
      <w:proofErr w:type="spellEnd"/>
      <w:r w:rsidRPr="00154543">
        <w:rPr>
          <w:rFonts w:ascii="Times New Roman" w:hAnsi="Times New Roman"/>
          <w:sz w:val="24"/>
          <w:szCs w:val="24"/>
        </w:rPr>
        <w:t>.</w:t>
      </w:r>
      <w:r w:rsidRPr="00154543">
        <w:rPr>
          <w:rFonts w:ascii="Times New Roman" w:hAnsi="Times New Roman"/>
          <w:bCs/>
          <w:sz w:val="24"/>
          <w:szCs w:val="24"/>
        </w:rPr>
        <w:fldChar w:fldCharType="end"/>
      </w:r>
      <w:r w:rsidRPr="00154543">
        <w:rPr>
          <w:rFonts w:ascii="Times New Roman" w:hAnsi="Times New Roman"/>
          <w:bCs/>
          <w:sz w:val="24"/>
          <w:szCs w:val="24"/>
        </w:rPr>
        <w:t xml:space="preserve"> </w:t>
      </w:r>
      <w:r w:rsidRPr="00154543">
        <w:rPr>
          <w:rFonts w:ascii="Times New Roman" w:hAnsi="Times New Roman"/>
          <w:sz w:val="24"/>
          <w:szCs w:val="24"/>
        </w:rPr>
        <w:t xml:space="preserve">Общий курс слесарного дела: Учебное пособие / </w:t>
      </w:r>
      <w:proofErr w:type="spellStart"/>
      <w:r w:rsidRPr="00154543">
        <w:rPr>
          <w:rFonts w:ascii="Times New Roman" w:hAnsi="Times New Roman"/>
          <w:sz w:val="24"/>
          <w:szCs w:val="24"/>
        </w:rPr>
        <w:t>Карпицкий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В.Р., - 2-е изд. - </w:t>
      </w:r>
      <w:proofErr w:type="gramStart"/>
      <w:r w:rsidRPr="00154543">
        <w:rPr>
          <w:rFonts w:ascii="Times New Roman" w:hAnsi="Times New Roman"/>
          <w:sz w:val="24"/>
          <w:szCs w:val="24"/>
        </w:rPr>
        <w:t>М.:НИЦ</w:t>
      </w:r>
      <w:proofErr w:type="gramEnd"/>
      <w:r w:rsidRPr="00154543">
        <w:rPr>
          <w:rFonts w:ascii="Times New Roman" w:hAnsi="Times New Roman"/>
          <w:sz w:val="24"/>
          <w:szCs w:val="24"/>
        </w:rPr>
        <w:t xml:space="preserve"> ИНФРА-М, Новое знание, 2016. 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 xml:space="preserve">Покровский Б.С. Основы слесарных и сборочных работ. - М.: Издательский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центр  «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>Академия», 2014.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 xml:space="preserve">Покровский Б.С. Слесарно-сборочные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работы.-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 xml:space="preserve"> М.: Издательский центр «Академия», 2014.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>Покровский Б.С. Контрольные материалы о профессии «Слесарь» -М.: Издательский центр «Академия», 2012.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>Покровский Б.С. Основы слесарного дела. Рабочая тетрадь. – М.: Издательский центр «Академия», 2014.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 xml:space="preserve">Покровский Б.С. Справочное пособие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слесаря.-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 xml:space="preserve"> М.: Издательский центр «Академия», 2012.</w:t>
      </w:r>
    </w:p>
    <w:p w:rsidR="00154543" w:rsidRPr="00154543" w:rsidRDefault="00154543" w:rsidP="00154543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  <w:r w:rsidRPr="00154543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:rsidR="00154543" w:rsidRPr="00154543" w:rsidRDefault="002F189C" w:rsidP="0015454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hyperlink r:id="rId64" w:history="1">
        <w:r w:rsidR="00154543" w:rsidRPr="00154543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http://metalhandling.ru</w:t>
        </w:r>
      </w:hyperlink>
      <w:r w:rsidR="00154543" w:rsidRPr="00154543">
        <w:rPr>
          <w:rFonts w:ascii="Times New Roman" w:hAnsi="Times New Roman"/>
          <w:bCs/>
          <w:sz w:val="24"/>
          <w:szCs w:val="24"/>
        </w:rPr>
        <w:t xml:space="preserve"> – Слесарные работы</w:t>
      </w:r>
    </w:p>
    <w:p w:rsidR="00154543" w:rsidRPr="00154543" w:rsidRDefault="002F189C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65" w:history="1">
        <w:r w:rsidR="00154543"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http://www.domoslesar.ru/</w:t>
        </w:r>
      </w:hyperlink>
      <w:r w:rsidR="00154543" w:rsidRPr="00154543">
        <w:rPr>
          <w:rFonts w:ascii="Times New Roman" w:hAnsi="Times New Roman"/>
          <w:bCs/>
          <w:sz w:val="24"/>
          <w:szCs w:val="24"/>
        </w:rPr>
        <w:t xml:space="preserve">– </w:t>
      </w:r>
      <w:r w:rsidR="00154543" w:rsidRPr="00154543">
        <w:rPr>
          <w:rFonts w:ascii="Times New Roman" w:hAnsi="Times New Roman"/>
          <w:sz w:val="24"/>
          <w:szCs w:val="24"/>
        </w:rPr>
        <w:t>Слесарное дело в вопросах и ответах</w:t>
      </w: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sectPr w:rsidR="00154543" w:rsidRPr="00154543" w:rsidSect="00154543">
          <w:pgSz w:w="11906" w:h="16838"/>
          <w:pgMar w:top="851" w:right="1701" w:bottom="1134" w:left="567" w:header="709" w:footer="709" w:gutter="0"/>
          <w:cols w:space="708"/>
          <w:docGrid w:linePitch="360"/>
        </w:sectPr>
      </w:pPr>
    </w:p>
    <w:p w:rsidR="00154543" w:rsidRPr="00154543" w:rsidRDefault="002F189C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66" w:history="1">
        <w:r w:rsidR="00154543"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http://lib-bkm.ru/load/63</w:t>
        </w:r>
      </w:hyperlink>
      <w:r w:rsidR="00154543" w:rsidRPr="00154543">
        <w:rPr>
          <w:rFonts w:ascii="Times New Roman" w:hAnsi="Times New Roman"/>
          <w:bCs/>
          <w:sz w:val="24"/>
          <w:szCs w:val="24"/>
        </w:rPr>
        <w:t>–</w:t>
      </w:r>
      <w:r w:rsidR="00154543" w:rsidRPr="00154543">
        <w:rPr>
          <w:rFonts w:ascii="Times New Roman" w:hAnsi="Times New Roman"/>
          <w:sz w:val="24"/>
          <w:szCs w:val="24"/>
        </w:rPr>
        <w:t xml:space="preserve"> Библиотека машиностроителя</w:t>
      </w:r>
      <w:r w:rsidR="00154543"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154543" w:rsidRPr="00154543" w:rsidRDefault="00154543" w:rsidP="0074211D">
      <w:pPr>
        <w:numPr>
          <w:ilvl w:val="0"/>
          <w:numId w:val="7"/>
        </w:num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КОНТРОЛЬ И ОЦЕНКА РЕЗУЛЬТАТОВ </w:t>
      </w:r>
      <w:proofErr w:type="gramStart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ОСВОЕНИЯ  МДК</w:t>
      </w:r>
      <w:proofErr w:type="gramEnd"/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3962"/>
        <w:gridCol w:w="2807"/>
      </w:tblGrid>
      <w:tr w:rsidR="00154543" w:rsidRPr="00154543" w:rsidTr="00154543">
        <w:tc>
          <w:tcPr>
            <w:tcW w:w="3085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Код и наименование профессиональных и общих компетенций, формируемых в рамках МДК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Критерии оценки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154543" w:rsidRPr="00154543" w:rsidTr="00154543">
        <w:tc>
          <w:tcPr>
            <w:tcW w:w="3085" w:type="dxa"/>
          </w:tcPr>
          <w:p w:rsidR="00154543" w:rsidRPr="00154543" w:rsidRDefault="00154543" w:rsidP="001545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ПК 3.1. </w:t>
            </w:r>
          </w:p>
          <w:p w:rsidR="00154543" w:rsidRPr="00154543" w:rsidRDefault="00154543" w:rsidP="00154543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Подготавливать рабочее место, инструменты и приспособления для ремонтных работ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Организует рабочее место в соответствии с требованиями охраны труда, пожарной, промышленной и экологической безопасности, в соответствии с выполняемыми   ремонтными работами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Выбирает и подготавливает рабочий инструмент, приспособления, оборудование в соответствии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с  ремонтируемыми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узлами и механизмами оборудования, агрегатами и машинами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Предупреждает причины травматизма и оказывает доврачебную помощь при возможных травмах на рабочем месте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1832"/>
        </w:trPr>
        <w:tc>
          <w:tcPr>
            <w:tcW w:w="3085" w:type="dxa"/>
          </w:tcPr>
          <w:p w:rsidR="00154543" w:rsidRPr="00154543" w:rsidRDefault="00154543" w:rsidP="001545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ПК 3.2.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Выполнять ремонт узлов и механизмов оборудования, агрегатов и машин с соблюдением требований охраны труда, пожарной, промышленной и экологической безопасности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монтаж и демонтаж узлов, механизмов, оборудования, агрегатов и машин различной сложности</w:t>
            </w:r>
          </w:p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слесарную обработки простых деталей, деталей средней сложности и сложных деталей</w:t>
            </w:r>
          </w:p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механическую обработку деталей средней сложности и сложных деталей и узлов</w:t>
            </w:r>
          </w:p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Ремонтирует типовые детали и механизмы промышленного оборудования, основных металлорежущих станков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Проводит испытания оборудования по окончанию ремонтных работ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3085" w:type="dxa"/>
          </w:tcPr>
          <w:p w:rsidR="00154543" w:rsidRPr="00154543" w:rsidRDefault="00154543" w:rsidP="001545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ПК 3.3.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Осуществлять техническое обслуживание узлов и механизмов отремонтированного оборудования, агрегатов и машин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профилактическое обслуживание простых механизмов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Выполняет техническое обслуживание механизмов, оборудования, агрегатов и машин средней сложности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Выполняет техническое обслуживание сложных деталей,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>узлов и механизмов, оборудования, агрегатов и машин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техническое обслуживание металлорежущих станков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8"/>
        <w:gridCol w:w="4666"/>
        <w:gridCol w:w="2097"/>
      </w:tblGrid>
      <w:tr w:rsidR="00154543" w:rsidRPr="00154543" w:rsidTr="00154543"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2097" w:type="dxa"/>
            <w:shd w:val="clear" w:color="auto" w:fill="auto"/>
          </w:tcPr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1.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Выбирать способы решения задач профессиональной деятельности, применительно к различным контекстам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составить план действия; определить необходимые ресурсы;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Решение ситуационных задач.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2.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3.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Планировать и реализовывать собственное профессиональное и личностное развитие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 w:rsidRPr="001545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411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4.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Работать в коллективе и команде, эффективно взаимодействовать с коллегами, руководством, клиентами</w:t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организовывать работу коллектива и команды; взаимодействовать с коллегами, руководством, клиентами в ходе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5.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грамотно </w:t>
            </w:r>
            <w:r w:rsidRPr="0015454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проявлять толерантность в рабочем коллективе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6.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описывать значимость своей профессии, сущность гражданско-патриотической позиции, общечеловеческих ценностей; значимость профессиональной деятельности по профессии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7.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Содействовать сохранению окружающей среды, ресурсосбережению, эффективно действовать в чрезвычайных ситуациях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</w:t>
            </w:r>
            <w:proofErr w:type="gramStart"/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профессии ,</w:t>
            </w:r>
            <w:proofErr w:type="gramEnd"/>
          </w:p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знать  правила</w:t>
            </w:r>
            <w:proofErr w:type="gramEnd"/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экологической безопасности при ведении профессиональной деятельности; </w:t>
            </w: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основные ресурсы, задействованные в профессиональной деятельности; пути обеспечения ресурсосбережения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8.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использовать физкультурно-оздоровительную деятельность для укрепления здоровья, достижения жизненных и профессиональных целей; применять рациональные приемы двигательных функций в профессиональной деятельности; пользоваться средствами профилактики перенапряжения характерными для данной профессии </w:t>
            </w:r>
          </w:p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знать роль физической культуры в общекультурном, профессиональном и социальном развитии человека; основы здорового образа жизни; условия профессиональной деятельности и зоны риска физического здоровья для профессии; средства профилактики перенапряжения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9.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информационные технологии в профессиональной деятельности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suppressAutoHyphens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применять средства информационных технологий для решения профессиональных задач; использовать современное программное обеспечение. Знать современные средства и устройства информатизации; порядок их применения и программное обеспечение в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10.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Пользоваться профессиональной 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документацией на государственном и иностранном языках</w:t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suppressAutoHyphens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</w:t>
            </w: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lastRenderedPageBreak/>
              <w:t>Решение ситуационных задач.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11.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Планировать предпринимательскую деятельность в профессиональной сфере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выявлять достоинства и недостатки коммерческой идеи; презентовать идеи открытия собственного дела в профессиональной деятельности; оформлять бизнес-план; </w:t>
            </w: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инвестиционную привлекательность коммерческих идей в рамках профессиональной деятельности; презентовать бизнес-идею; определять источники финансирования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</w:tbl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Default="002F1F73" w:rsidP="00154543">
      <w:r w:rsidRPr="002F1F73">
        <w:rPr>
          <w:noProof/>
          <w:lang w:eastAsia="ru-RU"/>
        </w:rPr>
        <w:lastRenderedPageBreak/>
        <w:drawing>
          <wp:inline distT="0" distB="0" distL="0" distR="0">
            <wp:extent cx="6750685" cy="9282192"/>
            <wp:effectExtent l="0" t="0" r="0" b="0"/>
            <wp:docPr id="34" name="Рисунок 34" descr="C:\Users\Master\Desktop\документы на оценку\2021-11-23\МДК 03 01 у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ster\Desktop\документы на оценку\2021-11-23\МДК 03 01 уП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28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D2" w:rsidRDefault="002850D2" w:rsidP="00154543"/>
    <w:p w:rsidR="002850D2" w:rsidRDefault="002F1F73" w:rsidP="00154543">
      <w:r w:rsidRPr="002F1F73">
        <w:rPr>
          <w:noProof/>
          <w:lang w:eastAsia="ru-RU"/>
        </w:rPr>
        <w:drawing>
          <wp:inline distT="0" distB="0" distL="0" distR="0" wp14:anchorId="1E1A8A61" wp14:editId="7B3B6B86">
            <wp:extent cx="6359970" cy="8735060"/>
            <wp:effectExtent l="0" t="0" r="0" b="0"/>
            <wp:docPr id="36" name="Рисунок 36" descr="C:\Users\Master\Desktop\документы на оценку\2021-11-23\зу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ster\Desktop\документы на оценку\2021-11-23\зуев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082" cy="8736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D2" w:rsidRDefault="002850D2" w:rsidP="00154543"/>
    <w:p w:rsidR="002850D2" w:rsidRDefault="002850D2" w:rsidP="002F1F7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2850D2" w:rsidRDefault="002850D2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2850D2" w:rsidRDefault="002850D2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2850D2" w:rsidRDefault="002850D2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2850D2" w:rsidRPr="00154543" w:rsidRDefault="002850D2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154543" w:rsidRPr="00154543" w:rsidRDefault="00154543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 w:rsidRPr="00154543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2850D2" w:rsidRDefault="00154543" w:rsidP="0074211D">
            <w:pPr>
              <w:pStyle w:val="a4"/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2850D2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ПАСПОРТ рабочей ПРОГРАММЫ УЧЕБНОЙ ДИСЦИПЛИНЫ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2850D2" w:rsidRDefault="00154543" w:rsidP="0074211D">
            <w:pPr>
              <w:pStyle w:val="a4"/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2850D2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rPr>
          <w:trHeight w:val="670"/>
        </w:trPr>
        <w:tc>
          <w:tcPr>
            <w:tcW w:w="7668" w:type="dxa"/>
            <w:shd w:val="clear" w:color="auto" w:fill="auto"/>
          </w:tcPr>
          <w:p w:rsidR="00154543" w:rsidRPr="00154543" w:rsidRDefault="00154543" w:rsidP="0074211D">
            <w:pPr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154543" w:rsidRPr="00154543" w:rsidRDefault="00154543" w:rsidP="00154543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74211D">
            <w:pPr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154543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54543" w:rsidRPr="00154543" w:rsidRDefault="00154543" w:rsidP="00154543">
      <w:pPr>
        <w:spacing w:after="0" w:line="240" w:lineRule="auto"/>
        <w:ind w:left="705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545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 программы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ind w:left="100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154543" w:rsidRPr="00154543" w:rsidRDefault="00154543" w:rsidP="00154543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spacing w:line="233" w:lineRule="auto"/>
        <w:ind w:left="284" w:right="-284" w:firstLine="571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Учебная дисциплина МДК 03.01 «</w:t>
      </w:r>
      <w:r w:rsidRPr="00154543">
        <w:rPr>
          <w:rFonts w:ascii="Times New Roman" w:hAnsi="Times New Roman"/>
          <w:bCs/>
          <w:caps/>
          <w:sz w:val="18"/>
          <w:szCs w:val="18"/>
        </w:rPr>
        <w:t xml:space="preserve">технология ремонта и технического обслуживания узлов и </w:t>
      </w:r>
      <w:proofErr w:type="spellStart"/>
      <w:proofErr w:type="gramStart"/>
      <w:r w:rsidRPr="00154543">
        <w:rPr>
          <w:rFonts w:ascii="Times New Roman" w:hAnsi="Times New Roman"/>
          <w:bCs/>
          <w:caps/>
          <w:sz w:val="18"/>
          <w:szCs w:val="18"/>
        </w:rPr>
        <w:t>механизмов</w:t>
      </w:r>
      <w:r w:rsidRPr="00154543">
        <w:rPr>
          <w:rFonts w:ascii="Times New Roman" w:hAnsi="Times New Roman"/>
          <w:sz w:val="24"/>
          <w:szCs w:val="24"/>
        </w:rPr>
        <w:t>»является</w:t>
      </w:r>
      <w:proofErr w:type="spellEnd"/>
      <w:proofErr w:type="gramEnd"/>
      <w:r w:rsidRPr="00154543">
        <w:rPr>
          <w:rFonts w:ascii="Times New Roman" w:hAnsi="Times New Roman"/>
          <w:sz w:val="24"/>
          <w:szCs w:val="24"/>
        </w:rPr>
        <w:t xml:space="preserve"> обязательной частью профессионального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154543" w:rsidRPr="00154543" w:rsidRDefault="00154543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45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15454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дисциплина входит в профессиональный цикл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.3. Требования к результатам освоения дисциплины:</w:t>
      </w:r>
    </w:p>
    <w:p w:rsidR="00154543" w:rsidRPr="00154543" w:rsidRDefault="00154543" w:rsidP="00154543">
      <w:pPr>
        <w:ind w:left="7"/>
        <w:rPr>
          <w:rFonts w:ascii="Times New Roman" w:hAnsi="Times New Roman" w:cs="Times New Roman"/>
          <w:sz w:val="24"/>
          <w:szCs w:val="24"/>
        </w:rPr>
      </w:pPr>
      <w:proofErr w:type="gramStart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3..</w:t>
      </w:r>
      <w:proofErr w:type="gramEnd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1. Цель и планируемые результаты освоения профессионального модуля</w:t>
      </w:r>
    </w:p>
    <w:p w:rsidR="00154543" w:rsidRPr="00154543" w:rsidRDefault="00154543" w:rsidP="0074211D">
      <w:pPr>
        <w:numPr>
          <w:ilvl w:val="0"/>
          <w:numId w:val="3"/>
        </w:numPr>
        <w:tabs>
          <w:tab w:val="left" w:pos="215"/>
        </w:tabs>
        <w:spacing w:after="0" w:line="234" w:lineRule="auto"/>
        <w:ind w:left="7" w:right="29" w:hanging="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результате изучения профессионального модуля обучающийся должен освоить основной вид деятельности </w:t>
      </w:r>
      <w:r w:rsidRPr="00154543">
        <w:rPr>
          <w:rFonts w:ascii="Times New Roman" w:hAnsi="Times New Roman"/>
          <w:sz w:val="24"/>
          <w:szCs w:val="24"/>
        </w:rPr>
        <w:t>«</w:t>
      </w:r>
      <w:r w:rsidRPr="00154543">
        <w:rPr>
          <w:rFonts w:ascii="Times New Roman" w:hAnsi="Times New Roman"/>
          <w:bCs/>
          <w:caps/>
          <w:sz w:val="18"/>
          <w:szCs w:val="18"/>
        </w:rPr>
        <w:t>технология ремонта и технического обслуживания узлов и механизмов</w:t>
      </w:r>
      <w:r w:rsidRPr="00154543">
        <w:rPr>
          <w:rFonts w:ascii="Times New Roman" w:hAnsi="Times New Roman"/>
          <w:sz w:val="24"/>
          <w:szCs w:val="24"/>
        </w:rPr>
        <w:t>»</w:t>
      </w: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 и соответствующие ему общие и</w:t>
      </w:r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54543">
        <w:rPr>
          <w:rFonts w:ascii="Times New Roman" w:eastAsia="Times New Roman" w:hAnsi="Times New Roman" w:cs="Times New Roman"/>
          <w:sz w:val="24"/>
          <w:szCs w:val="24"/>
        </w:rPr>
        <w:t>профессиональные компетенции:</w:t>
      </w:r>
    </w:p>
    <w:p w:rsidR="00154543" w:rsidRPr="00154543" w:rsidRDefault="00154543" w:rsidP="00154543">
      <w:pPr>
        <w:ind w:left="6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3.1.1.Перечень общих компетенций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01. Выбирать способы решения задач профессиональной деятельности, применительно к различным контекстам.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02. Осуществлять поиск, анализ и интерпретацию информации, необходимой для выполнения задач профессиональной деятельности.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03. Планировать и реализовывать собственное профессиональное и личностное развитие.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04. Работать в коллективе и команде, эффективно взаимодействовать с коллегами, руководством, клиентами.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05.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07. Содействовать сохранению окружающей среды, ресурсосбережению, эффективно действовать в чрезвычайных ситуациях.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09. Использовать информационные технологии в профессиональной деятельности.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10. Пользоваться профессиональной документацией на государственном и иностранном языках.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11. Планировать предпринимательскую деятельность в профессиональной сфере.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3.2.2.  Перечень профессиональных компетенций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1 Подготавливать рабочее место, инструменты и приспособления для ремонтных работ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2 Выполнять ремонт узлов и механизмов оборудования, агрегатов и машин с соблюдением требований охраны труда, пожарной, промышленной и экологической безопасности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lastRenderedPageBreak/>
        <w:t>ПК 3. 3 Осуществлять техническое обслуживание узлов и механизмов отремонтированного оборудования, агрегатов и машин</w:t>
      </w:r>
    </w:p>
    <w:p w:rsidR="00154543" w:rsidRPr="00154543" w:rsidRDefault="00154543" w:rsidP="00154543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</w:p>
    <w:p w:rsidR="00154543" w:rsidRPr="00154543" w:rsidRDefault="002F189C" w:rsidP="00154543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pict>
          <v:line id="_x0000_s1032" style="position:absolute;z-index:251693056;visibility:visible;mso-wrap-distance-left:0;mso-wrap-distance-right:0" from="-5pt,.7pt" to="389.45pt,.7pt" o:allowincell="f" strokeweight=".1354mm"/>
        </w:pic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</w:t>
      </w:r>
      <w:proofErr w:type="gramStart"/>
      <w:r w:rsidRPr="00154543">
        <w:rPr>
          <w:rFonts w:ascii="Times New Roman" w:hAnsi="Times New Roman"/>
          <w:sz w:val="24"/>
          <w:szCs w:val="24"/>
        </w:rPr>
        <w:t xml:space="preserve">МДК </w:t>
      </w:r>
      <w:r w:rsidRPr="00154543">
        <w:rPr>
          <w:rFonts w:ascii="Times New Roman" w:hAnsi="Times New Roman"/>
          <w:sz w:val="24"/>
          <w:szCs w:val="24"/>
          <w:lang w:eastAsia="ru-RU"/>
        </w:rPr>
        <w:t xml:space="preserve"> обучающийся</w:t>
      </w:r>
      <w:proofErr w:type="gramEnd"/>
      <w:r w:rsidRPr="00154543">
        <w:rPr>
          <w:rFonts w:ascii="Times New Roman" w:hAnsi="Times New Roman"/>
          <w:sz w:val="24"/>
          <w:szCs w:val="24"/>
          <w:lang w:eastAsia="ru-RU"/>
        </w:rPr>
        <w:t xml:space="preserve"> должен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/>
          <w:sz w:val="24"/>
          <w:szCs w:val="24"/>
        </w:rPr>
        <w:t>иметь практический опыт</w:t>
      </w:r>
      <w:r w:rsidRPr="00154543">
        <w:rPr>
          <w:rFonts w:ascii="Times New Roman" w:hAnsi="Times New Roman" w:cs="Times New Roman"/>
          <w:sz w:val="24"/>
          <w:szCs w:val="24"/>
        </w:rPr>
        <w:t>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Организации рабочего места в соответствии с требованиями охраны труда, пожарной, промышленной и экологической безопасности, в соответствии с выполняемыми   ремонтными работами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Выбора и подготовки рабочего инструмента, приспособлений, оборудования в соответствии с ремонтируемыми узлами и механизмами оборудования, агрегатами и машинами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Предупреждения причин травматизма и оказания первой помощи при возможных травмах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монтажа и демонтажа узлов, механизмов, оборудования, агрегатов и машин различной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слесарной обработки простых деталей, деталей средней сложности и сложных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механической обработки деталей средней сложности и сложных деталей и узлов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Ремонта типовых деталей и механизмов промышленного оборудования, основных металлорежущих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Испытания оборудования по окончанию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профилактического обслуживания простых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Выполнения технического обслуживания механизмов, оборудования, агрегатов и машин средней сложности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технического обслуживания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технического обслуживания металлорежущих станков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</w:rPr>
        <w:t>у</w:t>
      </w:r>
      <w:r w:rsidRPr="00154543">
        <w:rPr>
          <w:rFonts w:ascii="Times New Roman" w:hAnsi="Times New Roman"/>
          <w:b/>
          <w:sz w:val="24"/>
          <w:szCs w:val="24"/>
          <w:lang w:eastAsia="ru-RU"/>
        </w:rPr>
        <w:t>меть: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Организовывать рабочее место слесаря-ремонтника в соответствии с выполняемым видом работ (техническое обслуживание и ремонт узлов и механизмов оборудования, агрегатов и машин)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Поддерживать состояние рабочего места в соответствии с требованиями охраны труда, пожарной, промышленной и экологической безопасности, правилами организации рабочего места при слесарной обработке деталей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Использовать техническую документацию и рабочие инструкции для оптимальной организации рабочего места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Нести персональную ответственность за организацию рабочего места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Подготавливать рабочий инструмент, приспособления, оборудование в соответствии с технической документацией и производственным заданием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Соблюдать требования к эксплуатации инструментов, приспособлений, оборудования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Соблюдать требования инструкций о мерах пожарной безопасности, электробезопасности, экологической безопасности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Использовать по назначению средства индивидуальной защиты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Предупреждать угрозу пожара (возгорания, задымления)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Оказывать первую помощь при поражении электрическим током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Оказывать первую помощь пострадавшим при возгорании, задымлении и других возможных травмах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чтение технической документации общего и специализированного назначения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техническое состояние простых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подготовку сборочных единиц к сборке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сборку сборочных единиц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разборку сборочных единиц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измерения при помощи контрольно-измерительных инструментов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Изготавливать приспособления для разборки и сборки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выполняемых монтажных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Обеспечивать качество сборки точностью зазоров и натягов, пространственным положением деталей в соединении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операции сборки и разборки механизмов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Выбирать слесарные инструменты и приспособления для слесарной обработки деталей средней сложности и сложных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межоперационные прип</w:t>
      </w:r>
      <w:bookmarkStart w:id="0" w:name="_GoBack"/>
      <w:bookmarkEnd w:id="0"/>
      <w:r w:rsidRPr="00154543">
        <w:rPr>
          <w:rFonts w:ascii="Times New Roman" w:hAnsi="Times New Roman"/>
          <w:sz w:val="24"/>
          <w:szCs w:val="24"/>
        </w:rPr>
        <w:t>уски и допуски на межоперационные размеры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разметку в соответствии с требуемой технологической последовательности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Производить рубку, правку, </w:t>
      </w:r>
      <w:proofErr w:type="spellStart"/>
      <w:r w:rsidRPr="00154543">
        <w:rPr>
          <w:rFonts w:ascii="Times New Roman" w:hAnsi="Times New Roman"/>
          <w:sz w:val="24"/>
          <w:szCs w:val="24"/>
        </w:rPr>
        <w:t>гибку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, резку, опиливание, сверление, зенкерование, </w:t>
      </w:r>
      <w:proofErr w:type="spellStart"/>
      <w:r w:rsidRPr="00154543">
        <w:rPr>
          <w:rFonts w:ascii="Times New Roman" w:hAnsi="Times New Roman"/>
          <w:sz w:val="24"/>
          <w:szCs w:val="24"/>
        </w:rPr>
        <w:t>зенкование</w:t>
      </w:r>
      <w:proofErr w:type="spellEnd"/>
      <w:r w:rsidRPr="00154543">
        <w:rPr>
          <w:rFonts w:ascii="Times New Roman" w:hAnsi="Times New Roman"/>
          <w:sz w:val="24"/>
          <w:szCs w:val="24"/>
        </w:rPr>
        <w:t>, развертывание деталей в соответствии с требуемой технологической последовательностью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шабрение, распиливание, пригонку и припасовку, притирку, доводку, полирование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выполняемых работ при слесарной обработке деталей с помощью контрольно-измерительных инструментов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слесарную обработку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размеры деталей и узлов универсальными и специализированными измерительными инструментами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Проверять соответствие сложных деталей и узлов и вспомогательных материалов требованиям технической документации (технологической карты)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и закреплять детали и узлы в зажимных приспособлениях различных видов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оптимальный режим обработки в соответствии с технологической картой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обдирочным станком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настольно-сверлильным станком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заточным станком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Вести обработку в соответствии с технологическим маршрутом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резьбовые соединения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штифтовые и клиновые соединения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паяные и сварные соединения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шпоночные и шлицевые соединения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трубопроводы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гладкий и эксцентриковый валы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шпиндели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соединительные муфты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подшипники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сборочные узлы с подшипниками качения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шкивы и передачи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ременные передачи, цепные передачи, детали зубчатых передач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детали механизма винт-гайка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детали поршневого и кривошипно-шатунного механизма и кулисного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токарно-винторезный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фрезерный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сверлильный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шлифовальный станок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узлы и детали гидравлических систем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Подготавливать, сдавать и принимать оборудование после ремонта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узлов и механизмов после сборки и ремонта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на холостом ходу (для машин, механизмов и аппаратов с приводом)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оборудования в производственных условиях под нагрузкой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испытания оборудования на статистическую и динамическую балансировку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Устранять мелкие дефекты, обнаруженные в процессе приемки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Оформлять документацию и отметки о проведенном ремонте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техническое состояние простых узлов 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смазку, пополнение и замену смазки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промывку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подтяжку крепежа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Выполнять замену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Осуществлять профилактическое обслуживание простых механизмов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визуальный контроль изношенности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Отключать и обесточивать механизмы, оборудование, агрегаты и машины средней сложности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Выполнять в технологической последовательности операции при диагностике и контроле технического состояния механизмов, оборудования, агрегатов и машин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диагностику рабочих характеристик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Выполнять, крепежные и регулировочные работы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диагностику технического состояния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подгоночные и регулировочные операции для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Разбирать, собирать и заменять сложные детали, узлы и механизмы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сложные детали, узлы и механизмы, оборудование, агрегаты и машины на различной высоте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визуальный контроль качества установки в различных положениях и на различной высоте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Оснащать временное рабочее место необходимым инструментом, оборудованием, приспособлениями в зависимости от станка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мероприятия по поддержанию станков в работоспособном состоянии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наружный визуальный осмотр, частичную разборку, замену смазки, проверку технологической и геометрической точности, регулировку металлорежущих станков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выполненной работы, выявлять и исправлять дефекты при техническом обслуживании металлорежущих станков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знать: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Система мероприятий по созданию на рабочем месте оптимальных </w:t>
      </w:r>
      <w:proofErr w:type="spellStart"/>
      <w:r w:rsidRPr="00154543">
        <w:rPr>
          <w:rFonts w:ascii="Times New Roman" w:hAnsi="Times New Roman"/>
          <w:sz w:val="24"/>
          <w:szCs w:val="24"/>
        </w:rPr>
        <w:t>валеологических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и высокопроизводительных условий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Рациональная организация рабочего места: инструменты, приспособления и оборудование, грузоподъемные механизмы, техническая документация, инструкции, график маршрутного осмотра и обслуживания, сменное задание, схемы смазки оборудования, технические паспорта обслуживаемого оборудования, журнал учета неисправностей и простоя оборудования места хранения, освещение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требования содержания рабочего места в чистоте и порядке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Перечень рабочего, контрольно-измерительного инструмента, приспособлений, оборудования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Выбор и применение рабочего инструмента, приспособлений, оборудования в соответствии с технической документацией и производственным заданием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требования и правила при применении инструментов, приспособлений, оборудования в ремонтных работах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Мероприятия по охране труда и правила техники безопасности при выполнении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Требования к спецодежде, индивидуальным средствам защиты слесаря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личной и производственной гигиены: режим труда и отдыха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Требования безопасности в аварийных ситуациях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Опасные и вредные факторы на производстве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Причины травматизма на рабочем месте и меры по их предотвращению.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Электробезопасность: поражение электрическим током. Правила оказания пострадавшему первой (доврачебной) помощи при поражении электрическим током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Пожарная безопасность: меры предупреждения пожаров. Оказание первой помощи при ожогах, отравлении угарным газом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Средства оказания доврачебной помощи при всех видах несчастных случаев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чтения чертежей и эскизов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Специальные эксплуатационные требования к сборочным единицам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Методы диагностики технического состояния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Последовательность операций при выполнении монтажных и демонтажных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схемы сборки. Узловая сборка (сборочных единиц) и общая сборка. Параллельная сборка групп и подгрупп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Сборка агрегата/оборудования из предварительно собранных сборочных единиц. Схемы сборки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Назначение, устройство универсальных приспособлений и правила применения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механические свойства обрабатываемых материалов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Наименование, маркировка, правила применения масел, моющих составов, металлов и смазок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Типичные дефекты при выполнении слесарной обработки, причины их появления и способы предупреждения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устранения дефектов в процессе выполнения слесарной обработки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размерной обработки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и последовательность проведения пригоночных операций слесарной обработки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последовательность проведения измерений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и способы контроля качества выполнения слесарной обработки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виды и причины брака при механической обработке, способы предупреждения и устранения</w:t>
      </w:r>
      <w:r w:rsidRPr="00154543">
        <w:rPr>
          <w:rFonts w:ascii="Times New Roman" w:hAnsi="Times New Roman"/>
          <w:sz w:val="24"/>
          <w:szCs w:val="24"/>
        </w:rPr>
        <w:tab/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Знаки условного обозначения допусков, квалитетов, параметров шероховатости, способов базирования заготовок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Общие сведения о системе допусков и посадок, квалитетах и параметрах шероховатости по квалитетам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Принципы действия обдирочных, настольно-сверлильных и заточных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Технологический процесс механической обработки на обдирочных, настольно-сверлильных и заточных станках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Назначение, правила и условия применения наиболее распространенных зажимных приспособлений, измерительного и режущего инструментов для ведения механической обработки деталей на обдирочных, настольно- сверлильных и заточных станках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Технологические требования к резьбовым соединениям, типичные дефекты, способы ремонта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штифтовым и клиновым соединениям: возможные дефекты,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паяным и сварным соединениям: возможные дефекты,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шпоночным и шлицевым соединениям: основные дефекты и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трубопроводам и их соединениям: основные дефекты, способы их выявления и устранения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Способы, позволяющие удалить следы коррозии перед восстановлением детали, выбор способа очистки деталей машин от нагара.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шпинделям: способы ремонта шпинделя механической обработкой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подшипникам скольжения и качения: конструкция подшипников скольжения (неразъемные и разъемные), способы ремонта сборочных узлов с подшипниками качения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валам и осям: выбор способа ремонта изношенных шеек валов и осей, технологический процесс ремонта изношенных ходовых винтов, центровых отверстий вала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токарно-винторезного станка: ремонт направляющих станины, направляющих суппорта, установка ходового вала и винта, ремонт корпуса передней задней и бабки, бабки, сборка узлов передней бабки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фрезерного станка: ремонт направляющих станины, консоли, стола, каретки, клиньев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сверлильного станка: ремонт колонны стола, фундаментной плиты, траверсы корпуса шпиндельной бабки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Технология ремонта шлифовальный станок: ремонт направляющих станины, передней и задней бабки, шлифовальной бабки, стола, гидроцилиндра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Технология ремонта узлов и деталей гидравлических систем: дефекты гидроприводов и способы их устранения, ремонт пластинчатых насосов, ремонт </w:t>
      </w:r>
      <w:proofErr w:type="spellStart"/>
      <w:r w:rsidRPr="00154543">
        <w:rPr>
          <w:rFonts w:ascii="Times New Roman" w:hAnsi="Times New Roman"/>
          <w:sz w:val="24"/>
          <w:szCs w:val="24"/>
        </w:rPr>
        <w:t>гидродвигателей</w:t>
      </w:r>
      <w:proofErr w:type="spellEnd"/>
      <w:r w:rsidRPr="00154543">
        <w:rPr>
          <w:rFonts w:ascii="Times New Roman" w:hAnsi="Times New Roman"/>
          <w:sz w:val="24"/>
          <w:szCs w:val="24"/>
        </w:rPr>
        <w:t>, ремонт гидроцилиндра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Общие требования к подготовке, сдаче и приемке оборудования после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Способы испытания узлов и механизмов после сборки и ремонта. Испытания на холостом ходу (для машин, механизмов и аппаратов с приводом). Испытания оборудования в производственных условиях под нагрузкой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испытания оборудования на статистическую и динамическую балансировку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Последовательность приемки оборудования: внешний осмотр, проверка качества сборки и комплектности оборудования, испытание на плотность и прочность, проверка органов и систем управления, соответствия оборудования требованиям охраны труда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Устранение мелких дефектов, обнаруженных в процессе приемки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Оформление документации и отметок о проведенном ремонте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диагностики технического состояния простых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Наименование, маркировка и правила применения масел, моющих составов, металлов и смазок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Устройство и работа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технические данные и характеристики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Технологическая последовательность выполнения операций при регулировке простых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регулировки в зависимости от технических данных и характеристик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Техническая документация общего и специализированного назначения при выполнении технического обслуживания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Универсальные приспособления, рабочий, контрольно-измерительный инструмент и приспособления для выполнения технического обслуживания механизмов, оборудования, агрегатов и машин средней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Устройство и принципы действия обслуживаемых механизмов, оборудования, агрегатов и машин. Основные технические данные и характеристики механизмов, оборудования, агрегатов и машин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Визуальный контроль изношенности механизмов. Отключение и обесточивание механизмов, оборудования, агрегатов и машин средней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Технологическая последовательность выполнения операций при диагностике и контроле технического состояния механизмов, оборудования, агрегатов и машин средней сложности. Методы проведения диагностики рабочих характеристик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Технологическая последовательность операций и способы выполнения смазочных, крепежных и регулировочных работ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Условия эксплуатации и способы диагностики технического состояния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выполнения подгоночных и регулировочных операций для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разборки, сборки и замены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подъема и установки сложных деталей, узлов и механизмов, оборудования, агрегатов и машин на различной высоте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Визуальный контроль качества установки в различных положениях и на различной высоте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Оснащение временного рабочего места необходимым инструментом, оборудованием, приспособлениями в зависимости от станка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Система мероприятий по поддержанию станков в работоспособном состоянии: продление срока службы агрегатов станков, предотвращение серьезных поломок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Общий состав работ по техническому обслуживанию металлорежущих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Состав наружного визуального осмотра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Частичная разборка станка. Замена смазки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Проверка технологической и геометрической точности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Методы и способы контроля качества выполненной работы, выявление и исправление возможных дефектов при техническом обслуживании металлорежущих станков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1.4. Рекомендуемое количество часов на освоение примерной программы учебной дисциплины: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>максимальной учебной нагрузки обучающегося 395 часов, в том числе: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2. СТРУКТУРА И СОДЕРЖАНИЕ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u w:val="single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2.1. Объем учебной дисциплины и виды учебной работы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 w:right="-185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W w:w="9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04"/>
        <w:gridCol w:w="1564"/>
      </w:tblGrid>
      <w:tr w:rsidR="00154543" w:rsidRPr="00154543" w:rsidTr="00154543">
        <w:trPr>
          <w:trHeight w:val="460"/>
        </w:trPr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 xml:space="preserve">Количество часов </w:t>
            </w:r>
          </w:p>
        </w:tc>
      </w:tr>
      <w:tr w:rsidR="00154543" w:rsidRPr="00154543" w:rsidTr="00154543">
        <w:trPr>
          <w:trHeight w:val="285"/>
        </w:trPr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Максимальная учебная нагрузка (всего)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387</w:t>
            </w: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Обязательная аудиторная учебная нагрузка (всего) 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385</w:t>
            </w: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9468" w:type="dxa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Аттестация</w:t>
            </w:r>
            <w:r w:rsidRPr="00154543"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 xml:space="preserve"> в форме дифференцированного зачета                                                 2</w:t>
            </w: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Тематический план учебной практики ПМ.03.</w:t>
      </w:r>
    </w:p>
    <w:tbl>
      <w:tblPr>
        <w:tblStyle w:val="3"/>
        <w:tblW w:w="10727" w:type="dxa"/>
        <w:tblLook w:val="04A0" w:firstRow="1" w:lastRow="0" w:firstColumn="1" w:lastColumn="0" w:noHBand="0" w:noVBand="1"/>
      </w:tblPr>
      <w:tblGrid>
        <w:gridCol w:w="534"/>
        <w:gridCol w:w="7512"/>
        <w:gridCol w:w="1418"/>
        <w:gridCol w:w="1263"/>
      </w:tblGrid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тем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Объем часов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Уровень освоения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Безопасность и охрана труда, пожарная безопасность и правила поведения в учебных мастерских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Смазка простых механизмов, пополнения и замена смазки, выбор смазочного материала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Промывка деталей простых механизмов.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Выполнение подготовки сборочных единиц к сборке.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Сборка сборочных единиц в соответствии с технической документацией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Разборка сборочных единиц в соответствии с технической документацией.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Изготовление приспособления для разборки и сборки узлов и механизмов.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Определение межоперационных припусков и допусков на межоперационные размеры.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Подтяжка крепежа деталей простых механизмов, выбор инструментов и приспособлений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Визуальный контроль изношенности механизмов, оборудования, агрегатов и машин средней сложности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Диагностика рабочих характеристик механизмов, оборудования, агрегатов и машин средней сложности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 xml:space="preserve">Выбор стропов в зависимости от веса, размера, конфигурации и места </w:t>
            </w:r>
            <w:proofErr w:type="spellStart"/>
            <w:r w:rsidRPr="00154543">
              <w:rPr>
                <w:rFonts w:ascii="Times New Roman" w:eastAsia="Times New Roman" w:hAnsi="Times New Roman" w:cs="Times New Roman"/>
              </w:rPr>
              <w:t>строповки</w:t>
            </w:r>
            <w:proofErr w:type="spellEnd"/>
            <w:r w:rsidRPr="00154543">
              <w:rPr>
                <w:rFonts w:ascii="Times New Roman" w:eastAsia="Times New Roman" w:hAnsi="Times New Roman" w:cs="Times New Roman"/>
              </w:rPr>
              <w:t xml:space="preserve"> груза.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 xml:space="preserve">Выполнение </w:t>
            </w:r>
            <w:proofErr w:type="spellStart"/>
            <w:r w:rsidRPr="00154543">
              <w:rPr>
                <w:rFonts w:ascii="Times New Roman" w:eastAsia="Times New Roman" w:hAnsi="Times New Roman" w:cs="Times New Roman"/>
              </w:rPr>
              <w:t>застроповки</w:t>
            </w:r>
            <w:proofErr w:type="spellEnd"/>
            <w:r w:rsidRPr="00154543">
              <w:rPr>
                <w:rFonts w:ascii="Times New Roman" w:eastAsia="Times New Roman" w:hAnsi="Times New Roman" w:cs="Times New Roman"/>
              </w:rPr>
              <w:t xml:space="preserve"> груза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Замена смазки: слив отработки; очистка и промывка масляных картеров, емкостей от примесей, осадка и грязи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512" w:type="dxa"/>
          </w:tcPr>
          <w:p w:rsidR="00154543" w:rsidRPr="00154543" w:rsidRDefault="002F189C" w:rsidP="00154543">
            <w:pPr>
              <w:tabs>
                <w:tab w:val="left" w:pos="720"/>
              </w:tabs>
              <w:spacing w:after="200" w:line="276" w:lineRule="auto"/>
              <w:rPr>
                <w:rFonts w:eastAsia="Times New Roman"/>
              </w:rPr>
            </w:pPr>
            <w:r>
              <w:rPr>
                <w:rFonts w:eastAsia="Times New Roman"/>
              </w:rPr>
              <w:pict>
                <v:line id="Shape 38" o:spid="_x0000_s1033" style="position:absolute;z-index:251694080;visibility:visible;mso-wrap-distance-left:0;mso-wrap-distance-right:0;mso-position-horizontal-relative:page;mso-position-vertical-relative:page" from="43.9pt,28.55pt" to="807.1pt,28.55pt" o:allowincell="f" strokeweight=".16931mm">
                  <w10:wrap anchorx="page" anchory="page"/>
                </v:line>
              </w:pict>
            </w:r>
            <w:r>
              <w:rPr>
                <w:rFonts w:eastAsia="Times New Roman"/>
              </w:rPr>
              <w:pict>
                <v:line id="Shape 39" o:spid="_x0000_s1034" style="position:absolute;z-index:251695104;visibility:visible;mso-wrap-distance-left:0;mso-wrap-distance-right:0;mso-position-horizontal-relative:page;mso-position-vertical-relative:page" from="43.9pt,330.15pt" to="807.1pt,330.15pt" o:allowincell="f" strokeweight=".16931mm">
                  <w10:wrap anchorx="page" anchory="page"/>
                </v:line>
              </w:pict>
            </w:r>
            <w:r>
              <w:rPr>
                <w:rFonts w:eastAsia="Times New Roman"/>
              </w:rPr>
              <w:pict>
                <v:line id="Shape 41" o:spid="_x0000_s1035" style="position:absolute;z-index:251696128;visibility:visible;mso-wrap-distance-left:0;mso-wrap-distance-right:0;mso-position-horizontal-relative:page;mso-position-vertical-relative:page" from="757.4pt,28.3pt" to="757.4pt,508.05pt" o:allowincell="f" strokeweight=".16931mm">
                  <w10:wrap anchorx="page" anchory="page"/>
                </v:line>
              </w:pict>
            </w:r>
            <w:r>
              <w:rPr>
                <w:rFonts w:eastAsia="Times New Roman"/>
              </w:rPr>
              <w:pict>
                <v:line id="Shape 42" o:spid="_x0000_s1036" style="position:absolute;z-index:251697152;visibility:visible;mso-wrap-distance-left:0;mso-wrap-distance-right:0;mso-position-horizontal-relative:page;mso-position-vertical-relative:page" from="806.85pt,28.3pt" to="806.85pt,508.05pt" o:allowincell="f" strokeweight=".16931mm">
                  <w10:wrap anchorx="page" anchory="page"/>
                </v:line>
              </w:pict>
            </w:r>
            <w:r w:rsidR="00154543" w:rsidRPr="00154543">
              <w:rPr>
                <w:rFonts w:ascii="Times New Roman" w:eastAsia="Times New Roman" w:hAnsi="Times New Roman" w:cs="Times New Roman"/>
              </w:rPr>
              <w:t>Промывка системы щелочным раствором; промывка системы маслом, заправка системы свежим маслом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Механическая обработка деталей на обдирочных станках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механическая обработка деталей на заточных станках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Механическая обработка деталей на настольно-сверлильных станках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Устранение овальности или конусности сопряженных деталей.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с плоскими сопрягаемыми поверхностями (направляющие станин, планки, клинья)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Устранение мелких дефектов, обнаруженных в процессе приемки.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Выполнение подгоночных и регулировочных операций для сложных деталей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Выполнение подгоночных и регулировочных операций для узлов и механизмов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Выполнение подгоночных и регулировочных операций для оборудования.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Выполнение подгоночных и регулировочных операций для агрегатов и машин.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валов, осей, винтов, восстановление центровых отверстий.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подшипников.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шкивов.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ременных передач.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зубчатых передач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цепных передач.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соединительных муфт.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механизмов преобразования движения.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512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Дифференцированный зачет</w:t>
            </w:r>
          </w:p>
        </w:tc>
        <w:tc>
          <w:tcPr>
            <w:tcW w:w="1418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63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</w:tbl>
    <w:p w:rsidR="00154543" w:rsidRPr="00154543" w:rsidRDefault="00154543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3. условия реализации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bCs/>
          <w:sz w:val="24"/>
          <w:szCs w:val="24"/>
          <w:lang w:eastAsia="ru-RU"/>
        </w:rPr>
        <w:t>3.1. Требования к минимальному материально-техническому обеспечению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ab/>
        <w:t>Кабинет «Слесарные и слесарно-сборочные работы»,</w:t>
      </w:r>
      <w:r w:rsidRPr="00154543">
        <w:rPr>
          <w:rFonts w:ascii="Times New Roman" w:hAnsi="Times New Roman"/>
          <w:bCs/>
          <w:sz w:val="24"/>
          <w:szCs w:val="24"/>
        </w:rPr>
        <w:t xml:space="preserve"> оснащенный оборудованием: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 индивидуальные рабочие места для обучающихся, рабочее место преподавателя, классная доска, интерактивная доска, </w:t>
      </w:r>
      <w:r w:rsidRPr="00154543">
        <w:rPr>
          <w:rFonts w:ascii="Times New Roman" w:hAnsi="Times New Roman"/>
          <w:bCs/>
          <w:sz w:val="24"/>
          <w:szCs w:val="24"/>
        </w:rPr>
        <w:t xml:space="preserve">оргтехника, персональный компьютер с лицензионным программным обеспечением,  </w:t>
      </w:r>
      <w:r w:rsidRPr="00154543">
        <w:rPr>
          <w:rFonts w:ascii="Times New Roman" w:hAnsi="Times New Roman"/>
          <w:sz w:val="24"/>
          <w:szCs w:val="24"/>
        </w:rPr>
        <w:t>демонстрационный стол, учебно-дидактические пособия</w:t>
      </w:r>
      <w:r w:rsidRPr="00154543">
        <w:rPr>
          <w:rFonts w:ascii="Times New Roman" w:hAnsi="Times New Roman"/>
          <w:bCs/>
          <w:sz w:val="24"/>
          <w:szCs w:val="24"/>
        </w:rPr>
        <w:t xml:space="preserve">, комплект учебно-наглядных пособий, образцы приспособлений, режущего и контрольно-измерительного инструмента, макеты/образцы слесарного оборудования, образцы выполнения слесарных и слесарно-сборочных работ; </w:t>
      </w:r>
      <w:r w:rsidRPr="00154543">
        <w:rPr>
          <w:rFonts w:ascii="Times New Roman" w:hAnsi="Times New Roman"/>
          <w:sz w:val="24"/>
          <w:szCs w:val="24"/>
        </w:rPr>
        <w:t>универсальные приспособления, рабочий, контрольно-измерительный инструмент и приспособления для в</w:t>
      </w:r>
      <w:r w:rsidRPr="00154543">
        <w:rPr>
          <w:rFonts w:ascii="Times New Roman" w:hAnsi="Times New Roman"/>
          <w:bCs/>
          <w:sz w:val="24"/>
          <w:szCs w:val="24"/>
        </w:rPr>
        <w:t xml:space="preserve">ыполнения технического обслуживания, ремонта и регулировки </w:t>
      </w:r>
      <w:r w:rsidRPr="00154543">
        <w:rPr>
          <w:rFonts w:ascii="Times New Roman" w:hAnsi="Times New Roman"/>
          <w:sz w:val="24"/>
          <w:szCs w:val="24"/>
        </w:rPr>
        <w:t>деталей, узлов и механизмов, оборудования, агрегатов и машин различной сложности.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ab/>
      </w:r>
      <w:proofErr w:type="gramStart"/>
      <w:r w:rsidRPr="00154543">
        <w:rPr>
          <w:rFonts w:ascii="Times New Roman" w:hAnsi="Times New Roman"/>
          <w:b/>
          <w:sz w:val="24"/>
          <w:szCs w:val="24"/>
        </w:rPr>
        <w:t>Лаборатории:  «</w:t>
      </w:r>
      <w:proofErr w:type="gramEnd"/>
      <w:r w:rsidRPr="00154543">
        <w:rPr>
          <w:rFonts w:ascii="Times New Roman" w:hAnsi="Times New Roman"/>
          <w:b/>
          <w:sz w:val="24"/>
          <w:szCs w:val="24"/>
        </w:rPr>
        <w:t>Материаловедение»,   «Информационных технологий»,</w:t>
      </w:r>
      <w:r w:rsidRPr="00154543">
        <w:rPr>
          <w:rFonts w:ascii="Times New Roman" w:hAnsi="Times New Roman"/>
          <w:sz w:val="24"/>
          <w:szCs w:val="24"/>
        </w:rPr>
        <w:t xml:space="preserve"> оснащенные в соответствии с п.6.2.1. Примерной программы по профессии 15.01.35 Мастер слесарных работ    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ab/>
      </w:r>
      <w:r w:rsidRPr="00154543">
        <w:rPr>
          <w:rFonts w:ascii="Times New Roman" w:hAnsi="Times New Roman"/>
          <w:b/>
          <w:bCs/>
          <w:sz w:val="24"/>
          <w:szCs w:val="24"/>
        </w:rPr>
        <w:t xml:space="preserve">Мастерская «Слесарная», </w:t>
      </w:r>
      <w:r w:rsidRPr="00154543">
        <w:rPr>
          <w:rFonts w:ascii="Times New Roman" w:hAnsi="Times New Roman"/>
          <w:sz w:val="24"/>
          <w:szCs w:val="24"/>
        </w:rPr>
        <w:t xml:space="preserve">оснащенная в соответствии с п.6.2.1. Примерной программы по профессии 15.01.35 Мастер слесарных работ    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ab/>
      </w:r>
      <w:r w:rsidRPr="00154543">
        <w:rPr>
          <w:rFonts w:ascii="Times New Roman" w:hAnsi="Times New Roman"/>
          <w:b/>
          <w:bCs/>
          <w:sz w:val="24"/>
          <w:szCs w:val="24"/>
        </w:rPr>
        <w:t>Оснащенные базы практики,</w:t>
      </w:r>
      <w:r w:rsidRPr="00154543">
        <w:rPr>
          <w:rFonts w:ascii="Times New Roman" w:hAnsi="Times New Roman"/>
          <w:bCs/>
          <w:sz w:val="24"/>
          <w:szCs w:val="24"/>
        </w:rPr>
        <w:t xml:space="preserve"> в </w:t>
      </w:r>
      <w:r w:rsidRPr="00154543">
        <w:rPr>
          <w:rFonts w:ascii="Times New Roman" w:hAnsi="Times New Roman"/>
          <w:sz w:val="24"/>
          <w:szCs w:val="24"/>
        </w:rPr>
        <w:t xml:space="preserve">соответствии с п.6.2.3. Примерной программы по профессии 15.01.35 Мастер слесарных работ    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>3.2. Информационное обеспечение реализации программы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ab/>
        <w:t>Для реализации программы библиотечный фонд образовательной организации должен иметь печатные и/или электронные образовательные и информационные ресурсы, рекомендуемые для использования в образовательном процессе</w:t>
      </w:r>
    </w:p>
    <w:p w:rsidR="00154543" w:rsidRPr="00154543" w:rsidRDefault="00154543" w:rsidP="00154543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  <w:r w:rsidRPr="00154543">
        <w:rPr>
          <w:rFonts w:ascii="Times New Roman" w:hAnsi="Times New Roman"/>
          <w:b/>
          <w:sz w:val="24"/>
          <w:szCs w:val="24"/>
        </w:rPr>
        <w:t>Печатные издания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0" w:firstLine="0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 w:rsidRPr="00154543">
        <w:rPr>
          <w:rFonts w:ascii="Times New Roman" w:hAnsi="Times New Roman"/>
          <w:bCs/>
          <w:sz w:val="24"/>
          <w:szCs w:val="24"/>
        </w:rPr>
        <w:t>Багдасарова</w:t>
      </w:r>
      <w:proofErr w:type="spellEnd"/>
      <w:r w:rsidRPr="00154543">
        <w:rPr>
          <w:rFonts w:ascii="Times New Roman" w:hAnsi="Times New Roman"/>
          <w:bCs/>
          <w:sz w:val="24"/>
          <w:szCs w:val="24"/>
        </w:rPr>
        <w:t xml:space="preserve"> Т.А. Основы резания металлов - М.: Издательский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центр  «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 xml:space="preserve">Академия», 2012. 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rPr>
          <w:rFonts w:ascii="Times New Roman" w:hAnsi="Times New Roman"/>
          <w:b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fldChar w:fldCharType="begin"/>
      </w:r>
      <w:r w:rsidRPr="00154543">
        <w:rPr>
          <w:rFonts w:ascii="Times New Roman" w:hAnsi="Times New Roman"/>
          <w:bCs/>
          <w:sz w:val="24"/>
          <w:szCs w:val="24"/>
        </w:rPr>
        <w:instrText xml:space="preserve"> HYPERLINK "http://www.infra-m.ru/publication/553785" </w:instrText>
      </w:r>
      <w:r w:rsidRPr="00154543">
        <w:rPr>
          <w:rFonts w:ascii="Times New Roman" w:hAnsi="Times New Roman"/>
          <w:bCs/>
          <w:sz w:val="24"/>
          <w:szCs w:val="24"/>
        </w:rPr>
        <w:fldChar w:fldCharType="separate"/>
      </w:r>
      <w:r w:rsidRPr="00154543">
        <w:rPr>
          <w:rFonts w:ascii="Times New Roman" w:hAnsi="Times New Roman"/>
          <w:sz w:val="24"/>
          <w:szCs w:val="24"/>
        </w:rPr>
        <w:t xml:space="preserve">Долгих А. И., Фокин С. В., </w:t>
      </w:r>
      <w:proofErr w:type="spellStart"/>
      <w:r w:rsidRPr="00154543">
        <w:rPr>
          <w:rFonts w:ascii="Times New Roman" w:hAnsi="Times New Roman"/>
          <w:sz w:val="24"/>
          <w:szCs w:val="24"/>
        </w:rPr>
        <w:t>Шпортько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О. Н. Слесарные работы: Учебное пособие- М.: </w:t>
      </w:r>
      <w:proofErr w:type="gramStart"/>
      <w:r w:rsidRPr="00154543">
        <w:rPr>
          <w:rFonts w:ascii="Times New Roman" w:hAnsi="Times New Roman"/>
          <w:sz w:val="24"/>
          <w:szCs w:val="24"/>
        </w:rPr>
        <w:t>Альфа-М</w:t>
      </w:r>
      <w:proofErr w:type="gramEnd"/>
      <w:r w:rsidRPr="00154543">
        <w:rPr>
          <w:rFonts w:ascii="Times New Roman" w:hAnsi="Times New Roman"/>
          <w:sz w:val="24"/>
          <w:szCs w:val="24"/>
        </w:rPr>
        <w:t>, НИЦ ИНФРА-М, 2016.</w:t>
      </w:r>
    </w:p>
    <w:p w:rsidR="00154543" w:rsidRPr="00154543" w:rsidRDefault="00154543" w:rsidP="0074211D">
      <w:pPr>
        <w:numPr>
          <w:ilvl w:val="0"/>
          <w:numId w:val="36"/>
        </w:numPr>
        <w:shd w:val="clear" w:color="auto" w:fill="FFFFFF"/>
        <w:spacing w:after="0" w:line="240" w:lineRule="auto"/>
        <w:ind w:left="284" w:hanging="284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54543">
        <w:rPr>
          <w:rFonts w:ascii="Times New Roman" w:hAnsi="Times New Roman"/>
          <w:sz w:val="24"/>
          <w:szCs w:val="24"/>
        </w:rPr>
        <w:t>КарпицкийВ.Р</w:t>
      </w:r>
      <w:proofErr w:type="spellEnd"/>
      <w:r w:rsidRPr="00154543">
        <w:rPr>
          <w:rFonts w:ascii="Times New Roman" w:hAnsi="Times New Roman"/>
          <w:sz w:val="24"/>
          <w:szCs w:val="24"/>
        </w:rPr>
        <w:t>.</w:t>
      </w:r>
      <w:r w:rsidRPr="00154543">
        <w:rPr>
          <w:rFonts w:ascii="Times New Roman" w:hAnsi="Times New Roman"/>
          <w:bCs/>
          <w:sz w:val="24"/>
          <w:szCs w:val="24"/>
        </w:rPr>
        <w:fldChar w:fldCharType="end"/>
      </w:r>
      <w:r w:rsidRPr="00154543">
        <w:rPr>
          <w:rFonts w:ascii="Times New Roman" w:hAnsi="Times New Roman"/>
          <w:bCs/>
          <w:sz w:val="24"/>
          <w:szCs w:val="24"/>
        </w:rPr>
        <w:t xml:space="preserve"> </w:t>
      </w:r>
      <w:r w:rsidRPr="00154543">
        <w:rPr>
          <w:rFonts w:ascii="Times New Roman" w:hAnsi="Times New Roman"/>
          <w:sz w:val="24"/>
          <w:szCs w:val="24"/>
        </w:rPr>
        <w:t xml:space="preserve">Общий курс слесарного дела: Учебное пособие / </w:t>
      </w:r>
      <w:proofErr w:type="spellStart"/>
      <w:r w:rsidRPr="00154543">
        <w:rPr>
          <w:rFonts w:ascii="Times New Roman" w:hAnsi="Times New Roman"/>
          <w:sz w:val="24"/>
          <w:szCs w:val="24"/>
        </w:rPr>
        <w:t>Карпицкий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В.Р., - 2-е изд. - </w:t>
      </w:r>
      <w:proofErr w:type="gramStart"/>
      <w:r w:rsidRPr="00154543">
        <w:rPr>
          <w:rFonts w:ascii="Times New Roman" w:hAnsi="Times New Roman"/>
          <w:sz w:val="24"/>
          <w:szCs w:val="24"/>
        </w:rPr>
        <w:t>М.:НИЦ</w:t>
      </w:r>
      <w:proofErr w:type="gramEnd"/>
      <w:r w:rsidRPr="00154543">
        <w:rPr>
          <w:rFonts w:ascii="Times New Roman" w:hAnsi="Times New Roman"/>
          <w:sz w:val="24"/>
          <w:szCs w:val="24"/>
        </w:rPr>
        <w:t xml:space="preserve"> ИНФРА-М, Новое знание, 2016. 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 xml:space="preserve">Покровский Б.С. Основы слесарных и сборочных работ. - М.: Издательский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центр  «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>Академия», 2014.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 xml:space="preserve">Покровский Б.С. Слесарно-сборочные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работы.-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 xml:space="preserve"> М.: Издательский центр «Академия», 2014.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contextualSpacing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>Покровский Б.С. Контрольные материалы о профессии «Слесарь» -М.: Издательский центр «Академия», 2012.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>Покровский Б.С. Основы слесарного дела. Рабочая тетрадь. – М.: Издательский центр «Академия», 2014.</w:t>
      </w:r>
    </w:p>
    <w:p w:rsidR="00154543" w:rsidRPr="00154543" w:rsidRDefault="00154543" w:rsidP="0074211D">
      <w:pPr>
        <w:numPr>
          <w:ilvl w:val="0"/>
          <w:numId w:val="36"/>
        </w:numPr>
        <w:spacing w:after="0" w:line="240" w:lineRule="auto"/>
        <w:ind w:left="284" w:hanging="284"/>
        <w:jc w:val="both"/>
        <w:rPr>
          <w:rFonts w:ascii="Times New Roman" w:hAnsi="Times New Roman"/>
          <w:bCs/>
          <w:sz w:val="24"/>
          <w:szCs w:val="24"/>
        </w:rPr>
      </w:pPr>
      <w:r w:rsidRPr="00154543">
        <w:rPr>
          <w:rFonts w:ascii="Times New Roman" w:hAnsi="Times New Roman"/>
          <w:bCs/>
          <w:sz w:val="24"/>
          <w:szCs w:val="24"/>
        </w:rPr>
        <w:t xml:space="preserve">Покровский Б.С. Справочное пособие </w:t>
      </w:r>
      <w:proofErr w:type="gramStart"/>
      <w:r w:rsidRPr="00154543">
        <w:rPr>
          <w:rFonts w:ascii="Times New Roman" w:hAnsi="Times New Roman"/>
          <w:bCs/>
          <w:sz w:val="24"/>
          <w:szCs w:val="24"/>
        </w:rPr>
        <w:t>слесаря.-</w:t>
      </w:r>
      <w:proofErr w:type="gramEnd"/>
      <w:r w:rsidRPr="00154543">
        <w:rPr>
          <w:rFonts w:ascii="Times New Roman" w:hAnsi="Times New Roman"/>
          <w:bCs/>
          <w:sz w:val="24"/>
          <w:szCs w:val="24"/>
        </w:rPr>
        <w:t xml:space="preserve"> М.: Издательский центр «Академия», 2012.</w:t>
      </w:r>
    </w:p>
    <w:p w:rsidR="00154543" w:rsidRPr="00154543" w:rsidRDefault="00154543" w:rsidP="00154543">
      <w:pPr>
        <w:spacing w:after="0" w:line="240" w:lineRule="auto"/>
        <w:ind w:firstLine="709"/>
        <w:contextualSpacing/>
        <w:rPr>
          <w:rFonts w:ascii="Times New Roman" w:hAnsi="Times New Roman"/>
          <w:b/>
          <w:sz w:val="24"/>
          <w:szCs w:val="24"/>
        </w:rPr>
      </w:pPr>
      <w:r w:rsidRPr="00154543">
        <w:rPr>
          <w:rFonts w:ascii="Times New Roman" w:hAnsi="Times New Roman"/>
          <w:b/>
          <w:sz w:val="24"/>
          <w:szCs w:val="24"/>
        </w:rPr>
        <w:t>Электронные издания (электронные ресурсы)</w:t>
      </w:r>
    </w:p>
    <w:p w:rsidR="00154543" w:rsidRPr="00154543" w:rsidRDefault="002F189C" w:rsidP="00154543">
      <w:pPr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hyperlink r:id="rId68" w:history="1">
        <w:r w:rsidR="00154543" w:rsidRPr="00154543">
          <w:rPr>
            <w:rFonts w:ascii="Times New Roman" w:hAnsi="Times New Roman" w:cs="Times New Roman"/>
            <w:bCs/>
            <w:color w:val="0000FF"/>
            <w:sz w:val="24"/>
            <w:szCs w:val="24"/>
            <w:u w:val="single"/>
          </w:rPr>
          <w:t>http://metalhandling.ru</w:t>
        </w:r>
      </w:hyperlink>
      <w:r w:rsidR="00154543" w:rsidRPr="00154543">
        <w:rPr>
          <w:rFonts w:ascii="Times New Roman" w:hAnsi="Times New Roman"/>
          <w:bCs/>
          <w:sz w:val="24"/>
          <w:szCs w:val="24"/>
        </w:rPr>
        <w:t xml:space="preserve"> – Слесарные работы</w:t>
      </w:r>
    </w:p>
    <w:p w:rsidR="00154543" w:rsidRPr="00154543" w:rsidRDefault="002F189C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hyperlink r:id="rId69" w:history="1">
        <w:r w:rsidR="00154543"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http://www.domoslesar.ru/</w:t>
        </w:r>
      </w:hyperlink>
      <w:r w:rsidR="00154543" w:rsidRPr="00154543">
        <w:rPr>
          <w:rFonts w:ascii="Times New Roman" w:hAnsi="Times New Roman"/>
          <w:bCs/>
          <w:sz w:val="24"/>
          <w:szCs w:val="24"/>
        </w:rPr>
        <w:t xml:space="preserve">– </w:t>
      </w:r>
      <w:r w:rsidR="00154543" w:rsidRPr="00154543">
        <w:rPr>
          <w:rFonts w:ascii="Times New Roman" w:hAnsi="Times New Roman"/>
          <w:sz w:val="24"/>
          <w:szCs w:val="24"/>
        </w:rPr>
        <w:t>Слесарное дело в вопросах и ответах</w:t>
      </w: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sectPr w:rsidR="00154543" w:rsidRPr="00154543" w:rsidSect="00154543">
          <w:pgSz w:w="11906" w:h="16838"/>
          <w:pgMar w:top="851" w:right="424" w:bottom="1134" w:left="851" w:header="709" w:footer="709" w:gutter="0"/>
          <w:cols w:space="708"/>
          <w:docGrid w:linePitch="360"/>
        </w:sectPr>
      </w:pPr>
    </w:p>
    <w:p w:rsidR="00154543" w:rsidRPr="00154543" w:rsidRDefault="002F189C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hyperlink r:id="rId70" w:history="1">
        <w:r w:rsidR="00154543"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http://lib-bkm.ru/load/63</w:t>
        </w:r>
      </w:hyperlink>
      <w:r w:rsidR="00154543" w:rsidRPr="00154543">
        <w:rPr>
          <w:rFonts w:ascii="Times New Roman" w:hAnsi="Times New Roman"/>
          <w:bCs/>
          <w:sz w:val="24"/>
          <w:szCs w:val="24"/>
        </w:rPr>
        <w:t>–</w:t>
      </w:r>
      <w:r w:rsidR="00154543" w:rsidRPr="00154543">
        <w:rPr>
          <w:rFonts w:ascii="Times New Roman" w:hAnsi="Times New Roman"/>
          <w:sz w:val="24"/>
          <w:szCs w:val="24"/>
        </w:rPr>
        <w:t xml:space="preserve"> Библиотека машиностроителя</w:t>
      </w:r>
      <w:r w:rsidR="00154543"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154543" w:rsidRPr="00154543" w:rsidRDefault="00154543" w:rsidP="0074211D">
      <w:pPr>
        <w:numPr>
          <w:ilvl w:val="0"/>
          <w:numId w:val="38"/>
        </w:num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КОНТРОЛЬ И ОЦЕНКА РЕЗУЛЬТАТОВ </w:t>
      </w:r>
      <w:proofErr w:type="gramStart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ОСВОЕНИЯ  МДК</w:t>
      </w:r>
      <w:proofErr w:type="gramEnd"/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3962"/>
        <w:gridCol w:w="2807"/>
      </w:tblGrid>
      <w:tr w:rsidR="00154543" w:rsidRPr="00154543" w:rsidTr="00154543">
        <w:tc>
          <w:tcPr>
            <w:tcW w:w="3085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Код и наименование профессиональных и общих компетенций, формируемых в рамках МДК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Критерии оценки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</w:rPr>
              <w:t>Методы оценки</w:t>
            </w:r>
          </w:p>
        </w:tc>
      </w:tr>
      <w:tr w:rsidR="00154543" w:rsidRPr="00154543" w:rsidTr="00154543">
        <w:tc>
          <w:tcPr>
            <w:tcW w:w="3085" w:type="dxa"/>
          </w:tcPr>
          <w:p w:rsidR="00154543" w:rsidRPr="00154543" w:rsidRDefault="00154543" w:rsidP="001545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ПК 3.1. </w:t>
            </w:r>
          </w:p>
          <w:p w:rsidR="00154543" w:rsidRPr="00154543" w:rsidRDefault="00154543" w:rsidP="00154543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Подготавливать рабочее место, инструменты и приспособления для ремонтных работ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Организует рабочее место в соответствии с требованиями охраны труда, пожарной, промышленной и экологической безопасности, в соответствии с выполняемыми   ремонтными работами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Выбирает и подготавливает рабочий инструмент, приспособления, оборудование в соответствии </w:t>
            </w:r>
            <w:proofErr w:type="gramStart"/>
            <w:r w:rsidRPr="00154543">
              <w:rPr>
                <w:rFonts w:ascii="Times New Roman" w:hAnsi="Times New Roman"/>
                <w:sz w:val="24"/>
                <w:szCs w:val="24"/>
              </w:rPr>
              <w:t>с  ремонтируемыми</w:t>
            </w:r>
            <w:proofErr w:type="gramEnd"/>
            <w:r w:rsidRPr="00154543">
              <w:rPr>
                <w:rFonts w:ascii="Times New Roman" w:hAnsi="Times New Roman"/>
                <w:sz w:val="24"/>
                <w:szCs w:val="24"/>
              </w:rPr>
              <w:t xml:space="preserve"> узлами и механизмами оборудования, агрегатами и машинами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Предупреждает причины травматизма и оказывает доврачебную помощь при возможных травмах на рабочем месте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1832"/>
        </w:trPr>
        <w:tc>
          <w:tcPr>
            <w:tcW w:w="3085" w:type="dxa"/>
          </w:tcPr>
          <w:p w:rsidR="00154543" w:rsidRPr="00154543" w:rsidRDefault="00154543" w:rsidP="001545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ПК 3.2.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Выполнять ремонт узлов и механизмов оборудования, агрегатов и машин с соблюдением требований охраны труда, пожарной, промышленной и экологической безопасности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монтаж и демонтаж узлов, механизмов, оборудования, агрегатов и машин различной сложности</w:t>
            </w:r>
          </w:p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слесарную обработки простых деталей, деталей средней сложности и сложных деталей</w:t>
            </w:r>
          </w:p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механическую обработку деталей средней сложности и сложных деталей и узлов</w:t>
            </w:r>
          </w:p>
          <w:p w:rsidR="00154543" w:rsidRPr="00154543" w:rsidRDefault="00154543" w:rsidP="00154543">
            <w:pPr>
              <w:tabs>
                <w:tab w:val="num" w:pos="72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Ремонтирует типовые детали и механизмы промышленного оборудования, основных металлорежущих станков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Проводит испытания оборудования по окончанию ремонтных работ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Экспертное наблюдение выполнения практических работ на учебной и производственной практиках: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54543" w:rsidRPr="00154543" w:rsidTr="00154543">
        <w:tc>
          <w:tcPr>
            <w:tcW w:w="3085" w:type="dxa"/>
          </w:tcPr>
          <w:p w:rsidR="00154543" w:rsidRPr="00154543" w:rsidRDefault="00154543" w:rsidP="0015454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ПК 3.3.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Осуществлять техническое обслуживание узлов и механизмов отремонтированного оборудования, агрегатов и машин</w:t>
            </w:r>
          </w:p>
        </w:tc>
        <w:tc>
          <w:tcPr>
            <w:tcW w:w="3962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профилактическое обслуживание простых механизмов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Выполняет техническое обслуживание механизмов, оборудования, агрегатов и машин средней сложности 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 xml:space="preserve">Выполняет техническое обслуживание сложных деталей, </w:t>
            </w: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>узлов и механизмов, оборудования, агрегатов и машин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Выполняет техническое обслуживание металлорежущих станков</w:t>
            </w:r>
          </w:p>
        </w:tc>
        <w:tc>
          <w:tcPr>
            <w:tcW w:w="2807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выполнения практических работ на учебной и производственной практиках: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процесса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54543">
              <w:rPr>
                <w:rFonts w:ascii="Times New Roman" w:hAnsi="Times New Roman"/>
                <w:sz w:val="24"/>
                <w:szCs w:val="24"/>
              </w:rPr>
              <w:t>оценка результатов</w:t>
            </w:r>
          </w:p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154543" w:rsidRPr="00154543" w:rsidRDefault="00154543" w:rsidP="00154543">
      <w:pPr>
        <w:tabs>
          <w:tab w:val="left" w:pos="292"/>
        </w:tabs>
        <w:spacing w:after="0" w:line="235" w:lineRule="auto"/>
        <w:ind w:right="2126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08"/>
        <w:gridCol w:w="4666"/>
        <w:gridCol w:w="2097"/>
      </w:tblGrid>
      <w:tr w:rsidR="00154543" w:rsidRPr="00154543" w:rsidTr="00154543"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Результаты </w:t>
            </w:r>
          </w:p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(освоенные общие компетенции)</w:t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показатели оценки результата</w:t>
            </w:r>
          </w:p>
        </w:tc>
        <w:tc>
          <w:tcPr>
            <w:tcW w:w="2097" w:type="dxa"/>
            <w:shd w:val="clear" w:color="auto" w:fill="auto"/>
          </w:tcPr>
          <w:p w:rsidR="00154543" w:rsidRPr="00154543" w:rsidRDefault="00154543" w:rsidP="0015454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 xml:space="preserve">Формы и методы контроля и оценки </w:t>
            </w: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1.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Выбирать способы решения задач профессиональной деятельности, применительно к различным контекстам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составить план действия; определить необходимые ресурсы;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 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Решение ситуационных задач.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2.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поиск, анализ и интерпретацию информации, необходимой для выполнения задач профессиональной деятельности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3.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Планировать и реализовывать собственное профессиональное и личностное развитие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 w:rsidRPr="0015454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411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4.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Работать в коллективе и команде, эффективно взаимодействовать с коллегами, руководством, клиентами</w:t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организовывать работу коллектива и команды; взаимодействовать с коллегами, руководством, клиентами в ходе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5.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 xml:space="preserve">грамотно </w:t>
            </w:r>
            <w:r w:rsidRPr="0015454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проявлять толерантность в рабочем коллективе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6.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описывать значимость своей профессии, сущность гражданско-патриотической позиции, общечеловеческих ценностей; значимость профессиональной деятельности по профессии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7.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Содействовать сохранению окружающей среды, ресурсосбережению, эффективно действовать в чрезвычайных ситуациях</w:t>
            </w: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ab/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</w:t>
            </w:r>
            <w:proofErr w:type="gramStart"/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профессии ,</w:t>
            </w:r>
            <w:proofErr w:type="gramEnd"/>
          </w:p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знать  правила</w:t>
            </w:r>
            <w:proofErr w:type="gramEnd"/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экологической безопасности при ведении профессиональной деятельности; </w:t>
            </w: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основные ресурсы, задействованные в профессиональной деятельности; пути обеспечения ресурсосбережения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8.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использовать физкультурно-оздоровительную деятельность для укрепления здоровья, достижения жизненных и профессиональных целей; применять рациональные приемы двигательных функций в профессиональной деятельности; пользоваться средствами профилактики перенапряжения характерными для данной профессии </w:t>
            </w:r>
          </w:p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sz w:val="24"/>
                <w:szCs w:val="24"/>
              </w:rPr>
              <w:t>знать роль физической культуры в общекультурном, профессиональном и социальном развитии человека; основы здорового образа жизни; условия профессиональной деятельности и зоны риска физического здоровья для профессии; средства профилактики перенапряжения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9.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>Использовать информационные технологии в профессиональной деятельности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suppressAutoHyphens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Cs/>
                <w:color w:val="000000"/>
                <w:sz w:val="24"/>
                <w:szCs w:val="24"/>
              </w:rPr>
              <w:t>применять средства информационных технологий для решения профессиональных задач; использовать современное программное обеспечение. Знать современные средства и устройства информатизации; порядок их применения и программное обеспечение в профессиональной деятельности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ОК 10.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Пользоваться профессиональной 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>документацией на государственном и иностранном языках</w:t>
            </w: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suppressAutoHyphens/>
              <w:jc w:val="both"/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</w:tc>
        <w:tc>
          <w:tcPr>
            <w:tcW w:w="2097" w:type="dxa"/>
            <w:vMerge w:val="restart"/>
            <w:shd w:val="clear" w:color="auto" w:fill="auto"/>
          </w:tcPr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 xml:space="preserve">Наблюдение и оценка на лабораторных и практических занятиях (ЛПЗ) Интерпретация результатов наблюдений за деятельностью обучающегося в процессе освоения образовательной программы. </w:t>
            </w: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lastRenderedPageBreak/>
              <w:t>Решение ситуационных задач.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Тестирование.</w:t>
            </w:r>
          </w:p>
          <w:p w:rsidR="00154543" w:rsidRPr="00154543" w:rsidRDefault="00154543" w:rsidP="00154543">
            <w:pPr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  <w:t>Деловые игры и т.д.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  <w:tr w:rsidR="00154543" w:rsidRPr="00154543" w:rsidTr="00154543">
        <w:trPr>
          <w:trHeight w:val="637"/>
        </w:trPr>
        <w:tc>
          <w:tcPr>
            <w:tcW w:w="2808" w:type="dxa"/>
            <w:shd w:val="clear" w:color="auto" w:fill="auto"/>
          </w:tcPr>
          <w:p w:rsidR="00154543" w:rsidRPr="00154543" w:rsidRDefault="00154543" w:rsidP="00154543">
            <w:pPr>
              <w:widowContro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11.</w:t>
            </w:r>
            <w:r w:rsidRPr="00154543"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Планировать предпринимательскую деятельность в профессиональной сфере</w:t>
            </w:r>
          </w:p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</w:pPr>
          </w:p>
        </w:tc>
        <w:tc>
          <w:tcPr>
            <w:tcW w:w="4666" w:type="dxa"/>
            <w:shd w:val="clear" w:color="auto" w:fill="auto"/>
          </w:tcPr>
          <w:p w:rsidR="00154543" w:rsidRPr="00154543" w:rsidRDefault="00154543" w:rsidP="00154543">
            <w:pPr>
              <w:tabs>
                <w:tab w:val="left" w:pos="252"/>
              </w:tabs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54543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выявлять достоинства и недостатки коммерческой идеи; презентовать идеи открытия собственного дела в профессиональной деятельности; оформлять бизнес-план; </w:t>
            </w:r>
            <w:r w:rsidRPr="00154543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определять инвестиционную привлекательность коммерческих идей в рамках профессиональной деятельности; презентовать бизнес-идею; определять источники финансирования</w:t>
            </w:r>
          </w:p>
        </w:tc>
        <w:tc>
          <w:tcPr>
            <w:tcW w:w="2097" w:type="dxa"/>
            <w:vMerge/>
            <w:shd w:val="clear" w:color="auto" w:fill="auto"/>
          </w:tcPr>
          <w:p w:rsidR="00154543" w:rsidRPr="00154543" w:rsidRDefault="00154543" w:rsidP="00154543">
            <w:pPr>
              <w:jc w:val="both"/>
              <w:rPr>
                <w:rFonts w:ascii="Times New Roman" w:hAnsi="Times New Roman" w:cs="Times New Roman"/>
                <w:bCs/>
                <w:i/>
                <w:iCs/>
                <w:sz w:val="24"/>
                <w:szCs w:val="24"/>
              </w:rPr>
            </w:pPr>
          </w:p>
        </w:tc>
      </w:tr>
    </w:tbl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Pr="00154543" w:rsidRDefault="00154543" w:rsidP="00154543"/>
    <w:p w:rsidR="00154543" w:rsidRDefault="002F1F7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  <w:r w:rsidRPr="002F1F73">
        <w:rPr>
          <w:rFonts w:ascii="Times New Roman" w:hAnsi="Times New Roman"/>
          <w:noProof/>
          <w:spacing w:val="-2"/>
          <w:sz w:val="24"/>
          <w:szCs w:val="24"/>
          <w:lang w:eastAsia="ru-RU"/>
        </w:rPr>
        <w:lastRenderedPageBreak/>
        <w:drawing>
          <wp:inline distT="0" distB="0" distL="0" distR="0">
            <wp:extent cx="6511290" cy="8953024"/>
            <wp:effectExtent l="0" t="0" r="0" b="0"/>
            <wp:docPr id="37" name="Рисунок 37" descr="C:\Users\Master\Desktop\документы на оценку\2021-11-23\мдк 0301 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ster\Desktop\документы на оценку\2021-11-23\мдк 0301 пп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895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F1F7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  <w:r w:rsidRPr="002F1F73">
        <w:rPr>
          <w:rFonts w:ascii="Times New Roman" w:hAnsi="Times New Roman"/>
          <w:noProof/>
          <w:spacing w:val="-2"/>
          <w:sz w:val="24"/>
          <w:szCs w:val="24"/>
          <w:lang w:eastAsia="ru-RU"/>
        </w:rPr>
        <w:lastRenderedPageBreak/>
        <w:drawing>
          <wp:inline distT="0" distB="0" distL="0" distR="0">
            <wp:extent cx="6511290" cy="8953024"/>
            <wp:effectExtent l="0" t="0" r="0" b="0"/>
            <wp:docPr id="38" name="Рисунок 38" descr="C:\Users\Master\Desktop\документы на оценку\2021-11-23\зуе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ster\Desktop\документы на оценку\2021-11-23\зуев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1290" cy="895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2850D2" w:rsidRDefault="002850D2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pacing w:val="-2"/>
          <w:sz w:val="24"/>
          <w:szCs w:val="24"/>
        </w:rPr>
      </w:pPr>
    </w:p>
    <w:p w:rsidR="0074211D" w:rsidRDefault="0074211D" w:rsidP="002F1F7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74211D" w:rsidRDefault="0074211D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74211D" w:rsidRPr="00154543" w:rsidRDefault="0074211D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</w:p>
    <w:p w:rsidR="00154543" w:rsidRPr="00154543" w:rsidRDefault="00154543" w:rsidP="0015454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center"/>
        <w:outlineLvl w:val="0"/>
        <w:rPr>
          <w:rFonts w:ascii="Times New Roman" w:hAnsi="Times New Roman"/>
          <w:b/>
          <w:sz w:val="28"/>
          <w:szCs w:val="28"/>
          <w:lang w:eastAsia="ru-RU"/>
        </w:rPr>
      </w:pPr>
      <w:r w:rsidRPr="00154543">
        <w:rPr>
          <w:rFonts w:ascii="Times New Roman" w:hAnsi="Times New Roman"/>
          <w:b/>
          <w:sz w:val="28"/>
          <w:szCs w:val="28"/>
          <w:lang w:eastAsia="ru-RU"/>
        </w:rPr>
        <w:t>СОДЕРЖАНИЕ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668"/>
        <w:gridCol w:w="1903"/>
      </w:tblGrid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74211D">
            <w:pPr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ПАСПОРТ рабочей ПРОГРАММЫ УЧЕБНОЙ ДИСЦИПЛИНЫ</w:t>
            </w:r>
          </w:p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74211D">
            <w:pPr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СТРУКТУРА и содержание УЧЕБНОЙ ДИСЦИПЛИНЫ</w:t>
            </w:r>
          </w:p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rPr>
          <w:trHeight w:val="670"/>
        </w:trPr>
        <w:tc>
          <w:tcPr>
            <w:tcW w:w="7668" w:type="dxa"/>
            <w:shd w:val="clear" w:color="auto" w:fill="auto"/>
          </w:tcPr>
          <w:p w:rsidR="00154543" w:rsidRPr="00154543" w:rsidRDefault="00154543" w:rsidP="0074211D">
            <w:pPr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условия </w:t>
            </w:r>
            <w:proofErr w:type="gramStart"/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реализации  учебной</w:t>
            </w:r>
            <w:proofErr w:type="gramEnd"/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 xml:space="preserve"> дисциплины</w:t>
            </w:r>
          </w:p>
          <w:p w:rsidR="00154543" w:rsidRPr="00154543" w:rsidRDefault="00154543" w:rsidP="00154543">
            <w:pPr>
              <w:keepNext/>
              <w:tabs>
                <w:tab w:val="num" w:pos="0"/>
              </w:tabs>
              <w:autoSpaceDE w:val="0"/>
              <w:autoSpaceDN w:val="0"/>
              <w:spacing w:after="0" w:line="240" w:lineRule="auto"/>
              <w:ind w:left="284" w:firstLine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  <w:tr w:rsidR="00154543" w:rsidRPr="00154543" w:rsidTr="00154543">
        <w:tc>
          <w:tcPr>
            <w:tcW w:w="7668" w:type="dxa"/>
            <w:shd w:val="clear" w:color="auto" w:fill="auto"/>
          </w:tcPr>
          <w:p w:rsidR="00154543" w:rsidRPr="00154543" w:rsidRDefault="00154543" w:rsidP="0074211D">
            <w:pPr>
              <w:keepNext/>
              <w:numPr>
                <w:ilvl w:val="0"/>
                <w:numId w:val="38"/>
              </w:numPr>
              <w:autoSpaceDE w:val="0"/>
              <w:autoSpaceDN w:val="0"/>
              <w:spacing w:after="0" w:line="240" w:lineRule="auto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  <w:t>Контроль и оценка результатов Освоения учебной дисциплины</w:t>
            </w:r>
          </w:p>
          <w:p w:rsidR="00154543" w:rsidRPr="00154543" w:rsidRDefault="00154543" w:rsidP="00154543">
            <w:pPr>
              <w:keepNext/>
              <w:autoSpaceDE w:val="0"/>
              <w:autoSpaceDN w:val="0"/>
              <w:spacing w:after="0" w:line="240" w:lineRule="auto"/>
              <w:ind w:left="284"/>
              <w:jc w:val="both"/>
              <w:outlineLvl w:val="0"/>
              <w:rPr>
                <w:rFonts w:ascii="Times New Roman" w:hAnsi="Times New Roman"/>
                <w:b/>
                <w:caps/>
                <w:sz w:val="24"/>
                <w:szCs w:val="24"/>
                <w:lang w:eastAsia="ru-RU"/>
              </w:rPr>
            </w:pPr>
          </w:p>
        </w:tc>
        <w:tc>
          <w:tcPr>
            <w:tcW w:w="1903" w:type="dxa"/>
            <w:shd w:val="clear" w:color="auto" w:fill="auto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center"/>
        <w:rPr>
          <w:rFonts w:ascii="Times New Roman" w:hAnsi="Times New Roman"/>
          <w:bCs/>
          <w:i/>
          <w:sz w:val="24"/>
          <w:szCs w:val="24"/>
          <w:lang w:eastAsia="ru-RU"/>
        </w:rPr>
      </w:pPr>
    </w:p>
    <w:p w:rsidR="00154543" w:rsidRPr="00154543" w:rsidRDefault="00154543" w:rsidP="00154543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caps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caps/>
          <w:sz w:val="28"/>
          <w:szCs w:val="28"/>
          <w:u w:val="single"/>
          <w:lang w:eastAsia="ru-RU"/>
        </w:rPr>
        <w:br w:type="page"/>
      </w:r>
      <w:r w:rsidRPr="00154543">
        <w:rPr>
          <w:rFonts w:ascii="Times New Roman" w:hAnsi="Times New Roman"/>
          <w:b/>
          <w:caps/>
          <w:sz w:val="24"/>
          <w:szCs w:val="24"/>
          <w:lang w:eastAsia="ru-RU"/>
        </w:rPr>
        <w:lastRenderedPageBreak/>
        <w:t>1. паспорт рабочей ПРОГРАММЫ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185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154543" w:rsidRPr="00154543" w:rsidRDefault="00154543" w:rsidP="00154543">
      <w:pPr>
        <w:spacing w:after="0" w:line="240" w:lineRule="auto"/>
        <w:ind w:left="705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545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Область применения программы</w:t>
      </w:r>
    </w:p>
    <w:p w:rsidR="00154543" w:rsidRPr="00154543" w:rsidRDefault="00154543" w:rsidP="00154543">
      <w:pPr>
        <w:ind w:left="100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b/>
          <w:bCs/>
          <w:sz w:val="24"/>
          <w:szCs w:val="24"/>
        </w:rPr>
        <w:t>1.1. Место дисциплины в структуре основной образовательной программы:</w:t>
      </w:r>
    </w:p>
    <w:p w:rsidR="00154543" w:rsidRPr="00154543" w:rsidRDefault="00154543" w:rsidP="00154543">
      <w:pPr>
        <w:spacing w:line="5" w:lineRule="exact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spacing w:line="233" w:lineRule="auto"/>
        <w:ind w:left="284" w:right="-284" w:firstLine="571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Учебная дисциплина производственная практика ПМ 03 «</w:t>
      </w:r>
      <w:r w:rsidRPr="00154543">
        <w:rPr>
          <w:rFonts w:ascii="Times New Roman" w:hAnsi="Times New Roman"/>
          <w:bCs/>
          <w:caps/>
          <w:sz w:val="18"/>
          <w:szCs w:val="18"/>
        </w:rPr>
        <w:t>техническое обслуживание и ремонт узлов и механизмов оборудования агрегатов и машин</w:t>
      </w:r>
      <w:r w:rsidRPr="00154543">
        <w:rPr>
          <w:rFonts w:ascii="Times New Roman" w:hAnsi="Times New Roman"/>
          <w:sz w:val="24"/>
          <w:szCs w:val="24"/>
        </w:rPr>
        <w:t>» является обязательной частью профессионального цикла примерной основной образовательной программы в соответствии с ФГОС по профессии 15.01.35 Мастер слесарных работ.</w:t>
      </w:r>
    </w:p>
    <w:p w:rsidR="00154543" w:rsidRPr="00154543" w:rsidRDefault="00154543" w:rsidP="00154543">
      <w:pPr>
        <w:spacing w:line="233" w:lineRule="auto"/>
        <w:ind w:left="284" w:right="-284" w:firstLine="571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</w:t>
      </w:r>
    </w:p>
    <w:p w:rsidR="00154543" w:rsidRPr="00154543" w:rsidRDefault="00154543" w:rsidP="0074211D">
      <w:pPr>
        <w:numPr>
          <w:ilvl w:val="1"/>
          <w:numId w:val="5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284" w:right="-284" w:firstLine="571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454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 учебной дисциплины в структуре основной профессиональной образовательной программы: </w:t>
      </w:r>
      <w:r w:rsidRPr="0015454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дисциплина входит в профессиональный цикл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.3. Требования к результатам освоения дисциплины:</w:t>
      </w:r>
    </w:p>
    <w:p w:rsidR="00154543" w:rsidRPr="00154543" w:rsidRDefault="00154543" w:rsidP="00154543">
      <w:pPr>
        <w:ind w:left="7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proofErr w:type="gramStart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3..</w:t>
      </w:r>
      <w:proofErr w:type="gramEnd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1. Цель и планируемые результаты освоения профессионального модуля</w:t>
      </w:r>
    </w:p>
    <w:p w:rsidR="00154543" w:rsidRPr="00154543" w:rsidRDefault="00154543" w:rsidP="00154543">
      <w:pPr>
        <w:spacing w:after="0"/>
        <w:ind w:left="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- закрепление теоретических знаний, полученных при изучении общепрофессиональных дисциплин и освоение приемов при слесарной обработке деталей, изготовлении, сборке и ремонта приспособлений и режущего инструмента</w:t>
      </w:r>
    </w:p>
    <w:p w:rsidR="00154543" w:rsidRPr="00154543" w:rsidRDefault="00154543" w:rsidP="00154543">
      <w:pPr>
        <w:spacing w:after="0"/>
        <w:ind w:left="60"/>
        <w:jc w:val="both"/>
        <w:rPr>
          <w:rFonts w:ascii="Times New Roman" w:hAnsi="Times New Roman" w:cs="Times New Roman"/>
          <w:sz w:val="20"/>
          <w:szCs w:val="20"/>
        </w:rPr>
      </w:pPr>
      <w:r w:rsidRPr="0015454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154543" w:rsidRPr="00154543" w:rsidRDefault="00154543" w:rsidP="00154543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- соблюдение техники безопасности при выполнении слесарных, </w:t>
      </w:r>
      <w:proofErr w:type="spellStart"/>
      <w:r w:rsidRPr="00154543">
        <w:rPr>
          <w:rFonts w:ascii="Times New Roman" w:eastAsia="Times New Roman" w:hAnsi="Times New Roman" w:cs="Times New Roman"/>
          <w:sz w:val="24"/>
          <w:szCs w:val="24"/>
        </w:rPr>
        <w:t>слесарносборочных</w:t>
      </w:r>
      <w:proofErr w:type="spellEnd"/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 работ, а также при изготовлении, сборке и ремонта приспособлений и режущего инструмента;</w:t>
      </w:r>
    </w:p>
    <w:p w:rsidR="00154543" w:rsidRPr="00154543" w:rsidRDefault="00154543" w:rsidP="00154543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- приобретение навыков выполнения слесарной обработки деталей, </w:t>
      </w:r>
      <w:proofErr w:type="spellStart"/>
      <w:proofErr w:type="gramStart"/>
      <w:r w:rsidRPr="00154543">
        <w:rPr>
          <w:rFonts w:ascii="Times New Roman" w:eastAsia="Times New Roman" w:hAnsi="Times New Roman" w:cs="Times New Roman"/>
          <w:sz w:val="24"/>
          <w:szCs w:val="24"/>
        </w:rPr>
        <w:t>приспособлений,режущего</w:t>
      </w:r>
      <w:proofErr w:type="spellEnd"/>
      <w:proofErr w:type="gramEnd"/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 и измерительного инструмента;</w:t>
      </w:r>
    </w:p>
    <w:p w:rsidR="00154543" w:rsidRPr="00154543" w:rsidRDefault="00154543" w:rsidP="0074211D">
      <w:pPr>
        <w:numPr>
          <w:ilvl w:val="0"/>
          <w:numId w:val="11"/>
        </w:numPr>
        <w:tabs>
          <w:tab w:val="left" w:pos="24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освоение приемов сборки и ремонта приспособлений режущего и измерительного инструмента.</w:t>
      </w:r>
    </w:p>
    <w:p w:rsidR="00154543" w:rsidRPr="00154543" w:rsidRDefault="00154543" w:rsidP="00154543">
      <w:pPr>
        <w:tabs>
          <w:tab w:val="left" w:pos="245"/>
        </w:tabs>
        <w:spacing w:after="0"/>
        <w:ind w:left="6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Pr="00154543">
        <w:rPr>
          <w:rFonts w:ascii="Times New Roman" w:eastAsia="Times New Roman" w:hAnsi="Times New Roman" w:cs="Times New Roman"/>
          <w:b/>
          <w:sz w:val="24"/>
          <w:szCs w:val="24"/>
        </w:rPr>
        <w:t>Базы производственной практики и рабочие места обучающихся.</w:t>
      </w:r>
    </w:p>
    <w:p w:rsidR="00154543" w:rsidRPr="00154543" w:rsidRDefault="00154543" w:rsidP="0074211D">
      <w:pPr>
        <w:numPr>
          <w:ilvl w:val="1"/>
          <w:numId w:val="12"/>
        </w:numPr>
        <w:tabs>
          <w:tab w:val="left" w:pos="1046"/>
        </w:tabs>
        <w:spacing w:after="0" w:line="240" w:lineRule="auto"/>
        <w:ind w:left="60" w:firstLine="701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соответствие с поставленными </w:t>
      </w:r>
      <w:proofErr w:type="spellStart"/>
      <w:proofErr w:type="gramStart"/>
      <w:r w:rsidRPr="00154543">
        <w:rPr>
          <w:rFonts w:ascii="Times New Roman" w:eastAsia="Times New Roman" w:hAnsi="Times New Roman" w:cs="Times New Roman"/>
          <w:sz w:val="24"/>
          <w:szCs w:val="24"/>
        </w:rPr>
        <w:t>задачами,базамипроизводственной</w:t>
      </w:r>
      <w:proofErr w:type="spellEnd"/>
      <w:proofErr w:type="gramEnd"/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 практики является слесарная мастерская и предприятия.</w:t>
      </w:r>
    </w:p>
    <w:p w:rsidR="00154543" w:rsidRPr="00154543" w:rsidRDefault="00154543" w:rsidP="0074211D">
      <w:pPr>
        <w:numPr>
          <w:ilvl w:val="2"/>
          <w:numId w:val="12"/>
        </w:numPr>
        <w:tabs>
          <w:tab w:val="left" w:pos="1279"/>
        </w:tabs>
        <w:spacing w:after="0" w:line="240" w:lineRule="auto"/>
        <w:ind w:left="60" w:firstLine="9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учебных мастерских и предприятиях обучающиеся осваивают приёмы и способы выполнения слесарных, </w:t>
      </w:r>
      <w:proofErr w:type="spellStart"/>
      <w:r w:rsidRPr="00154543">
        <w:rPr>
          <w:rFonts w:ascii="Times New Roman" w:eastAsia="Times New Roman" w:hAnsi="Times New Roman" w:cs="Times New Roman"/>
          <w:sz w:val="24"/>
          <w:szCs w:val="24"/>
        </w:rPr>
        <w:t>слесарносборочных</w:t>
      </w:r>
      <w:proofErr w:type="spellEnd"/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 работ; - приобретают навыки выполнения слесарной обработки деталей приспособлений, режущего и измерительного инструмента;</w:t>
      </w:r>
    </w:p>
    <w:p w:rsidR="00154543" w:rsidRPr="00154543" w:rsidRDefault="00154543" w:rsidP="00154543">
      <w:pPr>
        <w:spacing w:after="0"/>
        <w:ind w:left="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- осваивают приёмы изготовления, сборки и ремонта приспособлений режущего и измерительного инструмента, приёмы и способы выполнения работ на металлорежущих станках.</w:t>
      </w:r>
    </w:p>
    <w:p w:rsidR="00154543" w:rsidRPr="00154543" w:rsidRDefault="00154543" w:rsidP="00154543">
      <w:pPr>
        <w:spacing w:after="0"/>
        <w:ind w:left="60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>При прохождении практики обучающийся обязан:</w:t>
      </w:r>
    </w:p>
    <w:p w:rsidR="00154543" w:rsidRPr="00154543" w:rsidRDefault="00154543" w:rsidP="00154543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154543" w:rsidRPr="00154543" w:rsidSect="00154543">
          <w:type w:val="continuous"/>
          <w:pgSz w:w="11900" w:h="16838"/>
          <w:pgMar w:top="1242" w:right="566" w:bottom="929" w:left="1080" w:header="0" w:footer="0" w:gutter="0"/>
          <w:cols w:space="720" w:equalWidth="0">
            <w:col w:w="10260"/>
          </w:cols>
        </w:sectPr>
      </w:pPr>
    </w:p>
    <w:p w:rsidR="00154543" w:rsidRPr="00154543" w:rsidRDefault="00154543" w:rsidP="0074211D">
      <w:pPr>
        <w:numPr>
          <w:ilvl w:val="0"/>
          <w:numId w:val="37"/>
        </w:numPr>
        <w:tabs>
          <w:tab w:val="left" w:pos="28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lastRenderedPageBreak/>
        <w:t>эффективно использовать отведенное для практики время;</w:t>
      </w:r>
    </w:p>
    <w:p w:rsidR="00154543" w:rsidRPr="00154543" w:rsidRDefault="00154543" w:rsidP="0074211D">
      <w:pPr>
        <w:numPr>
          <w:ilvl w:val="0"/>
          <w:numId w:val="37"/>
        </w:numPr>
        <w:tabs>
          <w:tab w:val="left" w:pos="322"/>
        </w:tabs>
        <w:spacing w:after="0" w:line="240" w:lineRule="auto"/>
        <w:ind w:right="12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полностью и качественно выполнять все виды работ, предусмотренные программой практики и индивидуальным заданием;</w:t>
      </w:r>
    </w:p>
    <w:p w:rsidR="00154543" w:rsidRPr="00154543" w:rsidRDefault="00154543" w:rsidP="0074211D">
      <w:pPr>
        <w:numPr>
          <w:ilvl w:val="0"/>
          <w:numId w:val="37"/>
        </w:numPr>
        <w:tabs>
          <w:tab w:val="left" w:pos="28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изучать и строго соблюдать правила охраны труда и техники безопасности;</w:t>
      </w:r>
    </w:p>
    <w:p w:rsidR="00154543" w:rsidRPr="00154543" w:rsidRDefault="00154543" w:rsidP="0074211D">
      <w:pPr>
        <w:numPr>
          <w:ilvl w:val="0"/>
          <w:numId w:val="37"/>
        </w:numPr>
        <w:tabs>
          <w:tab w:val="left" w:pos="280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нести ответственность за выполненную работу и ее результаты.</w:t>
      </w:r>
    </w:p>
    <w:p w:rsidR="00154543" w:rsidRPr="00154543" w:rsidRDefault="00154543" w:rsidP="0074211D">
      <w:pPr>
        <w:numPr>
          <w:ilvl w:val="0"/>
          <w:numId w:val="37"/>
        </w:numPr>
        <w:tabs>
          <w:tab w:val="left" w:pos="215"/>
        </w:tabs>
        <w:spacing w:after="0" w:line="234" w:lineRule="auto"/>
        <w:ind w:right="2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результате изучения профессионального модуля обучающийся должен освоить основной вид деятельности </w:t>
      </w:r>
      <w:r w:rsidRPr="00154543">
        <w:rPr>
          <w:rFonts w:ascii="Times New Roman" w:hAnsi="Times New Roman"/>
          <w:sz w:val="24"/>
          <w:szCs w:val="24"/>
        </w:rPr>
        <w:t>«</w:t>
      </w:r>
      <w:r w:rsidRPr="00154543">
        <w:rPr>
          <w:rFonts w:ascii="Times New Roman" w:hAnsi="Times New Roman"/>
          <w:bCs/>
          <w:caps/>
          <w:sz w:val="18"/>
          <w:szCs w:val="18"/>
        </w:rPr>
        <w:t>технология ремонта и технического обслуживания узлов и механизмов</w:t>
      </w:r>
      <w:r w:rsidRPr="00154543">
        <w:rPr>
          <w:rFonts w:ascii="Times New Roman" w:hAnsi="Times New Roman"/>
          <w:sz w:val="24"/>
          <w:szCs w:val="24"/>
        </w:rPr>
        <w:t>»</w:t>
      </w:r>
      <w:r w:rsidRPr="00154543">
        <w:rPr>
          <w:rFonts w:ascii="Times New Roman" w:eastAsia="Times New Roman" w:hAnsi="Times New Roman" w:cs="Times New Roman"/>
          <w:sz w:val="24"/>
          <w:szCs w:val="24"/>
        </w:rPr>
        <w:t xml:space="preserve"> и соответствующие ему общие и</w:t>
      </w:r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154543">
        <w:rPr>
          <w:rFonts w:ascii="Times New Roman" w:eastAsia="Times New Roman" w:hAnsi="Times New Roman" w:cs="Times New Roman"/>
          <w:sz w:val="24"/>
          <w:szCs w:val="24"/>
        </w:rPr>
        <w:t>профессиональные компетенции:</w:t>
      </w:r>
    </w:p>
    <w:p w:rsidR="00154543" w:rsidRPr="00154543" w:rsidRDefault="00154543" w:rsidP="00154543">
      <w:pPr>
        <w:ind w:left="6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3.1.1.Перечень общих компетенций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01. Выбирать способы решения задач профессиональной деятельности, применительно к различным контекстам.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02. Осуществлять поиск, анализ и интерпретацию информации, необходимой для выполнения задач профессиональной деятельности.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03. Планировать и реализовывать собственное профессиональное и личностное развитие.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04. Работать в коллективе и команде, эффективно взаимодействовать с коллегами, руководством, клиентами.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05. Осуществлять устную и письменную коммуникацию на государственном языке с учетом особенностей социального и культурного контекста.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06. Проявлять гражданско-патриотическую позицию, демонстрировать осознанное поведение на основе традиционных общечеловеческих ценностей.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07. Содействовать сохранению окружающей среды, ресурсосбережению, эффективно действовать в чрезвычайных ситуациях.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08. 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09. Использовать информационные технологии в профессиональной деятельности.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10. Пользоваться профессиональной документацией на государственном и иностранном языках.</w:t>
      </w:r>
    </w:p>
    <w:p w:rsidR="00154543" w:rsidRPr="00154543" w:rsidRDefault="00154543" w:rsidP="00154543">
      <w:pPr>
        <w:spacing w:after="0" w:line="240" w:lineRule="auto"/>
        <w:ind w:firstLine="540"/>
        <w:jc w:val="both"/>
        <w:rPr>
          <w:rFonts w:ascii="Verdana" w:eastAsia="Times New Roman" w:hAnsi="Verdana" w:cs="Times New Roman"/>
          <w:sz w:val="21"/>
          <w:szCs w:val="21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ОК 11. Планировать предпринимательскую деятельность в профессиональной сфере.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3.2.2.  Перечень профессиональных компетенций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1 Подготавливать рабочее место, инструменты и приспособления для ремонтных работ в соответствии с техническим заданием с соблюдением требований охраны труда, пожарной, промышленной и экологической безопасности, правилами организации рабочего места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2 Выполнять ремонт узлов и механизмов оборудования, агрегатов и машин с соблюдением требований охраны труда, пожарной, промышленной и экологической безопасности</w:t>
      </w:r>
    </w:p>
    <w:p w:rsidR="00154543" w:rsidRPr="00154543" w:rsidRDefault="00154543" w:rsidP="00154543">
      <w:pPr>
        <w:ind w:left="480"/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154543">
        <w:rPr>
          <w:rFonts w:ascii="Times New Roman" w:eastAsia="Times New Roman" w:hAnsi="Times New Roman" w:cs="Times New Roman"/>
          <w:sz w:val="24"/>
          <w:szCs w:val="24"/>
        </w:rPr>
        <w:t>ПК 3. 3 Осуществлять техническое обслуживание узлов и механизмов отремонтированного оборудования, агрегатов и машин</w:t>
      </w:r>
    </w:p>
    <w:p w:rsidR="00154543" w:rsidRPr="00154543" w:rsidRDefault="00154543" w:rsidP="00154543">
      <w:pPr>
        <w:spacing w:line="20" w:lineRule="exact"/>
        <w:rPr>
          <w:sz w:val="20"/>
          <w:szCs w:val="20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</w:t>
      </w:r>
      <w:proofErr w:type="gramStart"/>
      <w:r w:rsidRPr="00154543">
        <w:rPr>
          <w:rFonts w:ascii="Times New Roman" w:hAnsi="Times New Roman"/>
          <w:sz w:val="24"/>
          <w:szCs w:val="24"/>
        </w:rPr>
        <w:t xml:space="preserve">МДК </w:t>
      </w:r>
      <w:r w:rsidRPr="00154543">
        <w:rPr>
          <w:rFonts w:ascii="Times New Roman" w:hAnsi="Times New Roman"/>
          <w:sz w:val="24"/>
          <w:szCs w:val="24"/>
          <w:lang w:eastAsia="ru-RU"/>
        </w:rPr>
        <w:t xml:space="preserve"> обучающийся</w:t>
      </w:r>
      <w:proofErr w:type="gramEnd"/>
      <w:r w:rsidRPr="00154543">
        <w:rPr>
          <w:rFonts w:ascii="Times New Roman" w:hAnsi="Times New Roman"/>
          <w:sz w:val="24"/>
          <w:szCs w:val="24"/>
          <w:lang w:eastAsia="ru-RU"/>
        </w:rPr>
        <w:t xml:space="preserve"> должен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/>
          <w:sz w:val="24"/>
          <w:szCs w:val="24"/>
        </w:rPr>
        <w:t>иметь практический опыт</w:t>
      </w:r>
      <w:r w:rsidRPr="00154543">
        <w:rPr>
          <w:rFonts w:ascii="Times New Roman" w:hAnsi="Times New Roman" w:cs="Times New Roman"/>
          <w:sz w:val="24"/>
          <w:szCs w:val="24"/>
        </w:rPr>
        <w:t>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Организации рабочего места в соответствии с требованиями охраны труда, пожарной, промышленной и экологической безопасности, в соответствии с выполняемыми   ремонтными работами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 xml:space="preserve">Выбора и подготовки рабочего инструмента, приспособлений, оборудования в соответствии с ремонтируемыми узлами и механизмами оборудования, агрегатами и машинами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Предупреждения причин травматизма и оказания первой помощи при возможных травмах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монтажа и демонтажа узлов, механизмов, оборудования, агрегатов и машин различной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слесарной обработки простых деталей, деталей средней сложности и сложных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механической обработки деталей средней сложности и сложных деталей и узлов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Ремонта типовых деталей и механизмов промышленного оборудования, основных металлорежущих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Испытания оборудования по окончанию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профилактического обслуживания простых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Выполнения технического обслуживания механизмов, оборудования, агрегатов и машин средней сложности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технического обслуживания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Выполнения технического обслуживания металлорежущих станков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</w:rPr>
        <w:t>у</w:t>
      </w:r>
      <w:r w:rsidRPr="00154543">
        <w:rPr>
          <w:rFonts w:ascii="Times New Roman" w:hAnsi="Times New Roman"/>
          <w:b/>
          <w:sz w:val="24"/>
          <w:szCs w:val="24"/>
          <w:lang w:eastAsia="ru-RU"/>
        </w:rPr>
        <w:t>меть: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Организовывать рабочее место слесаря-ремонтника в соответствии с выполняемым видом работ (техническое обслуживание и ремонт узлов и механизмов оборудования, агрегатов и машин)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Поддерживать состояние рабочего места в соответствии с требованиями охраны труда, пожарной, промышленной и экологической безопасности, правилами организации рабочего места при слесарной обработке деталей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Использовать техническую документацию и рабочие инструкции для оптимальной организации рабочего места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Нести персональную ответственность за организацию рабочего места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Подготавливать рабочий инструмент, приспособления, оборудование в соответствии с технической документацией и производственным заданием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Соблюдать требования к эксплуатации инструментов, приспособлений, оборудования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Соблюдать требования инструкций о мерах пожарной безопасности, электробезопасности, экологической безопасности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Использовать по назначению средства индивидуальной защиты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Предупреждать угрозу пожара (возгорания, задымления)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Оказывать первую помощь при поражении электрическим током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Оказывать первую помощь пострадавшим при возгорании, задымлении и других возможных травмах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чтение технической документации общего и специализированного назначения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техническое состояние простых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подготовку сборочных единиц к сборке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сборку сборочных единиц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разборку сборочных единиц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измерения при помощи контрольно-измерительных инструментов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Изготавливать приспособления для разборки и сборки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выполняемых монтажных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Обеспечивать качество сборки точностью зазоров и натягов, пространственным положением деталей в соединении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Выполнять операции сборки и разборки механизмов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Выбирать слесарные инструменты и приспособления для слесарной обработки деталей средней сложности и сложных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межоперационные припуски и допуски на межоперационные размеры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Производить разметку в соответствии с требуемой технологической последовательности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Производить рубку, правку, </w:t>
      </w:r>
      <w:proofErr w:type="spellStart"/>
      <w:r w:rsidRPr="00154543">
        <w:rPr>
          <w:rFonts w:ascii="Times New Roman" w:hAnsi="Times New Roman"/>
          <w:sz w:val="24"/>
          <w:szCs w:val="24"/>
        </w:rPr>
        <w:t>гибку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, резку, опиливание, сверление, зенкерование, </w:t>
      </w:r>
      <w:proofErr w:type="spellStart"/>
      <w:r w:rsidRPr="00154543">
        <w:rPr>
          <w:rFonts w:ascii="Times New Roman" w:hAnsi="Times New Roman"/>
          <w:sz w:val="24"/>
          <w:szCs w:val="24"/>
        </w:rPr>
        <w:t>зенкование</w:t>
      </w:r>
      <w:proofErr w:type="spellEnd"/>
      <w:r w:rsidRPr="00154543">
        <w:rPr>
          <w:rFonts w:ascii="Times New Roman" w:hAnsi="Times New Roman"/>
          <w:sz w:val="24"/>
          <w:szCs w:val="24"/>
        </w:rPr>
        <w:t>, развертывание деталей в соответствии с требуемой технологической последовательностью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шабрение, распиливание, пригонку и припасовку, притирку, доводку, полирование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выполняемых работ при слесарной обработке деталей с помощью контрольно-измерительных инструментов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слесарную обработку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Определять размеры деталей и узлов универсальными и специализированными измерительными инструментами в соответствии с технической документацией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Проверять соответствие сложных деталей и узлов и вспомогательных материалов требованиям технической документации (технологической карты)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и закреплять детали и узлы в зажимных приспособлениях различных видов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оптимальный режим обработки в соответствии с технологической картой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обдирочным станком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настольно-сверлильным станком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Управлять заточным станком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Вести обработку в соответствии с технологическим маршрутом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резьбовые соединения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штифтовые и клиновые соединения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паяные и сварные соединения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шпоночные и шлицевые соединения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трубопроводы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гладкий и эксцентриковый валы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шпиндели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соединительные муфты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подшипники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сборочные узлы с подшипниками качения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шкивы и передачи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ременные передачи, цепные передачи, детали зубчатых передач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детали механизма винт-гайка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детали поршневого и кривошипно-шатунного механизма и кулисного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токарно-винторезный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фрезерный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Ремонтировать сверлильный станок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шлифовальный станок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Ремонтировать узлы и детали гидравлических систем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Подготавливать, сдавать и принимать оборудование после ремонта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узлов и механизмов после сборки и ремонта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на холостом ходу (для машин, механизмов и аппаратов с приводом)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испытания оборудования в производственных условиях под нагрузкой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испытания оборудования на статистическую и динамическую балансировку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Устранять мелкие дефекты, обнаруженные в процессе приемки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Оформлять документацию и отметки о проведенном ремонте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Определять техническое состояние простых узлов 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смазку, пополнение и замену смазки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промывку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подтяжку крепежа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замену деталей простых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Осуществлять профилактическое обслуживание простых механизмов с соблюдением требований охраны труда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визуальный контроль изношенности механизмов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Отключать и обесточивать механизмы, оборудование, агрегаты и машины средней сложности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Выполнять в технологической последовательности операции при диагностике и контроле технического состояния механизмов, оборудования, агрегатов и машин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Проводить диагностику рабочих характеристик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Выполнять, крепежные и регулировочные работы 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диагностику технического состояния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подгоночные и регулировочные операции для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Разбирать, собирать и заменять сложные детали, узлы и механизмы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Устанавливать сложные детали, узлы и механизмы, оборудование, агрегаты и машины на различной высоте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Выполнять визуальный контроль качества установки в различных положениях и на различной высоте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Оснащать временное рабочее место необходимым инструментом, оборудованием, приспособлениями в зависимости от станка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мероприятия по поддержанию станков в работоспособном состоянии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Проводить наружный визуальный осмотр, частичную разборку, замену смазки, проверку технологической и геометрической точности, регулировку металлорежущих станков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Контролировать качество выполненной работы, выявлять и исправлять дефекты при техническом обслуживании металлорежущих станков</w:t>
      </w:r>
    </w:p>
    <w:p w:rsidR="00154543" w:rsidRPr="00154543" w:rsidRDefault="00154543" w:rsidP="00154543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 xml:space="preserve">В результате освоения учебной дисциплины обучающийся должен 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знать: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Система мероприятий по созданию на рабочем месте оптимальных </w:t>
      </w:r>
      <w:proofErr w:type="spellStart"/>
      <w:r w:rsidRPr="00154543">
        <w:rPr>
          <w:rFonts w:ascii="Times New Roman" w:hAnsi="Times New Roman"/>
          <w:sz w:val="24"/>
          <w:szCs w:val="24"/>
        </w:rPr>
        <w:t>валеологических</w:t>
      </w:r>
      <w:proofErr w:type="spellEnd"/>
      <w:r w:rsidRPr="00154543">
        <w:rPr>
          <w:rFonts w:ascii="Times New Roman" w:hAnsi="Times New Roman"/>
          <w:sz w:val="24"/>
          <w:szCs w:val="24"/>
        </w:rPr>
        <w:t xml:space="preserve"> и высокопроизводительных условий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Рациональная организация рабочего места: инструменты, приспособления и оборудование, грузоподъемные механизмы, техническая документация, инструкции, график маршрутного осмотра и обслуживания, сменное задание, схемы смазки оборудования, технические паспорта обслуживаемого оборудования, журнал учета неисправностей и простоя оборудования места хранения, освещение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требования содержания рабочего места в чистоте и порядке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Перечень рабочего, контрольно-измерительного инструмента, приспособлений, оборудования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Выбор и применение рабочего инструмента, приспособлений, оборудования в соответствии с технической документацией и производственным заданием на выполнение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требования и правила при применении инструментов, приспособлений, оборудования в ремонтных работах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Мероприятия по охране труда и правила техники безопасности при выполнении ремонтных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Требования к спецодежде, индивидуальным средствам защиты слесаря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личной и производственной гигиены: режим труда и отдыха на рабочем месте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Требования безопасности в аварийных ситуациях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Опасные и вредные факторы на производстве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Причины травматизма на рабочем месте и меры по их предотвращению.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Электробезопасность: поражение электрическим током. Правила оказания пострадавшему первой (доврачебной) помощи при поражении электрическим током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Пожарная безопасность: меры предупреждения пожаров. Оказание первой помощи при ожогах, отравлении угарным газом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Средства оказания доврачебной помощи при всех видах несчастных случаев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чтения чертежей и эскизов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Специальные эксплуатационные требования к сборочным единицам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диагностики технического состояния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Последовательность операций при выполнении монтажных и демонтажных работ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схемы сборки. Узловая сборка (сборочных единиц) и общая сборка. Параллельная сборка групп и подгрупп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Сборка агрегата/оборудования из предварительно собранных сборочных единиц. Схемы сборки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Назначение, устройство универсальных приспособлений и правила применения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механические свойства обрабатываемых материалов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Наименование, маркировка, правила применения масел, моющих составов, металлов и смазок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Типичные дефекты при выполнении слесарной обработки, причины их появления и способы предупреждения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устранения дефектов в процессе выполнения слесарной обработки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размерной обработки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и последовательность проведения пригоночных операций слесарной обработки деталей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последовательность проведения измерений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и способы контроля качества выполнения слесарной обработки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виды и причины брака при механической обработке, способы предупреждения и устранения</w:t>
      </w:r>
      <w:r w:rsidRPr="00154543">
        <w:rPr>
          <w:rFonts w:ascii="Times New Roman" w:hAnsi="Times New Roman"/>
          <w:sz w:val="24"/>
          <w:szCs w:val="24"/>
        </w:rPr>
        <w:tab/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Знаки условного обозначения допусков, квалитетов, параметров шероховатости, способов базирования заготовок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Общие сведения о системе допусков и посадок, квалитетах и параметрах шероховатости по квалитетам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Принципы действия обдирочных, настольно-сверлильных и заточных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Технологический процесс механической обработки на обдирочных, настольно-сверлильных и заточных станках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Назначение, правила и условия применения наиболее распространенных зажимных приспособлений, измерительного и режущего инструментов для ведения механической обработки деталей на обдирочных, настольно- сверлильных и заточных станках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Технологические требования к резьбовым соединениям, типичные дефекты, способы ремонта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штифтовым и клиновым соединениям: возможные дефекты,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паяным и сварным соединениям: возможные дефекты,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Технологические требования к шпоночным и шлицевым соединениям: основные дефекты и способы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трубопроводам и их соединениям: основные дефекты, способы их выявления и устранения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Способы, позволяющие удалить следы коррозии перед восстановлением детали, выбор способа очистки деталей машин от нагара.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>Эксплуатационные и технологические требования к шпинделям: способы ремонта шпинделя механической обработкой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подшипникам скольжения и качения: конструкция подшипников скольжения (неразъемные и разъемные), способы ремонта сборочных узлов с подшипниками качения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Эксплуатационные и технологические требования к валам и осям: выбор способа ремонта изношенных шеек валов и осей, технологический процесс ремонта изношенных ходовых винтов, центровых отверстий вала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токарно-винторезного станка: ремонт направляющих станины, направляющих суппорта, установка ходового вала и винта, ремонт корпуса передней задней и бабки, бабки, сборка узлов передней бабки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фрезерного станка: ремонт направляющих станины, консоли, стола, каретки, клиньев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сверлильного станка: ремонт колонны стола, фундаментной плиты, траверсы корпуса шпиндельной бабки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Технология ремонта шлифовальный станок: ремонт направляющих станины, передней и задней бабки, шлифовальной бабки, стола, гидроцилиндра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Технология ремонта узлов и деталей гидравлических систем: дефекты гидроприводов и способы их устранения, ремонт пластинчатых насосов, ремонт </w:t>
      </w:r>
      <w:proofErr w:type="spellStart"/>
      <w:r w:rsidRPr="00154543">
        <w:rPr>
          <w:rFonts w:ascii="Times New Roman" w:hAnsi="Times New Roman"/>
          <w:sz w:val="24"/>
          <w:szCs w:val="24"/>
        </w:rPr>
        <w:t>гидродвигателей</w:t>
      </w:r>
      <w:proofErr w:type="spellEnd"/>
      <w:r w:rsidRPr="00154543">
        <w:rPr>
          <w:rFonts w:ascii="Times New Roman" w:hAnsi="Times New Roman"/>
          <w:sz w:val="24"/>
          <w:szCs w:val="24"/>
        </w:rPr>
        <w:t>, ремонт гидроцилиндра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Общие требования к подготовке, сдаче и приемке оборудования после ремонта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Способы испытания узлов и механизмов после сборки и ремонта. Испытания на холостом ходу (для машин, механизмов и аппаратов с приводом). Испытания оборудования в производственных условиях под нагрузкой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испытания оборудования на статистическую и динамическую балансировку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Последовательность приемки оборудования: внешний осмотр, проверка качества сборки и комплектности оборудования, испытание на плотность и прочность, проверка органов и систем управления, соответствия оборудования требованиям охраны труда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Устранение мелких дефектов, обнаруженных в процессе приемки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Оформление документации и отметок о проведенном ремонте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Методы диагностики технического состояния простых узлов и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Наименование, маркировка и правила применения масел, моющих составов, металлов и смазок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Устройство и работа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Основные технические данные и характеристики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Технологическая последовательность выполнения операций при регулировке простых механизмов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Способы регулировки в зависимости от технических данных и характеристик регулируемого механизма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Техническая документация общего и специализированного назначения при выполнении технического обслуживания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Универсальные приспособления, рабочий, контрольно-измерительный инструмент и приспособления для выполнения технического обслуживания механизмов, оборудования, агрегатов и машин средней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Устройство и принципы действия обслуживаемых механизмов, оборудования, агрегатов и машин. Основные технические данные и характеристики механизмов, оборудования, агрегатов и машин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Визуальный контроль изношенности механизмов. Отключение и обесточивание механизмов, оборудования, агрегатов и машин средней сложности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lastRenderedPageBreak/>
        <w:t xml:space="preserve">Технологическая последовательность выполнения операций при диагностике и контроле технического состояния механизмов, оборудования, агрегатов и машин средней сложности. Методы проведения диагностики рабочих характеристик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 xml:space="preserve">Технологическая последовательность операций и способы выполнения смазочных, крепежных и регулировочных работ 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Условия эксплуатации и способы диагностики технического состояния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выполнения подгоночных и регулировочных операций для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разборки, сборки и замены сложных деталей, узлов и механизмов, оборудования, агрегатов и машин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Правила и порядок подъема и установки сложных деталей, узлов и механизмов, оборудования, агрегатов и машин на различной высоте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Визуальный контроль качества установки в различных положениях и на различной высоте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Оснащение временного рабочего места необходимым инструментом, оборудованием, приспособлениями в зависимости от станка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Система мероприятий по поддержанию станков в работоспособном состоянии: продление срока службы агрегатов станков, предотвращение серьезных поломок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Общий состав работ по техническому обслуживанию металлорежущих станков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Состав наружного визуального осмотра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Частичная разборка станка. Замена смазки</w:t>
      </w: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154543">
        <w:rPr>
          <w:rFonts w:ascii="Times New Roman" w:hAnsi="Times New Roman"/>
          <w:sz w:val="24"/>
          <w:szCs w:val="24"/>
        </w:rPr>
        <w:t>Проверка технологической и геометрической точности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</w:rPr>
        <w:t>Методы и способы контроля качества выполненной работы, выявление и исправление возможных дефектов при техническом обслуживании металлорежущих станков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1.4. Рекомендуемое количество часов на освоение примерной программы учебной дисциплины: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w:r w:rsidRPr="00154543">
        <w:rPr>
          <w:rFonts w:ascii="Times New Roman" w:hAnsi="Times New Roman"/>
          <w:sz w:val="24"/>
          <w:szCs w:val="24"/>
          <w:lang w:eastAsia="ru-RU"/>
        </w:rPr>
        <w:t>максимальной у</w:t>
      </w:r>
      <w:r w:rsidR="00540401">
        <w:rPr>
          <w:rFonts w:ascii="Times New Roman" w:hAnsi="Times New Roman"/>
          <w:sz w:val="24"/>
          <w:szCs w:val="24"/>
          <w:lang w:eastAsia="ru-RU"/>
        </w:rPr>
        <w:t>чебной нагрузки обучающегося 504 часа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2. СТРУКТУРА И СОДЕРЖАНИЕ УЧЕБНОЙ ДИСЦИПЛИНЫ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/>
        <w:jc w:val="both"/>
        <w:rPr>
          <w:rFonts w:ascii="Times New Roman" w:hAnsi="Times New Roman"/>
          <w:sz w:val="24"/>
          <w:szCs w:val="24"/>
          <w:u w:val="single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>2.1. Объем учебной дисциплины и виды учебной работы</w:t>
      </w: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-180" w:right="-185"/>
        <w:jc w:val="both"/>
        <w:rPr>
          <w:rFonts w:ascii="Times New Roman" w:hAnsi="Times New Roman"/>
          <w:b/>
          <w:sz w:val="24"/>
          <w:szCs w:val="24"/>
          <w:lang w:eastAsia="ru-RU"/>
        </w:rPr>
      </w:pPr>
    </w:p>
    <w:tbl>
      <w:tblPr>
        <w:tblW w:w="94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904"/>
        <w:gridCol w:w="1564"/>
      </w:tblGrid>
      <w:tr w:rsidR="00154543" w:rsidRPr="00154543" w:rsidTr="00154543">
        <w:trPr>
          <w:trHeight w:val="460"/>
        </w:trPr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 xml:space="preserve">Количество часов </w:t>
            </w:r>
          </w:p>
        </w:tc>
      </w:tr>
      <w:tr w:rsidR="00154543" w:rsidRPr="00154543" w:rsidTr="00154543">
        <w:trPr>
          <w:trHeight w:val="285"/>
        </w:trPr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Максимальная учебная нагрузка (всего)</w:t>
            </w:r>
          </w:p>
        </w:tc>
        <w:tc>
          <w:tcPr>
            <w:tcW w:w="1564" w:type="dxa"/>
          </w:tcPr>
          <w:p w:rsidR="00154543" w:rsidRPr="00154543" w:rsidRDefault="004A375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504</w:t>
            </w: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Обязательная аудиторная учебная нагрузка (всего) </w:t>
            </w:r>
          </w:p>
        </w:tc>
        <w:tc>
          <w:tcPr>
            <w:tcW w:w="1564" w:type="dxa"/>
          </w:tcPr>
          <w:p w:rsidR="00154543" w:rsidRPr="00154543" w:rsidRDefault="004A3753" w:rsidP="00154543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502</w:t>
            </w:r>
          </w:p>
        </w:tc>
      </w:tr>
      <w:tr w:rsidR="00154543" w:rsidRPr="00154543" w:rsidTr="00154543">
        <w:tc>
          <w:tcPr>
            <w:tcW w:w="7904" w:type="dxa"/>
          </w:tcPr>
          <w:p w:rsidR="00154543" w:rsidRPr="00154543" w:rsidRDefault="00154543" w:rsidP="001545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1564" w:type="dxa"/>
          </w:tcPr>
          <w:p w:rsidR="00154543" w:rsidRPr="00154543" w:rsidRDefault="00154543" w:rsidP="00154543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9468" w:type="dxa"/>
            <w:gridSpan w:val="2"/>
          </w:tcPr>
          <w:p w:rsidR="00154543" w:rsidRPr="00154543" w:rsidRDefault="00154543" w:rsidP="00154543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i/>
                <w:iCs/>
                <w:sz w:val="24"/>
                <w:szCs w:val="24"/>
                <w:lang w:eastAsia="ru-RU"/>
              </w:rPr>
              <w:t>Аттестация</w:t>
            </w:r>
            <w:r w:rsidRPr="00154543">
              <w:rPr>
                <w:rFonts w:ascii="Times New Roman" w:hAnsi="Times New Roman"/>
                <w:i/>
                <w:iCs/>
                <w:sz w:val="24"/>
                <w:szCs w:val="24"/>
                <w:lang w:eastAsia="ru-RU"/>
              </w:rPr>
              <w:t xml:space="preserve"> в форме дифференцированного зачета                                                 2</w:t>
            </w: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154543">
        <w:rPr>
          <w:rFonts w:ascii="Times New Roman" w:hAnsi="Times New Roman"/>
          <w:b/>
          <w:sz w:val="24"/>
          <w:szCs w:val="24"/>
          <w:lang w:eastAsia="ru-RU"/>
        </w:rPr>
        <w:t xml:space="preserve">Тематический </w:t>
      </w:r>
      <w:proofErr w:type="gramStart"/>
      <w:r w:rsidRPr="00154543">
        <w:rPr>
          <w:rFonts w:ascii="Times New Roman" w:hAnsi="Times New Roman"/>
          <w:b/>
          <w:sz w:val="24"/>
          <w:szCs w:val="24"/>
          <w:lang w:eastAsia="ru-RU"/>
        </w:rPr>
        <w:t>план  практики</w:t>
      </w:r>
      <w:proofErr w:type="gramEnd"/>
      <w:r w:rsidRPr="00154543">
        <w:rPr>
          <w:rFonts w:ascii="Times New Roman" w:hAnsi="Times New Roman"/>
          <w:b/>
          <w:sz w:val="24"/>
          <w:szCs w:val="24"/>
          <w:lang w:eastAsia="ru-RU"/>
        </w:rPr>
        <w:t xml:space="preserve"> ПМ.03.</w:t>
      </w:r>
    </w:p>
    <w:tbl>
      <w:tblPr>
        <w:tblStyle w:val="3"/>
        <w:tblW w:w="10632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7"/>
        <w:gridCol w:w="7655"/>
        <w:gridCol w:w="1276"/>
        <w:gridCol w:w="1134"/>
      </w:tblGrid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тем</w:t>
            </w:r>
          </w:p>
        </w:tc>
        <w:tc>
          <w:tcPr>
            <w:tcW w:w="1276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Объем </w:t>
            </w: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часов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Уровен</w:t>
            </w: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ь освоения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Безопасность и охрана труда, пожарная безопасность и правила поведения в учебных мастерских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Слесарная обработка деталей различной сложности при ремонтных работах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4A375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Механическая обработка деталей различной сложности при ремонтных работах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4A375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основных узлов металлорежущих станков: токарно-винторезного, фрезерного, сверлильного, шлифовального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  <w:r w:rsidR="004A375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Испытание оборудования по окончанию ремонтных работ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Диагностика технического состояния механизмов, оборудования, агрегатов и машин средней сложности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36" w:lineRule="auto"/>
              <w:ind w:right="361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Техническое обслуживание металлорежущих станков (токарно-винторезного, фрезерного, сверлильного, шлифовального) наружный визуальный осмотр, частичная разборка станка или вскрытие отдельных узлов, замена смазки, проверка технологической и геометрической точности станка.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 xml:space="preserve">Разборка суппорта и </w:t>
            </w:r>
            <w:proofErr w:type="spellStart"/>
            <w:r w:rsidRPr="00154543">
              <w:rPr>
                <w:rFonts w:ascii="Times New Roman" w:eastAsia="Times New Roman" w:hAnsi="Times New Roman" w:cs="Times New Roman"/>
              </w:rPr>
              <w:t>дефектовка</w:t>
            </w:r>
            <w:proofErr w:type="spellEnd"/>
            <w:r w:rsidRPr="00154543">
              <w:rPr>
                <w:rFonts w:ascii="Times New Roman" w:eastAsia="Times New Roman" w:hAnsi="Times New Roman" w:cs="Times New Roman"/>
              </w:rPr>
              <w:t xml:space="preserve"> салазок и клиньев;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Проверка направляющих продольных и поперечных салазок на износ;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Проверка узла резцедержателя на работоспособность;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Полная проверка суппорта станка на работоспособность;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proofErr w:type="spellStart"/>
            <w:r w:rsidRPr="00154543">
              <w:rPr>
                <w:rFonts w:ascii="Times New Roman" w:eastAsia="Times New Roman" w:hAnsi="Times New Roman" w:cs="Times New Roman"/>
              </w:rPr>
              <w:t>Пришабривание</w:t>
            </w:r>
            <w:proofErr w:type="spellEnd"/>
            <w:r w:rsidRPr="00154543">
              <w:rPr>
                <w:rFonts w:ascii="Times New Roman" w:eastAsia="Times New Roman" w:hAnsi="Times New Roman" w:cs="Times New Roman"/>
              </w:rPr>
              <w:t xml:space="preserve"> салазок и клиньев поперечных салазок;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направляющих продольных салазок;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направляющих поперечных салазок;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proofErr w:type="spellStart"/>
            <w:r w:rsidRPr="00154543">
              <w:rPr>
                <w:rFonts w:ascii="Times New Roman" w:eastAsia="Times New Roman" w:hAnsi="Times New Roman" w:cs="Times New Roman"/>
              </w:rPr>
              <w:t>Пришабривание</w:t>
            </w:r>
            <w:proofErr w:type="spellEnd"/>
            <w:r w:rsidRPr="00154543">
              <w:rPr>
                <w:rFonts w:ascii="Times New Roman" w:eastAsia="Times New Roman" w:hAnsi="Times New Roman" w:cs="Times New Roman"/>
              </w:rPr>
              <w:t xml:space="preserve"> продольных салазок и клиньев;</w:t>
            </w:r>
          </w:p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12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резьбовых соединений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штифтовых соединений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шпоночных соединений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шлицевых соединений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сварных соединений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валов, осей и шпинделей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подшипниковых узлов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зубчатых колес и реек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кривошипно-шатунного механизма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кулисного механизма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передач винт-гайка скольжения и качения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деталей насосов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гидравлических двигателей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Ремонт гидравлических двигателей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элементов трубопроводных систем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элементов пневматического привода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корпусных деталей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eastAsia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Восстановление блоков цилиндров</w:t>
            </w:r>
          </w:p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ind w:left="369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Слесарная обработка деталей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Изготовление приспособлений для ремонта и сборки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Такелажные работы при перемещении грузов с помощью простых грузоподъемных средств и механизмов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Составление дефектных ведомостей на ремонт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369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Выполнение работ с применением пневматических и электрических инструментов</w:t>
            </w:r>
          </w:p>
        </w:tc>
        <w:tc>
          <w:tcPr>
            <w:tcW w:w="1276" w:type="dxa"/>
          </w:tcPr>
          <w:p w:rsidR="00154543" w:rsidRPr="00154543" w:rsidRDefault="002221C1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154543" w:rsidRPr="00154543" w:rsidTr="00154543">
        <w:tc>
          <w:tcPr>
            <w:tcW w:w="567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7655" w:type="dxa"/>
          </w:tcPr>
          <w:p w:rsidR="00154543" w:rsidRPr="00154543" w:rsidRDefault="00154543" w:rsidP="00154543">
            <w:pPr>
              <w:tabs>
                <w:tab w:val="left" w:pos="720"/>
              </w:tabs>
              <w:spacing w:after="200" w:line="276" w:lineRule="auto"/>
              <w:rPr>
                <w:rFonts w:ascii="Times New Roman" w:eastAsia="Times New Roman" w:hAnsi="Times New Roman" w:cs="Times New Roman"/>
              </w:rPr>
            </w:pPr>
            <w:r w:rsidRPr="00154543">
              <w:rPr>
                <w:rFonts w:ascii="Times New Roman" w:eastAsia="Times New Roman" w:hAnsi="Times New Roman" w:cs="Times New Roman"/>
              </w:rPr>
              <w:t>Дифференцированный зачет</w:t>
            </w:r>
          </w:p>
        </w:tc>
        <w:tc>
          <w:tcPr>
            <w:tcW w:w="1276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4" w:type="dxa"/>
          </w:tcPr>
          <w:p w:rsidR="00154543" w:rsidRPr="00154543" w:rsidRDefault="00154543" w:rsidP="0015454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after="200" w:line="276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54543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</w:t>
            </w:r>
          </w:p>
        </w:tc>
      </w:tr>
    </w:tbl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54543" w:rsidRPr="00154543" w:rsidRDefault="00154543" w:rsidP="0015454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4543">
        <w:rPr>
          <w:rFonts w:ascii="Times New Roman" w:hAnsi="Times New Roman" w:cs="Times New Roman"/>
          <w:b/>
          <w:sz w:val="24"/>
          <w:szCs w:val="24"/>
        </w:rPr>
        <w:t>3.1. Для реализации программы учебной практики должны быть предусмотрены следующие специальные помещения:</w:t>
      </w:r>
    </w:p>
    <w:p w:rsidR="00154543" w:rsidRDefault="00154543" w:rsidP="0015454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D6918" w:rsidRPr="00154543" w:rsidRDefault="00FD6918" w:rsidP="0015454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МУП АТП «Орловское», мастерские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оборудованиы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:</w:t>
      </w:r>
    </w:p>
    <w:p w:rsidR="00154543" w:rsidRPr="00154543" w:rsidRDefault="00154543" w:rsidP="00154543">
      <w:pPr>
        <w:tabs>
          <w:tab w:val="center" w:pos="4067"/>
        </w:tabs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  <w:u w:val="single"/>
        </w:rPr>
        <w:t>Основное и</w:t>
      </w:r>
      <w:r w:rsidRPr="00154543">
        <w:rPr>
          <w:rFonts w:ascii="Times New Roman" w:hAnsi="Times New Roman" w:cs="Times New Roman"/>
          <w:sz w:val="24"/>
          <w:szCs w:val="24"/>
          <w:u w:val="single"/>
        </w:rPr>
        <w:tab/>
        <w:t xml:space="preserve"> вспомогательное технологическое оборудование: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Настольно-сверлильный станок;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Верстаки слесарные с тисками;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Заточной станок для заточки инструмента;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Токарные станки;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Ножницы рычажные;</w:t>
      </w:r>
    </w:p>
    <w:p w:rsidR="00154543" w:rsidRPr="00154543" w:rsidRDefault="00154543" w:rsidP="00154543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  <w:u w:val="single"/>
        </w:rPr>
        <w:t>Инструмент измерительный, поверочный и разметочный: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Штангенциркули;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Линейки измерительные металлические;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sz w:val="24"/>
          <w:szCs w:val="24"/>
        </w:rPr>
        <w:t>Штанген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>-глубиномер;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Микрометры гладкие;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Индикаторные нутромеры;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Резьбомеры дюймовые и метрические;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Шаблоны для проверки угла заточки свёрл;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sz w:val="24"/>
          <w:szCs w:val="24"/>
        </w:rPr>
        <w:t>Радиусомеры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>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Угломеры универсальные;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lastRenderedPageBreak/>
        <w:t>Индикаторы часового типа 0,01;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Калибры предельные — скобы и пробки (разные);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Инструмент для разметки центровых отверстий;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Линейки лекальные.</w:t>
      </w:r>
    </w:p>
    <w:p w:rsidR="00154543" w:rsidRPr="00154543" w:rsidRDefault="00154543" w:rsidP="00154543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  <w:u w:val="single"/>
        </w:rPr>
        <w:t>Режущий инструмент: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 xml:space="preserve">Напильники </w:t>
      </w:r>
      <w:proofErr w:type="spellStart"/>
      <w:r w:rsidRPr="00154543">
        <w:rPr>
          <w:rFonts w:ascii="Times New Roman" w:hAnsi="Times New Roman" w:cs="Times New Roman"/>
          <w:sz w:val="24"/>
          <w:szCs w:val="24"/>
        </w:rPr>
        <w:t>драчёвые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 xml:space="preserve"> плоские;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Напильники личные плоские;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 xml:space="preserve">Напильники фасонные </w:t>
      </w:r>
      <w:proofErr w:type="spellStart"/>
      <w:r w:rsidRPr="00154543">
        <w:rPr>
          <w:rFonts w:ascii="Times New Roman" w:hAnsi="Times New Roman" w:cs="Times New Roman"/>
          <w:sz w:val="24"/>
          <w:szCs w:val="24"/>
        </w:rPr>
        <w:t>драчёвые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 xml:space="preserve"> и личные </w:t>
      </w:r>
      <w:r w:rsidRPr="00154543">
        <w:rPr>
          <w:rFonts w:ascii="Times New Roman" w:hAnsi="Times New Roman" w:cs="Times New Roman"/>
          <w:sz w:val="24"/>
          <w:szCs w:val="24"/>
          <w:lang w:val="en-US"/>
        </w:rPr>
        <w:t>L</w:t>
      </w:r>
      <w:r w:rsidRPr="00154543">
        <w:rPr>
          <w:rFonts w:ascii="Times New Roman" w:hAnsi="Times New Roman" w:cs="Times New Roman"/>
          <w:sz w:val="24"/>
          <w:szCs w:val="24"/>
        </w:rPr>
        <w:t xml:space="preserve"> = 250 мм;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Надфили различные;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Молотки слесарные с круглым бойком 500 г;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Молотки слесарные с квадратным бойком 500 г;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Резцы токарные;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Сверла с коническим и с цилиндрическим хвостовиком;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Зенкеры;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Развертки;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Метчики ручные;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Плашки круглые;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Сверла центровочные;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 xml:space="preserve">Зубила слесарные </w:t>
      </w:r>
      <w:r w:rsidRPr="00154543">
        <w:rPr>
          <w:rFonts w:ascii="Times New Roman" w:hAnsi="Times New Roman" w:cs="Times New Roman"/>
          <w:sz w:val="24"/>
          <w:szCs w:val="24"/>
          <w:lang w:val="en-US"/>
        </w:rPr>
        <w:t xml:space="preserve">L </w:t>
      </w:r>
      <w:r w:rsidRPr="00154543">
        <w:rPr>
          <w:rFonts w:ascii="Times New Roman" w:hAnsi="Times New Roman" w:cs="Times New Roman"/>
          <w:sz w:val="24"/>
          <w:szCs w:val="24"/>
        </w:rPr>
        <w:t>= 200 мм;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Кернера слесарные;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sz w:val="24"/>
          <w:szCs w:val="24"/>
        </w:rPr>
        <w:t>Крейсмейсели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>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Ножницы ручные;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Шлифовальные круги;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Ножовочные полотна.</w:t>
      </w:r>
    </w:p>
    <w:p w:rsidR="00154543" w:rsidRPr="00154543" w:rsidRDefault="00154543" w:rsidP="00154543">
      <w:pPr>
        <w:spacing w:after="0" w:line="240" w:lineRule="auto"/>
        <w:ind w:left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  <w:u w:val="single"/>
        </w:rPr>
        <w:t>Приспособления и принадлежности: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sz w:val="24"/>
          <w:szCs w:val="24"/>
        </w:rPr>
        <w:t>Шабровочные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 xml:space="preserve"> плиты и линейки;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Столы разметочные;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Плиты поверочные;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Плиты притирочные;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Тиски машинные;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Ножовки слесарные;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Шабера ручные;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 xml:space="preserve">Патрон </w:t>
      </w:r>
      <w:proofErr w:type="spellStart"/>
      <w:r w:rsidRPr="00154543">
        <w:rPr>
          <w:rFonts w:ascii="Times New Roman" w:hAnsi="Times New Roman" w:cs="Times New Roman"/>
          <w:sz w:val="24"/>
          <w:szCs w:val="24"/>
        </w:rPr>
        <w:t>трехкулачковый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 xml:space="preserve"> для закрепления сверл;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Патрон цанговый для закрепления сверл;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Патрон быстросменный;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Комплекты переходных втулок для сверл с коническим хвостовиком;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Плашкодержатели ручные для круглых плашек;</w:t>
      </w:r>
    </w:p>
    <w:p w:rsidR="00154543" w:rsidRPr="00154543" w:rsidRDefault="00154543" w:rsidP="0074211D">
      <w:pPr>
        <w:keepNext/>
        <w:keepLines/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Притиры;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Воротки ручные для метчиков;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 xml:space="preserve">Оправка качающаяся </w:t>
      </w:r>
      <w:proofErr w:type="spellStart"/>
      <w:r w:rsidRPr="00154543">
        <w:rPr>
          <w:rFonts w:ascii="Times New Roman" w:hAnsi="Times New Roman" w:cs="Times New Roman"/>
          <w:sz w:val="24"/>
          <w:szCs w:val="24"/>
        </w:rPr>
        <w:t>самовыдвижная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 xml:space="preserve"> для метчиков;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Патроны предохранительные для нарезания резьбы метчиками;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Клейма-цифры;</w:t>
      </w:r>
    </w:p>
    <w:p w:rsidR="00154543" w:rsidRPr="00154543" w:rsidRDefault="00154543" w:rsidP="0074211D">
      <w:pPr>
        <w:keepNext/>
        <w:keepLines/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Пассатижи;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Ключи накидные различные;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Ключи гаечные различные;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Отвёртки шлицевые;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Отвёртки крестовые;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Хомутики;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Тиски ручные.</w:t>
      </w:r>
    </w:p>
    <w:p w:rsidR="00154543" w:rsidRPr="00154543" w:rsidRDefault="00154543" w:rsidP="00154543">
      <w:pPr>
        <w:spacing w:after="0" w:line="240" w:lineRule="auto"/>
        <w:ind w:left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  <w:u w:val="single"/>
        </w:rPr>
        <w:t>Инвентарь: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Резервуар с насосом для машинного масла;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Маслёнки;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lastRenderedPageBreak/>
        <w:t>Стеллажи для заготовок;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Стеллажи для готовой продукции;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Подножная решетка;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Контейнеры для сбора стружки;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Щетка-сметка;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Защитные очки;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Ящик для сбора и хранения промасленной ветоши;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Инструментальные шкафы;</w:t>
      </w:r>
    </w:p>
    <w:p w:rsidR="00154543" w:rsidRPr="00154543" w:rsidRDefault="00154543" w:rsidP="0074211D">
      <w:pPr>
        <w:keepNext/>
        <w:keepLines/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Аптечка;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Противопожарные средства;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Инструмент для уборки помещения.</w:t>
      </w:r>
    </w:p>
    <w:p w:rsidR="00154543" w:rsidRPr="00154543" w:rsidRDefault="00154543" w:rsidP="00154543">
      <w:pPr>
        <w:spacing w:after="0" w:line="240" w:lineRule="auto"/>
        <w:ind w:left="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  <w:u w:val="single"/>
        </w:rPr>
        <w:t>Расходные материалы для оснащения слесарной мастерской: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Горячекатаный сортовой прокат марки СТЗ СТ45;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1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Холоднокатаный сортовой прокат марки СТЗ СТ45;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Цветные металлы;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sz w:val="24"/>
          <w:szCs w:val="24"/>
        </w:rPr>
        <w:t>Копролон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>, фторопласт;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Масло индустриальное;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СОЖ (смазочно-охлаждающая жидкость);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Притирочные пасты;</w:t>
      </w:r>
    </w:p>
    <w:p w:rsidR="00154543" w:rsidRPr="00154543" w:rsidRDefault="00154543" w:rsidP="0074211D">
      <w:pPr>
        <w:numPr>
          <w:ilvl w:val="0"/>
          <w:numId w:val="8"/>
        </w:numPr>
        <w:tabs>
          <w:tab w:val="left" w:pos="180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sz w:val="24"/>
          <w:szCs w:val="24"/>
        </w:rPr>
        <w:t>Шлифопорошки</w:t>
      </w:r>
      <w:proofErr w:type="spellEnd"/>
      <w:r w:rsidRPr="00154543">
        <w:rPr>
          <w:rFonts w:ascii="Times New Roman" w:hAnsi="Times New Roman" w:cs="Times New Roman"/>
          <w:sz w:val="24"/>
          <w:szCs w:val="24"/>
        </w:rPr>
        <w:t>.</w:t>
      </w:r>
    </w:p>
    <w:p w:rsidR="00154543" w:rsidRPr="00154543" w:rsidRDefault="00154543" w:rsidP="00154543">
      <w:pPr>
        <w:keepNext/>
        <w:keepLines/>
        <w:spacing w:after="0" w:line="240" w:lineRule="auto"/>
        <w:ind w:left="4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154543" w:rsidRPr="00154543" w:rsidRDefault="00154543" w:rsidP="00154543">
      <w:pPr>
        <w:keepNext/>
        <w:keepLines/>
        <w:spacing w:after="0" w:line="240" w:lineRule="auto"/>
        <w:ind w:left="40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gramStart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3.2  Информационное</w:t>
      </w:r>
      <w:proofErr w:type="gramEnd"/>
      <w:r w:rsidRPr="0015454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обеспечение реализации программы</w:t>
      </w:r>
    </w:p>
    <w:p w:rsidR="00154543" w:rsidRPr="00154543" w:rsidRDefault="00154543" w:rsidP="00154543">
      <w:pPr>
        <w:spacing w:after="0" w:line="240" w:lineRule="auto"/>
        <w:ind w:left="40" w:right="60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sz w:val="24"/>
          <w:szCs w:val="24"/>
        </w:rPr>
        <w:t>Перечень рекомендуемых учебных изданий, Интернет-ресурсов, дополнительной литературы</w:t>
      </w:r>
    </w:p>
    <w:p w:rsidR="00154543" w:rsidRPr="00154543" w:rsidRDefault="00154543" w:rsidP="00154543">
      <w:pPr>
        <w:spacing w:after="0" w:line="240" w:lineRule="auto"/>
        <w:ind w:left="4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154543">
        <w:rPr>
          <w:rFonts w:ascii="Times New Roman" w:hAnsi="Times New Roman" w:cs="Times New Roman"/>
          <w:b/>
          <w:sz w:val="24"/>
          <w:szCs w:val="24"/>
          <w:u w:val="single"/>
        </w:rPr>
        <w:t>Основные источники: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42"/>
        <w:gridCol w:w="2602"/>
        <w:gridCol w:w="2726"/>
      </w:tblGrid>
      <w:tr w:rsidR="00154543" w:rsidRPr="00154543" w:rsidTr="00154543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Основы слесарного дела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 </w:t>
            </w:r>
            <w:proofErr w:type="gramStart"/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Издательский  центр</w:t>
            </w:r>
            <w:proofErr w:type="gramEnd"/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«Академия», 2018.</w:t>
            </w:r>
          </w:p>
        </w:tc>
      </w:tr>
      <w:tr w:rsidR="00154543" w:rsidRPr="00154543" w:rsidTr="00154543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Слесарно-сборочные работы.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tabs>
                <w:tab w:val="left" w:pos="1090"/>
              </w:tabs>
              <w:spacing w:line="240" w:lineRule="auto"/>
              <w:ind w:left="99" w:right="-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  <w:tr w:rsidR="00154543" w:rsidRPr="00154543" w:rsidTr="00154543">
        <w:trPr>
          <w:trHeight w:val="1"/>
          <w:jc w:val="center"/>
        </w:trPr>
        <w:tc>
          <w:tcPr>
            <w:tcW w:w="6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Справочник слесаря механосборочных работ</w:t>
            </w:r>
          </w:p>
        </w:tc>
        <w:tc>
          <w:tcPr>
            <w:tcW w:w="36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Покровский Б.С.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154543" w:rsidRPr="00154543" w:rsidRDefault="00154543" w:rsidP="00154543">
            <w:pPr>
              <w:tabs>
                <w:tab w:val="left" w:pos="1090"/>
              </w:tabs>
              <w:spacing w:line="240" w:lineRule="auto"/>
              <w:ind w:left="99" w:right="-43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543">
              <w:rPr>
                <w:rFonts w:ascii="Times New Roman" w:eastAsia="Calibri" w:hAnsi="Times New Roman" w:cs="Times New Roman"/>
                <w:sz w:val="24"/>
                <w:szCs w:val="24"/>
              </w:rPr>
              <w:t>М.: Издательский центр «Академия», 2018.</w:t>
            </w:r>
          </w:p>
        </w:tc>
      </w:tr>
    </w:tbl>
    <w:p w:rsidR="00154543" w:rsidRPr="00154543" w:rsidRDefault="00154543" w:rsidP="0015454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154543">
        <w:rPr>
          <w:rFonts w:ascii="Times New Roman" w:hAnsi="Times New Roman" w:cs="Times New Roman"/>
          <w:b/>
          <w:bCs/>
          <w:sz w:val="24"/>
          <w:szCs w:val="24"/>
          <w:u w:val="single"/>
        </w:rPr>
        <w:t>Дополнительная литература:</w:t>
      </w:r>
    </w:p>
    <w:p w:rsidR="00154543" w:rsidRPr="00154543" w:rsidRDefault="00154543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 xml:space="preserve">Макиенко Н.И. Практические работы по слесарному делу. Учебное пособие для средних профессионально – технических </w:t>
      </w:r>
      <w:proofErr w:type="gramStart"/>
      <w:r w:rsidRPr="00154543">
        <w:rPr>
          <w:rFonts w:ascii="Times New Roman" w:hAnsi="Times New Roman" w:cs="Times New Roman"/>
          <w:bCs/>
          <w:sz w:val="24"/>
          <w:szCs w:val="24"/>
        </w:rPr>
        <w:t>училищ.-</w:t>
      </w:r>
      <w:proofErr w:type="gramEnd"/>
      <w:r w:rsidRPr="00154543">
        <w:rPr>
          <w:rFonts w:ascii="Times New Roman" w:hAnsi="Times New Roman" w:cs="Times New Roman"/>
          <w:bCs/>
          <w:sz w:val="24"/>
          <w:szCs w:val="24"/>
        </w:rPr>
        <w:t xml:space="preserve"> М.: Высшая школа, 2000.</w:t>
      </w:r>
    </w:p>
    <w:p w:rsidR="00154543" w:rsidRPr="00154543" w:rsidRDefault="00154543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 xml:space="preserve">Макиенко Н.И. Общий курс слесарного дела. Учебник для </w:t>
      </w:r>
      <w:proofErr w:type="gramStart"/>
      <w:r w:rsidRPr="00154543">
        <w:rPr>
          <w:rFonts w:ascii="Times New Roman" w:hAnsi="Times New Roman" w:cs="Times New Roman"/>
          <w:bCs/>
          <w:sz w:val="24"/>
          <w:szCs w:val="24"/>
        </w:rPr>
        <w:t>ПТУ.-</w:t>
      </w:r>
      <w:proofErr w:type="gramEnd"/>
      <w:r w:rsidRPr="00154543">
        <w:rPr>
          <w:rFonts w:ascii="Times New Roman" w:hAnsi="Times New Roman" w:cs="Times New Roman"/>
          <w:bCs/>
          <w:sz w:val="24"/>
          <w:szCs w:val="24"/>
        </w:rPr>
        <w:t xml:space="preserve"> М.: Высшая школа, 2012, 2009, 2003.</w:t>
      </w:r>
    </w:p>
    <w:p w:rsidR="00154543" w:rsidRPr="00154543" w:rsidRDefault="00154543" w:rsidP="0074211D">
      <w:pPr>
        <w:numPr>
          <w:ilvl w:val="0"/>
          <w:numId w:val="9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 xml:space="preserve">Мокрецов А.М. Практика слесарного дела. Учебное пособие для профессионального обучения рабочих на </w:t>
      </w:r>
      <w:proofErr w:type="gramStart"/>
      <w:r w:rsidRPr="00154543">
        <w:rPr>
          <w:rFonts w:ascii="Times New Roman" w:hAnsi="Times New Roman" w:cs="Times New Roman"/>
          <w:bCs/>
          <w:sz w:val="24"/>
          <w:szCs w:val="24"/>
        </w:rPr>
        <w:t>производстве.-</w:t>
      </w:r>
      <w:proofErr w:type="gramEnd"/>
      <w:r w:rsidRPr="00154543">
        <w:rPr>
          <w:rFonts w:ascii="Times New Roman" w:hAnsi="Times New Roman" w:cs="Times New Roman"/>
          <w:bCs/>
          <w:sz w:val="24"/>
          <w:szCs w:val="24"/>
        </w:rPr>
        <w:t xml:space="preserve"> М.: Машиностроение, 2009.</w:t>
      </w:r>
    </w:p>
    <w:p w:rsidR="00154543" w:rsidRPr="00154543" w:rsidRDefault="00154543" w:rsidP="00154543">
      <w:pPr>
        <w:keepNext/>
        <w:keepLines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outlineLvl w:val="0"/>
        <w:rPr>
          <w:rFonts w:asciiTheme="majorHAnsi" w:eastAsiaTheme="majorEastAsia" w:hAnsiTheme="majorHAnsi" w:cstheme="majorBidi"/>
          <w:b/>
          <w:color w:val="365F91" w:themeColor="accent1" w:themeShade="BF"/>
          <w:sz w:val="28"/>
          <w:szCs w:val="24"/>
          <w:u w:val="single"/>
        </w:rPr>
      </w:pPr>
      <w:r w:rsidRPr="00154543">
        <w:rPr>
          <w:rFonts w:asciiTheme="majorHAnsi" w:eastAsiaTheme="majorEastAsia" w:hAnsiTheme="majorHAnsi" w:cstheme="majorBidi"/>
          <w:b/>
          <w:color w:val="365F91" w:themeColor="accent1" w:themeShade="BF"/>
          <w:sz w:val="28"/>
          <w:szCs w:val="24"/>
          <w:u w:val="single"/>
        </w:rPr>
        <w:t>Интернет - ресурсы:</w:t>
      </w:r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>Академик. Словари и энциклопедии</w:t>
      </w:r>
      <w:r w:rsidRPr="00154543">
        <w:rPr>
          <w:rFonts w:ascii="Times New Roman" w:hAnsi="Times New Roman" w:cs="Times New Roman"/>
          <w:sz w:val="24"/>
          <w:szCs w:val="24"/>
        </w:rPr>
        <w:t xml:space="preserve">. </w:t>
      </w:r>
      <w:hyperlink r:id="rId72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http://dic.academic.ru/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>Большая советская энциклопедия.</w:t>
      </w:r>
      <w:r w:rsidRPr="00154543">
        <w:rPr>
          <w:rFonts w:ascii="Times New Roman" w:hAnsi="Times New Roman" w:cs="Times New Roman"/>
          <w:sz w:val="24"/>
          <w:szCs w:val="24"/>
        </w:rPr>
        <w:t xml:space="preserve"> </w:t>
      </w:r>
      <w:hyperlink r:id="rId73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http://bse.sci-lib.com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bCs/>
          <w:sz w:val="24"/>
          <w:szCs w:val="24"/>
        </w:rPr>
        <w:t>Воокs</w:t>
      </w:r>
      <w:proofErr w:type="spellEnd"/>
      <w:r w:rsidRPr="00154543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154543">
        <w:rPr>
          <w:rFonts w:ascii="Times New Roman" w:hAnsi="Times New Roman" w:cs="Times New Roman"/>
          <w:bCs/>
          <w:sz w:val="24"/>
          <w:szCs w:val="24"/>
        </w:rPr>
        <w:t>Gid</w:t>
      </w:r>
      <w:proofErr w:type="spellEnd"/>
      <w:r w:rsidRPr="00154543">
        <w:rPr>
          <w:rFonts w:ascii="Times New Roman" w:hAnsi="Times New Roman" w:cs="Times New Roman"/>
          <w:bCs/>
          <w:sz w:val="24"/>
          <w:szCs w:val="24"/>
        </w:rPr>
        <w:t xml:space="preserve">. Электронная библиотека. </w:t>
      </w:r>
      <w:hyperlink r:id="rId74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http://www.booksgid.com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154543">
        <w:rPr>
          <w:rFonts w:ascii="Times New Roman" w:hAnsi="Times New Roman" w:cs="Times New Roman"/>
          <w:bCs/>
          <w:sz w:val="24"/>
          <w:szCs w:val="24"/>
        </w:rPr>
        <w:t>Глобалтека</w:t>
      </w:r>
      <w:proofErr w:type="spellEnd"/>
      <w:r w:rsidRPr="00154543">
        <w:rPr>
          <w:rFonts w:ascii="Times New Roman" w:hAnsi="Times New Roman" w:cs="Times New Roman"/>
          <w:bCs/>
          <w:sz w:val="24"/>
          <w:szCs w:val="24"/>
        </w:rPr>
        <w:t>. Глобальная библиотека научных ресурсов</w:t>
      </w:r>
      <w:r w:rsidRPr="00154543">
        <w:rPr>
          <w:rFonts w:ascii="Times New Roman" w:hAnsi="Times New Roman" w:cs="Times New Roman"/>
          <w:sz w:val="24"/>
          <w:szCs w:val="24"/>
        </w:rPr>
        <w:t xml:space="preserve">. </w:t>
      </w:r>
      <w:hyperlink r:id="rId75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http://globalteka.ru/index.html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>Единое окно доступа к образовательным ресурсам</w:t>
      </w:r>
      <w:r w:rsidRPr="00154543">
        <w:rPr>
          <w:rFonts w:ascii="Times New Roman" w:hAnsi="Times New Roman" w:cs="Times New Roman"/>
          <w:sz w:val="24"/>
          <w:szCs w:val="24"/>
        </w:rPr>
        <w:t xml:space="preserve">. </w:t>
      </w:r>
      <w:hyperlink r:id="rId76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http://window.edu.ru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lastRenderedPageBreak/>
        <w:t>Книги</w:t>
      </w:r>
      <w:r w:rsidRPr="00154543">
        <w:rPr>
          <w:rFonts w:ascii="Times New Roman" w:hAnsi="Times New Roman" w:cs="Times New Roman"/>
          <w:sz w:val="24"/>
          <w:szCs w:val="24"/>
        </w:rPr>
        <w:t xml:space="preserve">. </w:t>
      </w:r>
      <w:hyperlink r:id="rId77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http://www.ozon.ru/context/div_book/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>Лучшая учебная литература</w:t>
      </w:r>
      <w:r w:rsidRPr="00154543">
        <w:rPr>
          <w:rFonts w:ascii="Times New Roman" w:hAnsi="Times New Roman" w:cs="Times New Roman"/>
          <w:sz w:val="24"/>
          <w:szCs w:val="24"/>
        </w:rPr>
        <w:t xml:space="preserve">. </w:t>
      </w:r>
      <w:hyperlink r:id="rId78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http://st-books.ru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sz w:val="24"/>
          <w:szCs w:val="24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 xml:space="preserve">Российский образовательный портал. Доступность, качество, эффективность. </w:t>
      </w:r>
      <w:hyperlink r:id="rId79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http://www.school.edu.ru/default.asp</w:t>
        </w:r>
      </w:hyperlink>
    </w:p>
    <w:p w:rsidR="00154543" w:rsidRPr="00154543" w:rsidRDefault="00154543" w:rsidP="0074211D">
      <w:pPr>
        <w:numPr>
          <w:ilvl w:val="0"/>
          <w:numId w:val="10"/>
        </w:numPr>
        <w:spacing w:after="0" w:line="240" w:lineRule="auto"/>
        <w:jc w:val="both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154543">
        <w:rPr>
          <w:rFonts w:ascii="Times New Roman" w:hAnsi="Times New Roman" w:cs="Times New Roman"/>
          <w:bCs/>
          <w:sz w:val="24"/>
          <w:szCs w:val="24"/>
        </w:rPr>
        <w:t>Электронная библиотечная система</w:t>
      </w:r>
      <w:r w:rsidRPr="00154543">
        <w:rPr>
          <w:rFonts w:ascii="Times New Roman" w:hAnsi="Times New Roman" w:cs="Times New Roman"/>
          <w:sz w:val="24"/>
          <w:szCs w:val="24"/>
        </w:rPr>
        <w:t xml:space="preserve"> </w:t>
      </w:r>
      <w:hyperlink r:id="rId80" w:history="1"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http</w:t>
        </w:r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book</w:t>
        </w:r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proofErr w:type="spellEnd"/>
        <w:r w:rsidRPr="00154543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</w:hyperlink>
    </w:p>
    <w:p w:rsidR="00154543" w:rsidRPr="00154543" w:rsidRDefault="00154543" w:rsidP="00154543">
      <w:pPr>
        <w:spacing w:line="240" w:lineRule="auto"/>
        <w:jc w:val="both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154543" w:rsidRPr="00154543" w:rsidRDefault="00154543" w:rsidP="00154543">
      <w:pPr>
        <w:spacing w:line="240" w:lineRule="auto"/>
        <w:jc w:val="both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154543" w:rsidRPr="00154543" w:rsidRDefault="00154543" w:rsidP="00154543">
      <w:pPr>
        <w:spacing w:line="360" w:lineRule="auto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154543" w:rsidRPr="00154543" w:rsidRDefault="00154543" w:rsidP="00154543">
      <w:pPr>
        <w:spacing w:line="360" w:lineRule="auto"/>
        <w:outlineLvl w:val="0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</w:p>
    <w:p w:rsidR="00154543" w:rsidRPr="00154543" w:rsidRDefault="00154543" w:rsidP="00154543">
      <w:pPr>
        <w:ind w:left="7"/>
        <w:rPr>
          <w:rFonts w:ascii="Times New Roman" w:hAnsi="Times New Roman" w:cs="Times New Roman"/>
          <w:sz w:val="24"/>
          <w:szCs w:val="24"/>
        </w:rPr>
      </w:pPr>
    </w:p>
    <w:p w:rsidR="00D11ADC" w:rsidRPr="001E08D3" w:rsidRDefault="00D11ADC" w:rsidP="0015454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D11ADC" w:rsidRPr="001E08D3" w:rsidSect="0015454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00EA4" w:rsidRDefault="00C00EA4" w:rsidP="00750E80">
      <w:pPr>
        <w:spacing w:after="0" w:line="240" w:lineRule="auto"/>
      </w:pPr>
      <w:r>
        <w:separator/>
      </w:r>
    </w:p>
  </w:endnote>
  <w:endnote w:type="continuationSeparator" w:id="0">
    <w:p w:rsidR="00C00EA4" w:rsidRDefault="00C00EA4" w:rsidP="00750E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336847"/>
      <w:docPartObj>
        <w:docPartGallery w:val="Page Numbers (Bottom of Page)"/>
        <w:docPartUnique/>
      </w:docPartObj>
    </w:sdtPr>
    <w:sdtEndPr/>
    <w:sdtContent>
      <w:p w:rsidR="00C00EA4" w:rsidRDefault="00C00EA4">
        <w:pPr>
          <w:pStyle w:val="a6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F189C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C00EA4" w:rsidRDefault="00C00EA4">
    <w:pPr>
      <w:pStyle w:val="a6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 w:rsidP="00D11ADC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25</w:t>
    </w:r>
    <w:r>
      <w:rPr>
        <w:rStyle w:val="a5"/>
      </w:rPr>
      <w:fldChar w:fldCharType="end"/>
    </w:r>
  </w:p>
  <w:p w:rsidR="00C00EA4" w:rsidRDefault="00C00EA4" w:rsidP="00D11ADC">
    <w:pPr>
      <w:pStyle w:val="a6"/>
      <w:ind w:right="360"/>
    </w:pPr>
  </w:p>
  <w:p w:rsidR="00C00EA4" w:rsidRDefault="00C00EA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2F189C">
      <w:rPr>
        <w:noProof/>
      </w:rPr>
      <w:t>205</w:t>
    </w:r>
    <w:r>
      <w:rPr>
        <w:noProof/>
      </w:rPr>
      <w:fldChar w:fldCharType="end"/>
    </w:r>
  </w:p>
  <w:p w:rsidR="00C00EA4" w:rsidRDefault="00C00EA4">
    <w:pPr>
      <w:pStyle w:val="a6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 w:rsidP="00337AF6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25</w:t>
    </w:r>
    <w:r>
      <w:rPr>
        <w:rStyle w:val="a5"/>
      </w:rPr>
      <w:fldChar w:fldCharType="end"/>
    </w:r>
  </w:p>
  <w:p w:rsidR="00C00EA4" w:rsidRDefault="00C00EA4" w:rsidP="00337AF6">
    <w:pPr>
      <w:pStyle w:val="a6"/>
      <w:ind w:right="360"/>
    </w:pPr>
  </w:p>
  <w:p w:rsidR="00C00EA4" w:rsidRDefault="00C00EA4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2F189C">
      <w:rPr>
        <w:noProof/>
      </w:rPr>
      <w:t>41</w:t>
    </w:r>
    <w:r>
      <w:rPr>
        <w:noProof/>
      </w:rPr>
      <w:fldChar w:fldCharType="end"/>
    </w:r>
  </w:p>
  <w:p w:rsidR="00C00EA4" w:rsidRDefault="00C00EA4">
    <w:pPr>
      <w:pStyle w:val="a6"/>
      <w:jc w:val="cen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 w:rsidP="00337AF6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25</w:t>
    </w:r>
    <w:r>
      <w:rPr>
        <w:rStyle w:val="a5"/>
      </w:rPr>
      <w:fldChar w:fldCharType="end"/>
    </w:r>
  </w:p>
  <w:p w:rsidR="00C00EA4" w:rsidRDefault="00C00EA4" w:rsidP="00337AF6">
    <w:pPr>
      <w:pStyle w:val="a6"/>
      <w:ind w:right="360"/>
    </w:pPr>
  </w:p>
  <w:p w:rsidR="00C00EA4" w:rsidRDefault="00C00EA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2F189C">
      <w:rPr>
        <w:noProof/>
      </w:rPr>
      <w:t>62</w:t>
    </w:r>
    <w:r>
      <w:rPr>
        <w:noProof/>
      </w:rPr>
      <w:fldChar w:fldCharType="end"/>
    </w:r>
  </w:p>
  <w:p w:rsidR="00C00EA4" w:rsidRDefault="00C00EA4">
    <w:pPr>
      <w:pStyle w:val="a6"/>
      <w:jc w:val="center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 w:rsidP="00337AF6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25</w:t>
    </w:r>
    <w:r>
      <w:rPr>
        <w:rStyle w:val="a5"/>
      </w:rPr>
      <w:fldChar w:fldCharType="end"/>
    </w:r>
  </w:p>
  <w:p w:rsidR="00C00EA4" w:rsidRDefault="00C00EA4" w:rsidP="00337AF6">
    <w:pPr>
      <w:pStyle w:val="a6"/>
      <w:ind w:right="360"/>
    </w:pPr>
  </w:p>
  <w:p w:rsidR="00C00EA4" w:rsidRDefault="00C00EA4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2F189C">
      <w:rPr>
        <w:noProof/>
      </w:rPr>
      <w:t>93</w:t>
    </w:r>
    <w:r>
      <w:rPr>
        <w:noProof/>
      </w:rPr>
      <w:fldChar w:fldCharType="end"/>
    </w:r>
  </w:p>
  <w:p w:rsidR="00C00EA4" w:rsidRDefault="00C00EA4">
    <w:pPr>
      <w:pStyle w:val="a6"/>
      <w:jc w:val="center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 w:rsidP="00D11ADC">
    <w:pPr>
      <w:pStyle w:val="a6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>
      <w:rPr>
        <w:rStyle w:val="a5"/>
        <w:noProof/>
      </w:rPr>
      <w:t>28</w:t>
    </w:r>
    <w:r>
      <w:rPr>
        <w:rStyle w:val="a5"/>
      </w:rPr>
      <w:fldChar w:fldCharType="end"/>
    </w:r>
  </w:p>
  <w:p w:rsidR="00C00EA4" w:rsidRDefault="00C00EA4" w:rsidP="00D11ADC">
    <w:pPr>
      <w:pStyle w:val="a6"/>
      <w:ind w:right="360"/>
    </w:pPr>
  </w:p>
  <w:p w:rsidR="00C00EA4" w:rsidRDefault="00C00EA4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00EA4" w:rsidRDefault="00C00EA4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 w:rsidR="002F189C">
      <w:rPr>
        <w:noProof/>
      </w:rPr>
      <w:t>113</w:t>
    </w:r>
    <w:r>
      <w:rPr>
        <w:noProof/>
      </w:rPr>
      <w:fldChar w:fldCharType="end"/>
    </w:r>
  </w:p>
  <w:p w:rsidR="00C00EA4" w:rsidRDefault="00C00EA4">
    <w:pPr>
      <w:pStyle w:val="a6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00EA4" w:rsidRDefault="00C00EA4" w:rsidP="00750E80">
      <w:pPr>
        <w:spacing w:after="0" w:line="240" w:lineRule="auto"/>
      </w:pPr>
      <w:r>
        <w:separator/>
      </w:r>
    </w:p>
  </w:footnote>
  <w:footnote w:type="continuationSeparator" w:id="0">
    <w:p w:rsidR="00C00EA4" w:rsidRDefault="00C00EA4" w:rsidP="00750E8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15"/>
    <w:multiLevelType w:val="multilevel"/>
    <w:tmpl w:val="E68E5A02"/>
    <w:lvl w:ilvl="0">
      <w:start w:val="1"/>
      <w:numFmt w:val="bullet"/>
      <w:lvlText w:val=""/>
      <w:lvlJc w:val="left"/>
      <w:rPr>
        <w:rFonts w:ascii="Symbol" w:hAnsi="Symbol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1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2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3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4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5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6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7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  <w:lvl w:ilvl="8">
      <w:start w:val="1"/>
      <w:numFmt w:val="bullet"/>
      <w:lvlText w:val="■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</w:rPr>
    </w:lvl>
  </w:abstractNum>
  <w:abstractNum w:abstractNumId="1" w15:restartNumberingAfterBreak="0">
    <w:nsid w:val="00000124"/>
    <w:multiLevelType w:val="hybridMultilevel"/>
    <w:tmpl w:val="D66EE958"/>
    <w:lvl w:ilvl="0" w:tplc="725CCE3E">
      <w:start w:val="36"/>
      <w:numFmt w:val="decimal"/>
      <w:lvlText w:val="%1"/>
      <w:lvlJc w:val="left"/>
    </w:lvl>
    <w:lvl w:ilvl="1" w:tplc="C6E02CDA">
      <w:numFmt w:val="decimal"/>
      <w:lvlText w:val=""/>
      <w:lvlJc w:val="left"/>
    </w:lvl>
    <w:lvl w:ilvl="2" w:tplc="FFF2867E">
      <w:numFmt w:val="decimal"/>
      <w:lvlText w:val=""/>
      <w:lvlJc w:val="left"/>
    </w:lvl>
    <w:lvl w:ilvl="3" w:tplc="053C06D2">
      <w:numFmt w:val="decimal"/>
      <w:lvlText w:val=""/>
      <w:lvlJc w:val="left"/>
    </w:lvl>
    <w:lvl w:ilvl="4" w:tplc="15BE6B30">
      <w:numFmt w:val="decimal"/>
      <w:lvlText w:val=""/>
      <w:lvlJc w:val="left"/>
    </w:lvl>
    <w:lvl w:ilvl="5" w:tplc="AB347788">
      <w:numFmt w:val="decimal"/>
      <w:lvlText w:val=""/>
      <w:lvlJc w:val="left"/>
    </w:lvl>
    <w:lvl w:ilvl="6" w:tplc="3DB0D5FE">
      <w:numFmt w:val="decimal"/>
      <w:lvlText w:val=""/>
      <w:lvlJc w:val="left"/>
    </w:lvl>
    <w:lvl w:ilvl="7" w:tplc="00E22764">
      <w:numFmt w:val="decimal"/>
      <w:lvlText w:val=""/>
      <w:lvlJc w:val="left"/>
    </w:lvl>
    <w:lvl w:ilvl="8" w:tplc="6D048C6E">
      <w:numFmt w:val="decimal"/>
      <w:lvlText w:val=""/>
      <w:lvlJc w:val="left"/>
    </w:lvl>
  </w:abstractNum>
  <w:abstractNum w:abstractNumId="2" w15:restartNumberingAfterBreak="0">
    <w:nsid w:val="00000FBF"/>
    <w:multiLevelType w:val="hybridMultilevel"/>
    <w:tmpl w:val="0126568A"/>
    <w:lvl w:ilvl="0" w:tplc="8752D8F0">
      <w:start w:val="4"/>
      <w:numFmt w:val="decimal"/>
      <w:lvlText w:val="%1."/>
      <w:lvlJc w:val="left"/>
    </w:lvl>
    <w:lvl w:ilvl="1" w:tplc="FB7C5D5C">
      <w:numFmt w:val="decimal"/>
      <w:lvlText w:val=""/>
      <w:lvlJc w:val="left"/>
    </w:lvl>
    <w:lvl w:ilvl="2" w:tplc="F692CE56">
      <w:numFmt w:val="decimal"/>
      <w:lvlText w:val=""/>
      <w:lvlJc w:val="left"/>
    </w:lvl>
    <w:lvl w:ilvl="3" w:tplc="42F41A6C">
      <w:numFmt w:val="decimal"/>
      <w:lvlText w:val=""/>
      <w:lvlJc w:val="left"/>
    </w:lvl>
    <w:lvl w:ilvl="4" w:tplc="238E73D2">
      <w:numFmt w:val="decimal"/>
      <w:lvlText w:val=""/>
      <w:lvlJc w:val="left"/>
    </w:lvl>
    <w:lvl w:ilvl="5" w:tplc="CC404A74">
      <w:numFmt w:val="decimal"/>
      <w:lvlText w:val=""/>
      <w:lvlJc w:val="left"/>
    </w:lvl>
    <w:lvl w:ilvl="6" w:tplc="9238E204">
      <w:numFmt w:val="decimal"/>
      <w:lvlText w:val=""/>
      <w:lvlJc w:val="left"/>
    </w:lvl>
    <w:lvl w:ilvl="7" w:tplc="54D00C7A">
      <w:numFmt w:val="decimal"/>
      <w:lvlText w:val=""/>
      <w:lvlJc w:val="left"/>
    </w:lvl>
    <w:lvl w:ilvl="8" w:tplc="04A45DC6">
      <w:numFmt w:val="decimal"/>
      <w:lvlText w:val=""/>
      <w:lvlJc w:val="left"/>
    </w:lvl>
  </w:abstractNum>
  <w:abstractNum w:abstractNumId="3" w15:restartNumberingAfterBreak="0">
    <w:nsid w:val="000012DB"/>
    <w:multiLevelType w:val="hybridMultilevel"/>
    <w:tmpl w:val="FFAE77F6"/>
    <w:lvl w:ilvl="0" w:tplc="89F61A54">
      <w:start w:val="1"/>
      <w:numFmt w:val="bullet"/>
      <w:lvlText w:val="-"/>
      <w:lvlJc w:val="left"/>
    </w:lvl>
    <w:lvl w:ilvl="1" w:tplc="85BAA006">
      <w:numFmt w:val="decimal"/>
      <w:lvlText w:val=""/>
      <w:lvlJc w:val="left"/>
    </w:lvl>
    <w:lvl w:ilvl="2" w:tplc="A10607C0">
      <w:numFmt w:val="decimal"/>
      <w:lvlText w:val=""/>
      <w:lvlJc w:val="left"/>
    </w:lvl>
    <w:lvl w:ilvl="3" w:tplc="93C0B910">
      <w:numFmt w:val="decimal"/>
      <w:lvlText w:val=""/>
      <w:lvlJc w:val="left"/>
    </w:lvl>
    <w:lvl w:ilvl="4" w:tplc="4838F7D0">
      <w:numFmt w:val="decimal"/>
      <w:lvlText w:val=""/>
      <w:lvlJc w:val="left"/>
    </w:lvl>
    <w:lvl w:ilvl="5" w:tplc="68723A92">
      <w:numFmt w:val="decimal"/>
      <w:lvlText w:val=""/>
      <w:lvlJc w:val="left"/>
    </w:lvl>
    <w:lvl w:ilvl="6" w:tplc="55A2A008">
      <w:numFmt w:val="decimal"/>
      <w:lvlText w:val=""/>
      <w:lvlJc w:val="left"/>
    </w:lvl>
    <w:lvl w:ilvl="7" w:tplc="BF523CDA">
      <w:numFmt w:val="decimal"/>
      <w:lvlText w:val=""/>
      <w:lvlJc w:val="left"/>
    </w:lvl>
    <w:lvl w:ilvl="8" w:tplc="C7BC0814">
      <w:numFmt w:val="decimal"/>
      <w:lvlText w:val=""/>
      <w:lvlJc w:val="left"/>
    </w:lvl>
  </w:abstractNum>
  <w:abstractNum w:abstractNumId="4" w15:restartNumberingAfterBreak="0">
    <w:nsid w:val="0000305E"/>
    <w:multiLevelType w:val="hybridMultilevel"/>
    <w:tmpl w:val="F6C6CA12"/>
    <w:lvl w:ilvl="0" w:tplc="A05A3858">
      <w:start w:val="7"/>
      <w:numFmt w:val="decimal"/>
      <w:lvlText w:val="%1."/>
      <w:lvlJc w:val="left"/>
    </w:lvl>
    <w:lvl w:ilvl="1" w:tplc="18E43C0A">
      <w:numFmt w:val="decimal"/>
      <w:lvlText w:val=""/>
      <w:lvlJc w:val="left"/>
    </w:lvl>
    <w:lvl w:ilvl="2" w:tplc="B1DE16EE">
      <w:numFmt w:val="decimal"/>
      <w:lvlText w:val=""/>
      <w:lvlJc w:val="left"/>
    </w:lvl>
    <w:lvl w:ilvl="3" w:tplc="EFC8590E">
      <w:numFmt w:val="decimal"/>
      <w:lvlText w:val=""/>
      <w:lvlJc w:val="left"/>
    </w:lvl>
    <w:lvl w:ilvl="4" w:tplc="CECA9ED6">
      <w:numFmt w:val="decimal"/>
      <w:lvlText w:val=""/>
      <w:lvlJc w:val="left"/>
    </w:lvl>
    <w:lvl w:ilvl="5" w:tplc="2278DB10">
      <w:numFmt w:val="decimal"/>
      <w:lvlText w:val=""/>
      <w:lvlJc w:val="left"/>
    </w:lvl>
    <w:lvl w:ilvl="6" w:tplc="97CCD53A">
      <w:numFmt w:val="decimal"/>
      <w:lvlText w:val=""/>
      <w:lvlJc w:val="left"/>
    </w:lvl>
    <w:lvl w:ilvl="7" w:tplc="AB3A57AE">
      <w:numFmt w:val="decimal"/>
      <w:lvlText w:val=""/>
      <w:lvlJc w:val="left"/>
    </w:lvl>
    <w:lvl w:ilvl="8" w:tplc="31C4A08A">
      <w:numFmt w:val="decimal"/>
      <w:lvlText w:val=""/>
      <w:lvlJc w:val="left"/>
    </w:lvl>
  </w:abstractNum>
  <w:abstractNum w:abstractNumId="5" w15:restartNumberingAfterBreak="0">
    <w:nsid w:val="0000390C"/>
    <w:multiLevelType w:val="hybridMultilevel"/>
    <w:tmpl w:val="BEAC5AE6"/>
    <w:lvl w:ilvl="0" w:tplc="C5B2F398">
      <w:start w:val="1"/>
      <w:numFmt w:val="bullet"/>
      <w:lvlText w:val="-"/>
      <w:lvlJc w:val="left"/>
    </w:lvl>
    <w:lvl w:ilvl="1" w:tplc="9B94E5D8">
      <w:numFmt w:val="decimal"/>
      <w:lvlText w:val=""/>
      <w:lvlJc w:val="left"/>
    </w:lvl>
    <w:lvl w:ilvl="2" w:tplc="2194A7B8">
      <w:numFmt w:val="decimal"/>
      <w:lvlText w:val=""/>
      <w:lvlJc w:val="left"/>
    </w:lvl>
    <w:lvl w:ilvl="3" w:tplc="C8260FCC">
      <w:numFmt w:val="decimal"/>
      <w:lvlText w:val=""/>
      <w:lvlJc w:val="left"/>
    </w:lvl>
    <w:lvl w:ilvl="4" w:tplc="67F6BCD2">
      <w:numFmt w:val="decimal"/>
      <w:lvlText w:val=""/>
      <w:lvlJc w:val="left"/>
    </w:lvl>
    <w:lvl w:ilvl="5" w:tplc="4D8C7C50">
      <w:numFmt w:val="decimal"/>
      <w:lvlText w:val=""/>
      <w:lvlJc w:val="left"/>
    </w:lvl>
    <w:lvl w:ilvl="6" w:tplc="A9E2B264">
      <w:numFmt w:val="decimal"/>
      <w:lvlText w:val=""/>
      <w:lvlJc w:val="left"/>
    </w:lvl>
    <w:lvl w:ilvl="7" w:tplc="313AD45A">
      <w:numFmt w:val="decimal"/>
      <w:lvlText w:val=""/>
      <w:lvlJc w:val="left"/>
    </w:lvl>
    <w:lvl w:ilvl="8" w:tplc="2E88641C">
      <w:numFmt w:val="decimal"/>
      <w:lvlText w:val=""/>
      <w:lvlJc w:val="left"/>
    </w:lvl>
  </w:abstractNum>
  <w:abstractNum w:abstractNumId="6" w15:restartNumberingAfterBreak="0">
    <w:nsid w:val="00003CD5"/>
    <w:multiLevelType w:val="hybridMultilevel"/>
    <w:tmpl w:val="B54E0538"/>
    <w:lvl w:ilvl="0" w:tplc="AD2CED02">
      <w:start w:val="1"/>
      <w:numFmt w:val="bullet"/>
      <w:lvlText w:val="В"/>
      <w:lvlJc w:val="left"/>
    </w:lvl>
    <w:lvl w:ilvl="1" w:tplc="E7DEE8DA">
      <w:numFmt w:val="decimal"/>
      <w:lvlText w:val=""/>
      <w:lvlJc w:val="left"/>
    </w:lvl>
    <w:lvl w:ilvl="2" w:tplc="A9EE8252">
      <w:numFmt w:val="decimal"/>
      <w:lvlText w:val=""/>
      <w:lvlJc w:val="left"/>
    </w:lvl>
    <w:lvl w:ilvl="3" w:tplc="1884D62A">
      <w:numFmt w:val="decimal"/>
      <w:lvlText w:val=""/>
      <w:lvlJc w:val="left"/>
    </w:lvl>
    <w:lvl w:ilvl="4" w:tplc="A008F05E">
      <w:numFmt w:val="decimal"/>
      <w:lvlText w:val=""/>
      <w:lvlJc w:val="left"/>
    </w:lvl>
    <w:lvl w:ilvl="5" w:tplc="D80CD120">
      <w:numFmt w:val="decimal"/>
      <w:lvlText w:val=""/>
      <w:lvlJc w:val="left"/>
    </w:lvl>
    <w:lvl w:ilvl="6" w:tplc="55D2CEE6">
      <w:numFmt w:val="decimal"/>
      <w:lvlText w:val=""/>
      <w:lvlJc w:val="left"/>
    </w:lvl>
    <w:lvl w:ilvl="7" w:tplc="F2E27A76">
      <w:numFmt w:val="decimal"/>
      <w:lvlText w:val=""/>
      <w:lvlJc w:val="left"/>
    </w:lvl>
    <w:lvl w:ilvl="8" w:tplc="893AE07A">
      <w:numFmt w:val="decimal"/>
      <w:lvlText w:val=""/>
      <w:lvlJc w:val="left"/>
    </w:lvl>
  </w:abstractNum>
  <w:abstractNum w:abstractNumId="7" w15:restartNumberingAfterBreak="0">
    <w:nsid w:val="00003CD6"/>
    <w:multiLevelType w:val="hybridMultilevel"/>
    <w:tmpl w:val="6EFAF82E"/>
    <w:lvl w:ilvl="0" w:tplc="B72490DA">
      <w:start w:val="1"/>
      <w:numFmt w:val="decimal"/>
      <w:lvlText w:val="%1."/>
      <w:lvlJc w:val="left"/>
    </w:lvl>
    <w:lvl w:ilvl="1" w:tplc="9686293A">
      <w:numFmt w:val="decimal"/>
      <w:lvlText w:val=""/>
      <w:lvlJc w:val="left"/>
    </w:lvl>
    <w:lvl w:ilvl="2" w:tplc="0D24A00E">
      <w:numFmt w:val="decimal"/>
      <w:lvlText w:val=""/>
      <w:lvlJc w:val="left"/>
    </w:lvl>
    <w:lvl w:ilvl="3" w:tplc="DAE2ABBE">
      <w:numFmt w:val="decimal"/>
      <w:lvlText w:val=""/>
      <w:lvlJc w:val="left"/>
    </w:lvl>
    <w:lvl w:ilvl="4" w:tplc="23248712">
      <w:numFmt w:val="decimal"/>
      <w:lvlText w:val=""/>
      <w:lvlJc w:val="left"/>
    </w:lvl>
    <w:lvl w:ilvl="5" w:tplc="5E6CDF84">
      <w:numFmt w:val="decimal"/>
      <w:lvlText w:val=""/>
      <w:lvlJc w:val="left"/>
    </w:lvl>
    <w:lvl w:ilvl="6" w:tplc="8C4CE93C">
      <w:numFmt w:val="decimal"/>
      <w:lvlText w:val=""/>
      <w:lvlJc w:val="left"/>
    </w:lvl>
    <w:lvl w:ilvl="7" w:tplc="4072EAB2">
      <w:numFmt w:val="decimal"/>
      <w:lvlText w:val=""/>
      <w:lvlJc w:val="left"/>
    </w:lvl>
    <w:lvl w:ilvl="8" w:tplc="31D8B444">
      <w:numFmt w:val="decimal"/>
      <w:lvlText w:val=""/>
      <w:lvlJc w:val="left"/>
    </w:lvl>
  </w:abstractNum>
  <w:abstractNum w:abstractNumId="8" w15:restartNumberingAfterBreak="0">
    <w:nsid w:val="0000440D"/>
    <w:multiLevelType w:val="hybridMultilevel"/>
    <w:tmpl w:val="7CB21EA8"/>
    <w:lvl w:ilvl="0" w:tplc="98D0F72E">
      <w:start w:val="8"/>
      <w:numFmt w:val="decimal"/>
      <w:lvlText w:val="%1."/>
      <w:lvlJc w:val="left"/>
    </w:lvl>
    <w:lvl w:ilvl="1" w:tplc="45A89558">
      <w:numFmt w:val="decimal"/>
      <w:lvlText w:val=""/>
      <w:lvlJc w:val="left"/>
    </w:lvl>
    <w:lvl w:ilvl="2" w:tplc="B858A1AA">
      <w:numFmt w:val="decimal"/>
      <w:lvlText w:val=""/>
      <w:lvlJc w:val="left"/>
    </w:lvl>
    <w:lvl w:ilvl="3" w:tplc="84B0F556">
      <w:numFmt w:val="decimal"/>
      <w:lvlText w:val=""/>
      <w:lvlJc w:val="left"/>
    </w:lvl>
    <w:lvl w:ilvl="4" w:tplc="AEC41484">
      <w:numFmt w:val="decimal"/>
      <w:lvlText w:val=""/>
      <w:lvlJc w:val="left"/>
    </w:lvl>
    <w:lvl w:ilvl="5" w:tplc="7292DEAC">
      <w:numFmt w:val="decimal"/>
      <w:lvlText w:val=""/>
      <w:lvlJc w:val="left"/>
    </w:lvl>
    <w:lvl w:ilvl="6" w:tplc="25384972">
      <w:numFmt w:val="decimal"/>
      <w:lvlText w:val=""/>
      <w:lvlJc w:val="left"/>
    </w:lvl>
    <w:lvl w:ilvl="7" w:tplc="2E862714">
      <w:numFmt w:val="decimal"/>
      <w:lvlText w:val=""/>
      <w:lvlJc w:val="left"/>
    </w:lvl>
    <w:lvl w:ilvl="8" w:tplc="AB22D528">
      <w:numFmt w:val="decimal"/>
      <w:lvlText w:val=""/>
      <w:lvlJc w:val="left"/>
    </w:lvl>
  </w:abstractNum>
  <w:abstractNum w:abstractNumId="9" w15:restartNumberingAfterBreak="0">
    <w:nsid w:val="0000491C"/>
    <w:multiLevelType w:val="hybridMultilevel"/>
    <w:tmpl w:val="FF7A8A84"/>
    <w:lvl w:ilvl="0" w:tplc="739A7C0A">
      <w:start w:val="1"/>
      <w:numFmt w:val="bullet"/>
      <w:lvlText w:val="-"/>
      <w:lvlJc w:val="left"/>
    </w:lvl>
    <w:lvl w:ilvl="1" w:tplc="F4842F2E">
      <w:numFmt w:val="decimal"/>
      <w:lvlText w:val=""/>
      <w:lvlJc w:val="left"/>
    </w:lvl>
    <w:lvl w:ilvl="2" w:tplc="51C20628">
      <w:numFmt w:val="decimal"/>
      <w:lvlText w:val=""/>
      <w:lvlJc w:val="left"/>
    </w:lvl>
    <w:lvl w:ilvl="3" w:tplc="AF04B73C">
      <w:numFmt w:val="decimal"/>
      <w:lvlText w:val=""/>
      <w:lvlJc w:val="left"/>
    </w:lvl>
    <w:lvl w:ilvl="4" w:tplc="F412D628">
      <w:numFmt w:val="decimal"/>
      <w:lvlText w:val=""/>
      <w:lvlJc w:val="left"/>
    </w:lvl>
    <w:lvl w:ilvl="5" w:tplc="6F06B814">
      <w:numFmt w:val="decimal"/>
      <w:lvlText w:val=""/>
      <w:lvlJc w:val="left"/>
    </w:lvl>
    <w:lvl w:ilvl="6" w:tplc="54909648">
      <w:numFmt w:val="decimal"/>
      <w:lvlText w:val=""/>
      <w:lvlJc w:val="left"/>
    </w:lvl>
    <w:lvl w:ilvl="7" w:tplc="E7CC1788">
      <w:numFmt w:val="decimal"/>
      <w:lvlText w:val=""/>
      <w:lvlJc w:val="left"/>
    </w:lvl>
    <w:lvl w:ilvl="8" w:tplc="40043EA2">
      <w:numFmt w:val="decimal"/>
      <w:lvlText w:val=""/>
      <w:lvlJc w:val="left"/>
    </w:lvl>
  </w:abstractNum>
  <w:abstractNum w:abstractNumId="10" w15:restartNumberingAfterBreak="0">
    <w:nsid w:val="00007E87"/>
    <w:multiLevelType w:val="hybridMultilevel"/>
    <w:tmpl w:val="69B23B8A"/>
    <w:lvl w:ilvl="0" w:tplc="A7E46EB2">
      <w:start w:val="4"/>
      <w:numFmt w:val="decimal"/>
      <w:lvlText w:val="%1."/>
      <w:lvlJc w:val="left"/>
    </w:lvl>
    <w:lvl w:ilvl="1" w:tplc="1C56704E">
      <w:start w:val="1"/>
      <w:numFmt w:val="bullet"/>
      <w:lvlText w:val="В"/>
      <w:lvlJc w:val="left"/>
    </w:lvl>
    <w:lvl w:ilvl="2" w:tplc="C75E0B62">
      <w:start w:val="1"/>
      <w:numFmt w:val="bullet"/>
      <w:lvlText w:val="В"/>
      <w:lvlJc w:val="left"/>
    </w:lvl>
    <w:lvl w:ilvl="3" w:tplc="2EDC329A">
      <w:numFmt w:val="decimal"/>
      <w:lvlText w:val=""/>
      <w:lvlJc w:val="left"/>
    </w:lvl>
    <w:lvl w:ilvl="4" w:tplc="8CCCDD5E">
      <w:numFmt w:val="decimal"/>
      <w:lvlText w:val=""/>
      <w:lvlJc w:val="left"/>
    </w:lvl>
    <w:lvl w:ilvl="5" w:tplc="1B6A1E4E">
      <w:numFmt w:val="decimal"/>
      <w:lvlText w:val=""/>
      <w:lvlJc w:val="left"/>
    </w:lvl>
    <w:lvl w:ilvl="6" w:tplc="186C2D78">
      <w:numFmt w:val="decimal"/>
      <w:lvlText w:val=""/>
      <w:lvlJc w:val="left"/>
    </w:lvl>
    <w:lvl w:ilvl="7" w:tplc="CB78750E">
      <w:numFmt w:val="decimal"/>
      <w:lvlText w:val=""/>
      <w:lvlJc w:val="left"/>
    </w:lvl>
    <w:lvl w:ilvl="8" w:tplc="0C440B96">
      <w:numFmt w:val="decimal"/>
      <w:lvlText w:val=""/>
      <w:lvlJc w:val="left"/>
    </w:lvl>
  </w:abstractNum>
  <w:abstractNum w:abstractNumId="11" w15:restartNumberingAfterBreak="0">
    <w:nsid w:val="09496CE3"/>
    <w:multiLevelType w:val="hybridMultilevel"/>
    <w:tmpl w:val="1534E5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2F3E1B"/>
    <w:multiLevelType w:val="hybridMultilevel"/>
    <w:tmpl w:val="B7CA2F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078729D"/>
    <w:multiLevelType w:val="hybridMultilevel"/>
    <w:tmpl w:val="998AEC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1EE7987"/>
    <w:multiLevelType w:val="hybridMultilevel"/>
    <w:tmpl w:val="ED4C1D66"/>
    <w:lvl w:ilvl="0" w:tplc="89F61A54">
      <w:start w:val="1"/>
      <w:numFmt w:val="bullet"/>
      <w:lvlText w:val="-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5DD0506"/>
    <w:multiLevelType w:val="hybridMultilevel"/>
    <w:tmpl w:val="EE9A47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B681BED"/>
    <w:multiLevelType w:val="hybridMultilevel"/>
    <w:tmpl w:val="2E420C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0EB0767"/>
    <w:multiLevelType w:val="hybridMultilevel"/>
    <w:tmpl w:val="72E2EB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2AD7E66"/>
    <w:multiLevelType w:val="hybridMultilevel"/>
    <w:tmpl w:val="A4A269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4DE0A90"/>
    <w:multiLevelType w:val="hybridMultilevel"/>
    <w:tmpl w:val="C38C5498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29B551C6"/>
    <w:multiLevelType w:val="hybridMultilevel"/>
    <w:tmpl w:val="9ABA6A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096C1C"/>
    <w:multiLevelType w:val="hybridMultilevel"/>
    <w:tmpl w:val="645EED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C07999"/>
    <w:multiLevelType w:val="hybridMultilevel"/>
    <w:tmpl w:val="4E22ED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F37637B"/>
    <w:multiLevelType w:val="hybridMultilevel"/>
    <w:tmpl w:val="49B4DD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1150827"/>
    <w:multiLevelType w:val="multilevel"/>
    <w:tmpl w:val="07CC7C4A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45C73832"/>
    <w:multiLevelType w:val="hybridMultilevel"/>
    <w:tmpl w:val="3CC6EB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799756A"/>
    <w:multiLevelType w:val="hybridMultilevel"/>
    <w:tmpl w:val="561AB5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44B1998"/>
    <w:multiLevelType w:val="hybridMultilevel"/>
    <w:tmpl w:val="2C60CF8C"/>
    <w:lvl w:ilvl="0" w:tplc="0CDA70EA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8" w15:restartNumberingAfterBreak="0">
    <w:nsid w:val="589F1711"/>
    <w:multiLevelType w:val="hybridMultilevel"/>
    <w:tmpl w:val="529E1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A73752"/>
    <w:multiLevelType w:val="hybridMultilevel"/>
    <w:tmpl w:val="0E401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93093E"/>
    <w:multiLevelType w:val="multilevel"/>
    <w:tmpl w:val="57246D04"/>
    <w:lvl w:ilvl="0">
      <w:start w:val="1"/>
      <w:numFmt w:val="decimal"/>
      <w:lvlText w:val="%1."/>
      <w:lvlJc w:val="left"/>
      <w:pPr>
        <w:ind w:left="420" w:hanging="360"/>
      </w:pPr>
      <w:rPr>
        <w:rFonts w:eastAsia="Times New Roman" w:hint="default"/>
        <w:sz w:val="21"/>
      </w:rPr>
    </w:lvl>
    <w:lvl w:ilvl="1">
      <w:start w:val="2"/>
      <w:numFmt w:val="decimal"/>
      <w:isLgl/>
      <w:lvlText w:val="%1.%2."/>
      <w:lvlJc w:val="left"/>
      <w:pPr>
        <w:ind w:left="4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78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1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1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50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5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1860" w:hanging="1800"/>
      </w:pPr>
      <w:rPr>
        <w:rFonts w:hint="default"/>
        <w:b/>
      </w:rPr>
    </w:lvl>
  </w:abstractNum>
  <w:abstractNum w:abstractNumId="31" w15:restartNumberingAfterBreak="0">
    <w:nsid w:val="5F18693F"/>
    <w:multiLevelType w:val="hybridMultilevel"/>
    <w:tmpl w:val="C764F1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7FA31DD"/>
    <w:multiLevelType w:val="hybridMultilevel"/>
    <w:tmpl w:val="3BE09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B5C64DD"/>
    <w:multiLevelType w:val="hybridMultilevel"/>
    <w:tmpl w:val="1FA45A84"/>
    <w:lvl w:ilvl="0" w:tplc="D486B482">
      <w:start w:val="1"/>
      <w:numFmt w:val="decimal"/>
      <w:lvlText w:val="%1."/>
      <w:lvlJc w:val="left"/>
      <w:pPr>
        <w:ind w:left="9715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043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115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187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1259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1331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1403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1475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15475" w:hanging="180"/>
      </w:pPr>
      <w:rPr>
        <w:rFonts w:cs="Times New Roman"/>
      </w:rPr>
    </w:lvl>
  </w:abstractNum>
  <w:abstractNum w:abstractNumId="34" w15:restartNumberingAfterBreak="0">
    <w:nsid w:val="74274B33"/>
    <w:multiLevelType w:val="hybridMultilevel"/>
    <w:tmpl w:val="F2F09922"/>
    <w:lvl w:ilvl="0" w:tplc="E3BC3B8C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5" w15:restartNumberingAfterBreak="0">
    <w:nsid w:val="744839AF"/>
    <w:multiLevelType w:val="hybridMultilevel"/>
    <w:tmpl w:val="F12E01E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D1D05AE"/>
    <w:multiLevelType w:val="hybridMultilevel"/>
    <w:tmpl w:val="0BCABB3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3B448D"/>
    <w:multiLevelType w:val="hybridMultilevel"/>
    <w:tmpl w:val="3724AB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24"/>
  </w:num>
  <w:num w:numId="3">
    <w:abstractNumId w:val="6"/>
  </w:num>
  <w:num w:numId="4">
    <w:abstractNumId w:val="19"/>
  </w:num>
  <w:num w:numId="5">
    <w:abstractNumId w:val="30"/>
  </w:num>
  <w:num w:numId="6">
    <w:abstractNumId w:val="7"/>
  </w:num>
  <w:num w:numId="7">
    <w:abstractNumId w:val="2"/>
  </w:num>
  <w:num w:numId="8">
    <w:abstractNumId w:val="0"/>
  </w:num>
  <w:num w:numId="9">
    <w:abstractNumId w:val="35"/>
  </w:num>
  <w:num w:numId="10">
    <w:abstractNumId w:val="25"/>
  </w:num>
  <w:num w:numId="11">
    <w:abstractNumId w:val="3"/>
  </w:num>
  <w:num w:numId="12">
    <w:abstractNumId w:val="10"/>
  </w:num>
  <w:num w:numId="13">
    <w:abstractNumId w:val="5"/>
  </w:num>
  <w:num w:numId="14">
    <w:abstractNumId w:val="1"/>
  </w:num>
  <w:num w:numId="15">
    <w:abstractNumId w:val="4"/>
  </w:num>
  <w:num w:numId="16">
    <w:abstractNumId w:val="8"/>
  </w:num>
  <w:num w:numId="17">
    <w:abstractNumId w:val="9"/>
  </w:num>
  <w:num w:numId="18">
    <w:abstractNumId w:val="28"/>
  </w:num>
  <w:num w:numId="19">
    <w:abstractNumId w:val="12"/>
  </w:num>
  <w:num w:numId="20">
    <w:abstractNumId w:val="13"/>
  </w:num>
  <w:num w:numId="21">
    <w:abstractNumId w:val="21"/>
  </w:num>
  <w:num w:numId="22">
    <w:abstractNumId w:val="20"/>
  </w:num>
  <w:num w:numId="23">
    <w:abstractNumId w:val="11"/>
  </w:num>
  <w:num w:numId="24">
    <w:abstractNumId w:val="32"/>
  </w:num>
  <w:num w:numId="25">
    <w:abstractNumId w:val="36"/>
  </w:num>
  <w:num w:numId="26">
    <w:abstractNumId w:val="31"/>
  </w:num>
  <w:num w:numId="27">
    <w:abstractNumId w:val="37"/>
  </w:num>
  <w:num w:numId="28">
    <w:abstractNumId w:val="26"/>
  </w:num>
  <w:num w:numId="29">
    <w:abstractNumId w:val="23"/>
  </w:num>
  <w:num w:numId="30">
    <w:abstractNumId w:val="29"/>
  </w:num>
  <w:num w:numId="31">
    <w:abstractNumId w:val="15"/>
  </w:num>
  <w:num w:numId="32">
    <w:abstractNumId w:val="17"/>
  </w:num>
  <w:num w:numId="33">
    <w:abstractNumId w:val="16"/>
  </w:num>
  <w:num w:numId="34">
    <w:abstractNumId w:val="18"/>
  </w:num>
  <w:num w:numId="35">
    <w:abstractNumId w:val="22"/>
  </w:num>
  <w:num w:numId="36">
    <w:abstractNumId w:val="33"/>
  </w:num>
  <w:num w:numId="37">
    <w:abstractNumId w:val="14"/>
  </w:num>
  <w:num w:numId="38">
    <w:abstractNumId w:val="27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C527F"/>
    <w:rsid w:val="00000103"/>
    <w:rsid w:val="00007C52"/>
    <w:rsid w:val="000B0BDF"/>
    <w:rsid w:val="000E509F"/>
    <w:rsid w:val="000E5AB9"/>
    <w:rsid w:val="000F781A"/>
    <w:rsid w:val="00115C2C"/>
    <w:rsid w:val="0012151D"/>
    <w:rsid w:val="00140EA4"/>
    <w:rsid w:val="00145D8E"/>
    <w:rsid w:val="00154543"/>
    <w:rsid w:val="001C1C5A"/>
    <w:rsid w:val="001E08D3"/>
    <w:rsid w:val="002221C1"/>
    <w:rsid w:val="00277192"/>
    <w:rsid w:val="002850D2"/>
    <w:rsid w:val="002F189C"/>
    <w:rsid w:val="002F1F73"/>
    <w:rsid w:val="00337AF6"/>
    <w:rsid w:val="00362A76"/>
    <w:rsid w:val="003858A0"/>
    <w:rsid w:val="003A3256"/>
    <w:rsid w:val="003D7C18"/>
    <w:rsid w:val="004175E1"/>
    <w:rsid w:val="00447446"/>
    <w:rsid w:val="00456255"/>
    <w:rsid w:val="00467FA3"/>
    <w:rsid w:val="00481421"/>
    <w:rsid w:val="00481F8B"/>
    <w:rsid w:val="004A3753"/>
    <w:rsid w:val="004A58D0"/>
    <w:rsid w:val="00540401"/>
    <w:rsid w:val="00587DED"/>
    <w:rsid w:val="005A0D90"/>
    <w:rsid w:val="00650D4A"/>
    <w:rsid w:val="00691D58"/>
    <w:rsid w:val="006938E9"/>
    <w:rsid w:val="00717AE9"/>
    <w:rsid w:val="0074211D"/>
    <w:rsid w:val="00750E80"/>
    <w:rsid w:val="00783729"/>
    <w:rsid w:val="0087740E"/>
    <w:rsid w:val="008E02EF"/>
    <w:rsid w:val="009678E9"/>
    <w:rsid w:val="00971D94"/>
    <w:rsid w:val="009C63DA"/>
    <w:rsid w:val="009E482E"/>
    <w:rsid w:val="009F66F4"/>
    <w:rsid w:val="00A4679F"/>
    <w:rsid w:val="00AC6801"/>
    <w:rsid w:val="00AE5AE7"/>
    <w:rsid w:val="00B003BE"/>
    <w:rsid w:val="00B34003"/>
    <w:rsid w:val="00B952EE"/>
    <w:rsid w:val="00BF3298"/>
    <w:rsid w:val="00BF497F"/>
    <w:rsid w:val="00BF603B"/>
    <w:rsid w:val="00C00EA4"/>
    <w:rsid w:val="00C2571F"/>
    <w:rsid w:val="00C60C20"/>
    <w:rsid w:val="00D04611"/>
    <w:rsid w:val="00D11ADC"/>
    <w:rsid w:val="00D20568"/>
    <w:rsid w:val="00D91F3E"/>
    <w:rsid w:val="00E120CB"/>
    <w:rsid w:val="00E922D5"/>
    <w:rsid w:val="00EE5A65"/>
    <w:rsid w:val="00F60B58"/>
    <w:rsid w:val="00F6609B"/>
    <w:rsid w:val="00F6777E"/>
    <w:rsid w:val="00FC3CA3"/>
    <w:rsid w:val="00FC527F"/>
    <w:rsid w:val="00FD62DE"/>
    <w:rsid w:val="00FD6918"/>
    <w:rsid w:val="00FE544C"/>
    <w:rsid w:val="00FF0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09D7701D-FB03-409F-918D-4F85394B36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527F"/>
  </w:style>
  <w:style w:type="paragraph" w:styleId="1">
    <w:name w:val="heading 1"/>
    <w:basedOn w:val="a"/>
    <w:next w:val="a"/>
    <w:link w:val="10"/>
    <w:uiPriority w:val="9"/>
    <w:qFormat/>
    <w:rsid w:val="00337AF6"/>
    <w:pPr>
      <w:keepNext/>
      <w:spacing w:before="240" w:after="60" w:line="240" w:lineRule="auto"/>
      <w:jc w:val="center"/>
      <w:outlineLvl w:val="0"/>
    </w:pPr>
    <w:rPr>
      <w:rFonts w:ascii="Times New Roman" w:eastAsia="Calibri" w:hAnsi="Times New Roman" w:cs="Times New Roman"/>
      <w:b/>
      <w:bCs/>
      <w:kern w:val="32"/>
      <w:sz w:val="24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unhideWhenUsed/>
    <w:qFormat/>
    <w:rsid w:val="0015454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C52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FC527F"/>
    <w:pPr>
      <w:ind w:left="720"/>
      <w:contextualSpacing/>
    </w:pPr>
    <w:rPr>
      <w:rFonts w:ascii="Calibri" w:eastAsia="Times New Roman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337AF6"/>
    <w:rPr>
      <w:rFonts w:ascii="Times New Roman" w:eastAsia="Calibri" w:hAnsi="Times New Roman" w:cs="Times New Roman"/>
      <w:b/>
      <w:bCs/>
      <w:kern w:val="32"/>
      <w:sz w:val="24"/>
      <w:szCs w:val="32"/>
      <w:lang w:eastAsia="ru-RU"/>
    </w:rPr>
  </w:style>
  <w:style w:type="character" w:styleId="a5">
    <w:name w:val="page number"/>
    <w:basedOn w:val="a0"/>
    <w:rsid w:val="00337AF6"/>
  </w:style>
  <w:style w:type="paragraph" w:styleId="a6">
    <w:name w:val="footer"/>
    <w:basedOn w:val="a"/>
    <w:link w:val="a7"/>
    <w:uiPriority w:val="99"/>
    <w:rsid w:val="00337AF6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337AF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List 2"/>
    <w:basedOn w:val="a"/>
    <w:rsid w:val="00337AF6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Подпись к таблице_"/>
    <w:link w:val="a9"/>
    <w:rsid w:val="00337AF6"/>
    <w:rPr>
      <w:b/>
      <w:bCs/>
      <w:sz w:val="23"/>
      <w:szCs w:val="23"/>
      <w:shd w:val="clear" w:color="auto" w:fill="FFFFFF"/>
    </w:rPr>
  </w:style>
  <w:style w:type="paragraph" w:customStyle="1" w:styleId="a9">
    <w:name w:val="Подпись к таблице"/>
    <w:basedOn w:val="a"/>
    <w:link w:val="a8"/>
    <w:rsid w:val="00337AF6"/>
    <w:pPr>
      <w:shd w:val="clear" w:color="auto" w:fill="FFFFFF"/>
      <w:spacing w:after="180" w:line="240" w:lineRule="atLeast"/>
    </w:pPr>
    <w:rPr>
      <w:b/>
      <w:bCs/>
      <w:sz w:val="23"/>
      <w:szCs w:val="23"/>
    </w:rPr>
  </w:style>
  <w:style w:type="character" w:customStyle="1" w:styleId="aa">
    <w:name w:val="Основной текст Знак"/>
    <w:link w:val="ab"/>
    <w:rsid w:val="00337AF6"/>
    <w:rPr>
      <w:sz w:val="23"/>
      <w:szCs w:val="23"/>
      <w:shd w:val="clear" w:color="auto" w:fill="FFFFFF"/>
    </w:rPr>
  </w:style>
  <w:style w:type="character" w:customStyle="1" w:styleId="22">
    <w:name w:val="Основной текст (2)_"/>
    <w:link w:val="210"/>
    <w:rsid w:val="00337AF6"/>
    <w:rPr>
      <w:b/>
      <w:bCs/>
      <w:sz w:val="23"/>
      <w:szCs w:val="23"/>
      <w:shd w:val="clear" w:color="auto" w:fill="FFFFFF"/>
    </w:rPr>
  </w:style>
  <w:style w:type="character" w:customStyle="1" w:styleId="220">
    <w:name w:val="Основной текст (2)2"/>
    <w:rsid w:val="00337AF6"/>
    <w:rPr>
      <w:b/>
      <w:bCs/>
      <w:spacing w:val="0"/>
      <w:sz w:val="23"/>
      <w:szCs w:val="23"/>
      <w:u w:val="single"/>
    </w:rPr>
  </w:style>
  <w:style w:type="paragraph" w:styleId="ab">
    <w:name w:val="Body Text"/>
    <w:basedOn w:val="a"/>
    <w:link w:val="aa"/>
    <w:rsid w:val="00337AF6"/>
    <w:pPr>
      <w:shd w:val="clear" w:color="auto" w:fill="FFFFFF"/>
      <w:spacing w:after="0" w:line="283" w:lineRule="exact"/>
      <w:ind w:hanging="300"/>
      <w:jc w:val="both"/>
    </w:pPr>
    <w:rPr>
      <w:sz w:val="23"/>
      <w:szCs w:val="23"/>
    </w:rPr>
  </w:style>
  <w:style w:type="character" w:customStyle="1" w:styleId="11">
    <w:name w:val="Основной текст Знак1"/>
    <w:basedOn w:val="a0"/>
    <w:uiPriority w:val="99"/>
    <w:semiHidden/>
    <w:rsid w:val="00337AF6"/>
  </w:style>
  <w:style w:type="paragraph" w:customStyle="1" w:styleId="210">
    <w:name w:val="Основной текст (2)1"/>
    <w:basedOn w:val="a"/>
    <w:link w:val="22"/>
    <w:rsid w:val="00337AF6"/>
    <w:pPr>
      <w:shd w:val="clear" w:color="auto" w:fill="FFFFFF"/>
      <w:spacing w:before="240" w:after="120" w:line="240" w:lineRule="atLeast"/>
    </w:pPr>
    <w:rPr>
      <w:b/>
      <w:bCs/>
      <w:sz w:val="23"/>
      <w:szCs w:val="23"/>
    </w:rPr>
  </w:style>
  <w:style w:type="paragraph" w:customStyle="1" w:styleId="110">
    <w:name w:val="Заголовок №11"/>
    <w:basedOn w:val="a"/>
    <w:rsid w:val="00337AF6"/>
    <w:pPr>
      <w:shd w:val="clear" w:color="auto" w:fill="FFFFFF"/>
      <w:spacing w:after="240" w:line="283" w:lineRule="exact"/>
      <w:jc w:val="both"/>
      <w:outlineLvl w:val="0"/>
    </w:pPr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23">
    <w:name w:val="Основной текст (2)3"/>
    <w:rsid w:val="00337AF6"/>
    <w:rPr>
      <w:b/>
      <w:bCs/>
      <w:spacing w:val="0"/>
      <w:sz w:val="22"/>
      <w:szCs w:val="22"/>
      <w:u w:val="single"/>
    </w:rPr>
  </w:style>
  <w:style w:type="character" w:customStyle="1" w:styleId="12">
    <w:name w:val="Заголовок №1 (2)_"/>
    <w:link w:val="120"/>
    <w:rsid w:val="00337AF6"/>
    <w:rPr>
      <w:shd w:val="clear" w:color="auto" w:fill="FFFFFF"/>
    </w:rPr>
  </w:style>
  <w:style w:type="paragraph" w:customStyle="1" w:styleId="120">
    <w:name w:val="Заголовок №1 (2)"/>
    <w:basedOn w:val="a"/>
    <w:link w:val="12"/>
    <w:rsid w:val="00337AF6"/>
    <w:pPr>
      <w:shd w:val="clear" w:color="auto" w:fill="FFFFFF"/>
      <w:spacing w:after="0" w:line="269" w:lineRule="exact"/>
      <w:ind w:hanging="340"/>
      <w:outlineLvl w:val="0"/>
    </w:pPr>
  </w:style>
  <w:style w:type="character" w:styleId="ac">
    <w:name w:val="Hyperlink"/>
    <w:uiPriority w:val="99"/>
    <w:unhideWhenUsed/>
    <w:rsid w:val="00337AF6"/>
    <w:rPr>
      <w:color w:val="0000FF"/>
      <w:u w:val="single"/>
    </w:rPr>
  </w:style>
  <w:style w:type="paragraph" w:customStyle="1" w:styleId="Default">
    <w:name w:val="Default"/>
    <w:rsid w:val="00337AF6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d">
    <w:name w:val="Strong"/>
    <w:basedOn w:val="a0"/>
    <w:uiPriority w:val="22"/>
    <w:qFormat/>
    <w:rsid w:val="00337AF6"/>
    <w:rPr>
      <w:b/>
      <w:bCs/>
    </w:rPr>
  </w:style>
  <w:style w:type="paragraph" w:styleId="ae">
    <w:name w:val="Balloon Text"/>
    <w:basedOn w:val="a"/>
    <w:link w:val="af"/>
    <w:uiPriority w:val="99"/>
    <w:semiHidden/>
    <w:unhideWhenUsed/>
    <w:rsid w:val="00337AF6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f">
    <w:name w:val="Текст выноски Знак"/>
    <w:basedOn w:val="a0"/>
    <w:link w:val="ae"/>
    <w:uiPriority w:val="99"/>
    <w:semiHidden/>
    <w:rsid w:val="00337AF6"/>
    <w:rPr>
      <w:rFonts w:ascii="Tahoma" w:eastAsia="Times New Roman" w:hAnsi="Tahoma" w:cs="Tahoma"/>
      <w:sz w:val="16"/>
      <w:szCs w:val="16"/>
      <w:lang w:eastAsia="ru-RU"/>
    </w:rPr>
  </w:style>
  <w:style w:type="paragraph" w:styleId="af0">
    <w:name w:val="header"/>
    <w:basedOn w:val="a"/>
    <w:link w:val="af1"/>
    <w:uiPriority w:val="99"/>
    <w:unhideWhenUsed/>
    <w:rsid w:val="00F60B5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F60B58"/>
  </w:style>
  <w:style w:type="numbering" w:customStyle="1" w:styleId="13">
    <w:name w:val="Нет списка1"/>
    <w:next w:val="a2"/>
    <w:uiPriority w:val="99"/>
    <w:semiHidden/>
    <w:unhideWhenUsed/>
    <w:rsid w:val="00D11ADC"/>
  </w:style>
  <w:style w:type="table" w:customStyle="1" w:styleId="14">
    <w:name w:val="Сетка таблицы1"/>
    <w:basedOn w:val="a1"/>
    <w:next w:val="a3"/>
    <w:uiPriority w:val="59"/>
    <w:rsid w:val="00D11A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">
    <w:name w:val="c1"/>
    <w:basedOn w:val="a0"/>
    <w:rsid w:val="00D11ADC"/>
  </w:style>
  <w:style w:type="paragraph" w:customStyle="1" w:styleId="c12">
    <w:name w:val="c12"/>
    <w:basedOn w:val="a"/>
    <w:rsid w:val="00D11A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7">
    <w:name w:val="c17"/>
    <w:basedOn w:val="a0"/>
    <w:rsid w:val="00D11ADC"/>
  </w:style>
  <w:style w:type="table" w:customStyle="1" w:styleId="24">
    <w:name w:val="Сетка таблицы2"/>
    <w:basedOn w:val="a1"/>
    <w:rsid w:val="00D11AD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9"/>
    <w:rsid w:val="0015454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numbering" w:customStyle="1" w:styleId="25">
    <w:name w:val="Нет списка2"/>
    <w:next w:val="a2"/>
    <w:uiPriority w:val="99"/>
    <w:semiHidden/>
    <w:unhideWhenUsed/>
    <w:rsid w:val="00154543"/>
  </w:style>
  <w:style w:type="table" w:customStyle="1" w:styleId="3">
    <w:name w:val="Сетка таблицы3"/>
    <w:basedOn w:val="a1"/>
    <w:next w:val="a3"/>
    <w:uiPriority w:val="59"/>
    <w:rsid w:val="0015454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Emphasis"/>
    <w:basedOn w:val="a0"/>
    <w:uiPriority w:val="20"/>
    <w:qFormat/>
    <w:rsid w:val="00154543"/>
    <w:rPr>
      <w:rFonts w:cs="Times New Roman"/>
      <w:i/>
    </w:rPr>
  </w:style>
  <w:style w:type="character" w:customStyle="1" w:styleId="apple-converted-space">
    <w:name w:val="apple-converted-space"/>
    <w:rsid w:val="00154543"/>
  </w:style>
  <w:style w:type="character" w:styleId="HTML">
    <w:name w:val="HTML Cite"/>
    <w:basedOn w:val="a0"/>
    <w:uiPriority w:val="99"/>
    <w:unhideWhenUsed/>
    <w:rsid w:val="00154543"/>
    <w:rPr>
      <w:rFonts w:cs="Times New Roman"/>
      <w:i/>
    </w:rPr>
  </w:style>
  <w:style w:type="paragraph" w:styleId="af3">
    <w:name w:val="Normal (Web)"/>
    <w:basedOn w:val="a"/>
    <w:uiPriority w:val="99"/>
    <w:rsid w:val="00154543"/>
    <w:pPr>
      <w:widowControl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nl-NL"/>
    </w:rPr>
  </w:style>
  <w:style w:type="character" w:customStyle="1" w:styleId="15">
    <w:name w:val="Основной текст1"/>
    <w:qFormat/>
    <w:rsid w:val="00154543"/>
    <w:rPr>
      <w:rFonts w:ascii="Times New Roman" w:hAnsi="Times New Roman"/>
      <w:spacing w:val="0"/>
      <w:sz w:val="2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http://globalteka.ru/index.html" TargetMode="External"/><Relationship Id="rId26" Type="http://schemas.openxmlformats.org/officeDocument/2006/relationships/footer" Target="footer6.xml"/><Relationship Id="rId39" Type="http://schemas.openxmlformats.org/officeDocument/2006/relationships/hyperlink" Target="http://lib-bkm.ru/load/63" TargetMode="External"/><Relationship Id="rId21" Type="http://schemas.openxmlformats.org/officeDocument/2006/relationships/hyperlink" Target="http://st-books.ru" TargetMode="External"/><Relationship Id="rId34" Type="http://schemas.openxmlformats.org/officeDocument/2006/relationships/hyperlink" Target="http://st-books.ru" TargetMode="External"/><Relationship Id="rId42" Type="http://schemas.openxmlformats.org/officeDocument/2006/relationships/footer" Target="footer9.xml"/><Relationship Id="rId47" Type="http://schemas.openxmlformats.org/officeDocument/2006/relationships/hyperlink" Target="http://window.edu.ru" TargetMode="External"/><Relationship Id="rId50" Type="http://schemas.openxmlformats.org/officeDocument/2006/relationships/hyperlink" Target="http://www.school.edu.ru/default.asp" TargetMode="External"/><Relationship Id="rId55" Type="http://schemas.openxmlformats.org/officeDocument/2006/relationships/hyperlink" Target="http://bse.sci-lib.com" TargetMode="External"/><Relationship Id="rId63" Type="http://schemas.openxmlformats.org/officeDocument/2006/relationships/image" Target="media/image11.jpeg"/><Relationship Id="rId68" Type="http://schemas.openxmlformats.org/officeDocument/2006/relationships/hyperlink" Target="http://metalhandling.ru" TargetMode="External"/><Relationship Id="rId76" Type="http://schemas.openxmlformats.org/officeDocument/2006/relationships/hyperlink" Target="http://window.edu.ru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hyperlink" Target="http://bse.sci-lib.com" TargetMode="External"/><Relationship Id="rId29" Type="http://schemas.openxmlformats.org/officeDocument/2006/relationships/hyperlink" Target="http://bse.sci-lib.com" TargetMode="External"/><Relationship Id="rId11" Type="http://schemas.openxmlformats.org/officeDocument/2006/relationships/image" Target="media/image4.jpeg"/><Relationship Id="rId24" Type="http://schemas.openxmlformats.org/officeDocument/2006/relationships/footer" Target="footer4.xml"/><Relationship Id="rId32" Type="http://schemas.openxmlformats.org/officeDocument/2006/relationships/hyperlink" Target="http://window.edu.ru" TargetMode="External"/><Relationship Id="rId37" Type="http://schemas.openxmlformats.org/officeDocument/2006/relationships/image" Target="media/image7.emf"/><Relationship Id="rId40" Type="http://schemas.openxmlformats.org/officeDocument/2006/relationships/image" Target="media/image8.jpeg"/><Relationship Id="rId45" Type="http://schemas.openxmlformats.org/officeDocument/2006/relationships/hyperlink" Target="http://www.booksgid.com" TargetMode="External"/><Relationship Id="rId53" Type="http://schemas.openxmlformats.org/officeDocument/2006/relationships/footer" Target="footer11.xml"/><Relationship Id="rId58" Type="http://schemas.openxmlformats.org/officeDocument/2006/relationships/hyperlink" Target="http://window.edu.ru" TargetMode="External"/><Relationship Id="rId66" Type="http://schemas.openxmlformats.org/officeDocument/2006/relationships/hyperlink" Target="http://lib-bkm.ru/load/63" TargetMode="External"/><Relationship Id="rId74" Type="http://schemas.openxmlformats.org/officeDocument/2006/relationships/hyperlink" Target="http://www.booksgid.com" TargetMode="External"/><Relationship Id="rId79" Type="http://schemas.openxmlformats.org/officeDocument/2006/relationships/hyperlink" Target="http://www.school.edu.ru/default.asp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://www.school.edu.ru/default.asp" TargetMode="External"/><Relationship Id="rId82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hyperlink" Target="http://window.edu.ru" TargetMode="External"/><Relationship Id="rId31" Type="http://schemas.openxmlformats.org/officeDocument/2006/relationships/hyperlink" Target="http://globalteka.ru/index.html" TargetMode="External"/><Relationship Id="rId44" Type="http://schemas.openxmlformats.org/officeDocument/2006/relationships/hyperlink" Target="http://bse.sci-lib.com" TargetMode="External"/><Relationship Id="rId52" Type="http://schemas.openxmlformats.org/officeDocument/2006/relationships/footer" Target="footer10.xml"/><Relationship Id="rId60" Type="http://schemas.openxmlformats.org/officeDocument/2006/relationships/hyperlink" Target="http://st-books.ru" TargetMode="External"/><Relationship Id="rId65" Type="http://schemas.openxmlformats.org/officeDocument/2006/relationships/hyperlink" Target="http://www.domoslesar.ru/" TargetMode="External"/><Relationship Id="rId73" Type="http://schemas.openxmlformats.org/officeDocument/2006/relationships/hyperlink" Target="http://bse.sci-lib.com" TargetMode="External"/><Relationship Id="rId78" Type="http://schemas.openxmlformats.org/officeDocument/2006/relationships/hyperlink" Target="http://st-books.ru" TargetMode="External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3.xml"/><Relationship Id="rId22" Type="http://schemas.openxmlformats.org/officeDocument/2006/relationships/hyperlink" Target="http://www.school.edu.ru/default.asp" TargetMode="External"/><Relationship Id="rId27" Type="http://schemas.openxmlformats.org/officeDocument/2006/relationships/footer" Target="footer7.xml"/><Relationship Id="rId30" Type="http://schemas.openxmlformats.org/officeDocument/2006/relationships/hyperlink" Target="http://www.booksgid.com" TargetMode="External"/><Relationship Id="rId35" Type="http://schemas.openxmlformats.org/officeDocument/2006/relationships/hyperlink" Target="http://www.school.edu.ru/default.asp" TargetMode="External"/><Relationship Id="rId43" Type="http://schemas.openxmlformats.org/officeDocument/2006/relationships/hyperlink" Target="http://dic.academic.ru/" TargetMode="External"/><Relationship Id="rId48" Type="http://schemas.openxmlformats.org/officeDocument/2006/relationships/hyperlink" Target="http://www.ozon.ru/context/div_book/" TargetMode="External"/><Relationship Id="rId56" Type="http://schemas.openxmlformats.org/officeDocument/2006/relationships/hyperlink" Target="http://www.booksgid.com" TargetMode="External"/><Relationship Id="rId64" Type="http://schemas.openxmlformats.org/officeDocument/2006/relationships/hyperlink" Target="http://metalhandling.ru" TargetMode="External"/><Relationship Id="rId69" Type="http://schemas.openxmlformats.org/officeDocument/2006/relationships/hyperlink" Target="http://www.domoslesar.ru/" TargetMode="External"/><Relationship Id="rId77" Type="http://schemas.openxmlformats.org/officeDocument/2006/relationships/hyperlink" Target="http://www.ozon.ru/context/div_book/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9.jpeg"/><Relationship Id="rId72" Type="http://schemas.openxmlformats.org/officeDocument/2006/relationships/hyperlink" Target="http://dic.academic.ru/" TargetMode="External"/><Relationship Id="rId80" Type="http://schemas.openxmlformats.org/officeDocument/2006/relationships/hyperlink" Target="http://book.ru/" TargetMode="Externa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yperlink" Target="http://www.booksgid.com" TargetMode="External"/><Relationship Id="rId25" Type="http://schemas.openxmlformats.org/officeDocument/2006/relationships/footer" Target="footer5.xml"/><Relationship Id="rId33" Type="http://schemas.openxmlformats.org/officeDocument/2006/relationships/hyperlink" Target="http://www.ozon.ru/context/div_book/" TargetMode="External"/><Relationship Id="rId38" Type="http://schemas.openxmlformats.org/officeDocument/2006/relationships/hyperlink" Target="http://www.domoslesar.ru/" TargetMode="External"/><Relationship Id="rId46" Type="http://schemas.openxmlformats.org/officeDocument/2006/relationships/hyperlink" Target="http://globalteka.ru/index.html" TargetMode="External"/><Relationship Id="rId59" Type="http://schemas.openxmlformats.org/officeDocument/2006/relationships/hyperlink" Target="http://www.ozon.ru/context/div_book/" TargetMode="External"/><Relationship Id="rId67" Type="http://schemas.openxmlformats.org/officeDocument/2006/relationships/image" Target="media/image12.jpeg"/><Relationship Id="rId20" Type="http://schemas.openxmlformats.org/officeDocument/2006/relationships/hyperlink" Target="http://www.ozon.ru/context/div_book/" TargetMode="External"/><Relationship Id="rId41" Type="http://schemas.openxmlformats.org/officeDocument/2006/relationships/footer" Target="footer8.xml"/><Relationship Id="rId54" Type="http://schemas.openxmlformats.org/officeDocument/2006/relationships/hyperlink" Target="http://dic.academic.ru/" TargetMode="External"/><Relationship Id="rId62" Type="http://schemas.openxmlformats.org/officeDocument/2006/relationships/image" Target="media/image10.jpeg"/><Relationship Id="rId70" Type="http://schemas.openxmlformats.org/officeDocument/2006/relationships/hyperlink" Target="http://lib-bkm.ru/load/63" TargetMode="External"/><Relationship Id="rId75" Type="http://schemas.openxmlformats.org/officeDocument/2006/relationships/hyperlink" Target="http://globalteka.ru/index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dic.academic.ru/" TargetMode="External"/><Relationship Id="rId23" Type="http://schemas.openxmlformats.org/officeDocument/2006/relationships/image" Target="media/image5.jpeg"/><Relationship Id="rId28" Type="http://schemas.openxmlformats.org/officeDocument/2006/relationships/hyperlink" Target="http://dic.academic.ru/" TargetMode="External"/><Relationship Id="rId36" Type="http://schemas.openxmlformats.org/officeDocument/2006/relationships/image" Target="media/image6.jpeg"/><Relationship Id="rId49" Type="http://schemas.openxmlformats.org/officeDocument/2006/relationships/hyperlink" Target="http://st-books.ru" TargetMode="External"/><Relationship Id="rId57" Type="http://schemas.openxmlformats.org/officeDocument/2006/relationships/hyperlink" Target="http://globalteka.ru/index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455F9B-7E0A-4F53-A268-2FABB3E92B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653</TotalTime>
  <Pages>207</Pages>
  <Words>48444</Words>
  <Characters>276134</Characters>
  <Application>Microsoft Office Word</Application>
  <DocSecurity>0</DocSecurity>
  <Lines>2301</Lines>
  <Paragraphs>647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323931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Master</cp:lastModifiedBy>
  <cp:revision>19</cp:revision>
  <cp:lastPrinted>2021-11-23T13:31:00Z</cp:lastPrinted>
  <dcterms:created xsi:type="dcterms:W3CDTF">2020-05-25T08:35:00Z</dcterms:created>
  <dcterms:modified xsi:type="dcterms:W3CDTF">2021-11-23T14:24:00Z</dcterms:modified>
</cp:coreProperties>
</file>